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BBD" w:rsidRPr="00FC4AE9" w:rsidRDefault="00C23BBD" w:rsidP="004F1D61">
      <w:pPr>
        <w:spacing w:line="700" w:lineRule="exact"/>
        <w:jc w:val="center"/>
        <w:rPr>
          <w:rFonts w:ascii="方正小标宋简体" w:eastAsia="方正小标宋简体" w:hAnsi="华文中宋"/>
          <w:b/>
          <w:color w:val="FF0000"/>
          <w:sz w:val="44"/>
          <w:szCs w:val="44"/>
        </w:rPr>
      </w:pPr>
      <w:r w:rsidRPr="00FC4AE9">
        <w:rPr>
          <w:rFonts w:ascii="方正小标宋简体" w:eastAsia="方正小标宋简体" w:hAnsi="华文中宋" w:hint="eastAsia"/>
          <w:b/>
          <w:color w:val="FF0000"/>
          <w:sz w:val="44"/>
          <w:szCs w:val="44"/>
        </w:rPr>
        <w:t>常州</w:t>
      </w:r>
      <w:r w:rsidRPr="00FC4AE9">
        <w:rPr>
          <w:rFonts w:ascii="Times New Roman" w:eastAsia="方正小标宋简体"/>
          <w:b/>
          <w:color w:val="FF0000"/>
          <w:sz w:val="44"/>
          <w:szCs w:val="44"/>
        </w:rPr>
        <w:t>96196</w:t>
      </w:r>
      <w:r w:rsidRPr="00FC4AE9">
        <w:rPr>
          <w:rFonts w:ascii="方正小标宋简体" w:eastAsia="方正小标宋简体" w:hAnsi="华文中宋" w:hint="eastAsia"/>
          <w:b/>
          <w:color w:val="FF0000"/>
          <w:sz w:val="44"/>
          <w:szCs w:val="44"/>
        </w:rPr>
        <w:t>交通服务热线月报</w:t>
      </w:r>
    </w:p>
    <w:p w:rsidR="00A61154" w:rsidRPr="001F70A5" w:rsidRDefault="00A61154" w:rsidP="00BB55CF">
      <w:pPr>
        <w:spacing w:beforeLines="50" w:before="156" w:line="560" w:lineRule="exact"/>
        <w:jc w:val="center"/>
        <w:rPr>
          <w:rFonts w:ascii="宋体" w:eastAsia="宋体" w:hAnsi="宋体" w:cs="宋体"/>
          <w:color w:val="000000" w:themeColor="text1"/>
          <w:kern w:val="0"/>
          <w:sz w:val="32"/>
          <w:szCs w:val="32"/>
        </w:rPr>
      </w:pPr>
      <w:r w:rsidRPr="001F70A5">
        <w:rPr>
          <w:rFonts w:ascii="Times New Roman" w:eastAsia="宋体"/>
          <w:color w:val="000000" w:themeColor="text1"/>
          <w:sz w:val="32"/>
          <w:szCs w:val="32"/>
        </w:rPr>
        <w:t>20</w:t>
      </w:r>
      <w:r w:rsidR="00BD3BBE">
        <w:rPr>
          <w:rFonts w:ascii="Times New Roman" w:eastAsia="宋体"/>
          <w:color w:val="000000" w:themeColor="text1"/>
          <w:sz w:val="32"/>
          <w:szCs w:val="32"/>
        </w:rPr>
        <w:t>2</w:t>
      </w:r>
      <w:r w:rsidR="00EC5BEA">
        <w:rPr>
          <w:rFonts w:ascii="Times New Roman" w:eastAsia="宋体" w:hint="eastAsia"/>
          <w:color w:val="000000" w:themeColor="text1"/>
          <w:sz w:val="32"/>
          <w:szCs w:val="32"/>
        </w:rPr>
        <w:t>1</w:t>
      </w:r>
      <w:r w:rsidRPr="001F70A5">
        <w:rPr>
          <w:rFonts w:ascii="楷体_GB2312" w:eastAsia="楷体_GB2312" w:hAnsi="宋体" w:hint="eastAsia"/>
          <w:color w:val="000000" w:themeColor="text1"/>
          <w:sz w:val="32"/>
          <w:szCs w:val="32"/>
        </w:rPr>
        <w:t>年</w:t>
      </w:r>
      <w:r w:rsidR="009C3567">
        <w:rPr>
          <w:rFonts w:ascii="Times New Roman" w:eastAsia="宋体" w:hint="eastAsia"/>
          <w:color w:val="000000" w:themeColor="text1"/>
          <w:sz w:val="32"/>
          <w:szCs w:val="32"/>
        </w:rPr>
        <w:t>4</w:t>
      </w:r>
      <w:r w:rsidRPr="001F70A5">
        <w:rPr>
          <w:rFonts w:ascii="楷体_GB2312" w:eastAsia="楷体_GB2312" w:hAnsi="宋体" w:hint="eastAsia"/>
          <w:color w:val="000000" w:themeColor="text1"/>
          <w:sz w:val="32"/>
          <w:szCs w:val="32"/>
        </w:rPr>
        <w:t>月</w:t>
      </w:r>
    </w:p>
    <w:p w:rsidR="00C23BBD" w:rsidRPr="001F70A5" w:rsidRDefault="00C23BBD" w:rsidP="00BB55CF">
      <w:pPr>
        <w:pBdr>
          <w:bottom w:val="single" w:sz="12" w:space="1" w:color="FF0000"/>
        </w:pBdr>
        <w:spacing w:beforeLines="50" w:before="156" w:line="560" w:lineRule="exact"/>
        <w:rPr>
          <w:rFonts w:ascii="Times New Roman" w:eastAsia="宋体"/>
          <w:color w:val="000000" w:themeColor="text1"/>
          <w:sz w:val="32"/>
          <w:szCs w:val="32"/>
        </w:rPr>
      </w:pPr>
      <w:r w:rsidRPr="001F70A5">
        <w:rPr>
          <w:rFonts w:ascii="楷体_GB2312" w:eastAsia="楷体_GB2312" w:hAnsi="宋体" w:hint="eastAsia"/>
          <w:color w:val="000000" w:themeColor="text1"/>
          <w:sz w:val="32"/>
          <w:szCs w:val="32"/>
        </w:rPr>
        <w:t>常州市交通运输</w:t>
      </w:r>
      <w:r w:rsidR="00CF11BC">
        <w:rPr>
          <w:rFonts w:ascii="楷体_GB2312" w:eastAsia="楷体_GB2312" w:hAnsi="宋体" w:hint="eastAsia"/>
          <w:color w:val="000000" w:themeColor="text1"/>
          <w:sz w:val="32"/>
          <w:szCs w:val="32"/>
        </w:rPr>
        <w:t>指挥</w:t>
      </w:r>
      <w:r w:rsidRPr="001F70A5">
        <w:rPr>
          <w:rFonts w:ascii="楷体_GB2312" w:eastAsia="楷体_GB2312" w:hAnsi="宋体" w:hint="eastAsia"/>
          <w:color w:val="000000" w:themeColor="text1"/>
          <w:sz w:val="32"/>
          <w:szCs w:val="32"/>
        </w:rPr>
        <w:t>中心编制</w:t>
      </w:r>
      <w:r w:rsidRPr="001F70A5">
        <w:rPr>
          <w:rFonts w:ascii="楷体_GB2312" w:eastAsia="楷体_GB2312" w:hAnsi="宋体" w:hint="eastAsia"/>
          <w:color w:val="000000" w:themeColor="text1"/>
          <w:sz w:val="32"/>
          <w:szCs w:val="32"/>
        </w:rPr>
        <w:tab/>
      </w:r>
      <w:r w:rsidR="00CA3B6C" w:rsidRPr="001F70A5">
        <w:rPr>
          <w:rFonts w:ascii="楷体_GB2312" w:eastAsia="楷体_GB2312" w:hAnsi="宋体" w:hint="eastAsia"/>
          <w:color w:val="000000" w:themeColor="text1"/>
          <w:sz w:val="32"/>
          <w:szCs w:val="32"/>
        </w:rPr>
        <w:t xml:space="preserve">　　　　　</w:t>
      </w:r>
      <w:r w:rsidRPr="001F70A5">
        <w:rPr>
          <w:rFonts w:ascii="Times New Roman" w:eastAsia="宋体" w:hint="eastAsia"/>
          <w:color w:val="000000" w:themeColor="text1"/>
          <w:sz w:val="32"/>
          <w:szCs w:val="32"/>
        </w:rPr>
        <w:t>20</w:t>
      </w:r>
      <w:r w:rsidR="009C1249">
        <w:rPr>
          <w:rFonts w:ascii="Times New Roman" w:eastAsia="宋体" w:hint="eastAsia"/>
          <w:color w:val="000000" w:themeColor="text1"/>
          <w:sz w:val="32"/>
          <w:szCs w:val="32"/>
        </w:rPr>
        <w:t>2</w:t>
      </w:r>
      <w:r w:rsidR="00331E09">
        <w:rPr>
          <w:rFonts w:ascii="Times New Roman" w:eastAsia="宋体" w:hint="eastAsia"/>
          <w:color w:val="000000" w:themeColor="text1"/>
          <w:sz w:val="32"/>
          <w:szCs w:val="32"/>
        </w:rPr>
        <w:t>1</w:t>
      </w:r>
      <w:r w:rsidRPr="001F70A5">
        <w:rPr>
          <w:rFonts w:ascii="楷体_GB2312" w:eastAsia="楷体_GB2312" w:hint="eastAsia"/>
          <w:color w:val="000000" w:themeColor="text1"/>
          <w:sz w:val="32"/>
          <w:szCs w:val="32"/>
        </w:rPr>
        <w:t>年</w:t>
      </w:r>
      <w:r w:rsidR="009C3567">
        <w:rPr>
          <w:rFonts w:ascii="Times New Roman" w:eastAsia="宋体" w:hint="eastAsia"/>
          <w:color w:val="000000" w:themeColor="text1"/>
          <w:sz w:val="32"/>
          <w:szCs w:val="32"/>
        </w:rPr>
        <w:t>5</w:t>
      </w:r>
      <w:r w:rsidRPr="001F70A5">
        <w:rPr>
          <w:rFonts w:ascii="楷体_GB2312" w:eastAsia="楷体_GB2312" w:hint="eastAsia"/>
          <w:color w:val="000000" w:themeColor="text1"/>
          <w:sz w:val="32"/>
          <w:szCs w:val="32"/>
        </w:rPr>
        <w:t>月</w:t>
      </w:r>
      <w:r w:rsidR="00E66E45">
        <w:rPr>
          <w:rFonts w:ascii="Times New Roman" w:eastAsia="宋体"/>
          <w:color w:val="000000" w:themeColor="text1"/>
          <w:sz w:val="32"/>
          <w:szCs w:val="32"/>
        </w:rPr>
        <w:t>6</w:t>
      </w:r>
      <w:r w:rsidRPr="001F70A5">
        <w:rPr>
          <w:rFonts w:ascii="楷体_GB2312" w:eastAsia="楷体_GB2312" w:hint="eastAsia"/>
          <w:color w:val="000000" w:themeColor="text1"/>
          <w:sz w:val="32"/>
          <w:szCs w:val="32"/>
        </w:rPr>
        <w:t>日</w:t>
      </w:r>
    </w:p>
    <w:p w:rsidR="00F408F8" w:rsidRPr="00B10CD2" w:rsidRDefault="00F408F8" w:rsidP="0052223E">
      <w:pPr>
        <w:pStyle w:val="1"/>
        <w:keepNext w:val="0"/>
        <w:keepLines w:val="0"/>
        <w:spacing w:beforeLines="100" w:before="312" w:after="0" w:line="560" w:lineRule="exact"/>
        <w:rPr>
          <w:rFonts w:ascii="Times New Roman" w:eastAsia="黑体" w:hAnsi="黑体"/>
          <w:b w:val="0"/>
          <w:bCs w:val="0"/>
          <w:color w:val="000000" w:themeColor="text1"/>
          <w:sz w:val="32"/>
        </w:rPr>
      </w:pPr>
      <w:bookmarkStart w:id="0" w:name="_Toc34141498"/>
      <w:bookmarkStart w:id="1" w:name="_Toc387394278"/>
      <w:bookmarkStart w:id="2" w:name="_Toc460942703"/>
      <w:bookmarkStart w:id="3" w:name="_Toc468696636"/>
      <w:r w:rsidRPr="00B10CD2">
        <w:rPr>
          <w:rFonts w:ascii="Times New Roman" w:eastAsia="黑体" w:hAnsi="黑体" w:hint="eastAsia"/>
          <w:b w:val="0"/>
          <w:bCs w:val="0"/>
          <w:color w:val="000000" w:themeColor="text1"/>
          <w:sz w:val="32"/>
        </w:rPr>
        <w:t>【</w:t>
      </w:r>
      <w:r w:rsidR="007C4065">
        <w:rPr>
          <w:rFonts w:ascii="Times New Roman" w:eastAsia="黑体" w:hAnsi="黑体" w:hint="eastAsia"/>
          <w:b w:val="0"/>
          <w:bCs w:val="0"/>
          <w:color w:val="000000" w:themeColor="text1"/>
          <w:sz w:val="32"/>
        </w:rPr>
        <w:t>热线</w:t>
      </w:r>
      <w:r w:rsidRPr="00B10CD2">
        <w:rPr>
          <w:rFonts w:ascii="Times New Roman" w:eastAsia="黑体" w:hAnsi="黑体" w:hint="eastAsia"/>
          <w:b w:val="0"/>
          <w:bCs w:val="0"/>
          <w:color w:val="000000" w:themeColor="text1"/>
          <w:sz w:val="32"/>
        </w:rPr>
        <w:t>运行情况】</w:t>
      </w:r>
      <w:bookmarkEnd w:id="0"/>
    </w:p>
    <w:p w:rsidR="005358F6" w:rsidRPr="001F70A5" w:rsidRDefault="005358F6" w:rsidP="00BB55CF">
      <w:pPr>
        <w:pStyle w:val="2"/>
        <w:keepNext w:val="0"/>
        <w:keepLines w:val="0"/>
        <w:spacing w:beforeLines="50" w:before="156" w:after="0" w:line="560" w:lineRule="exact"/>
        <w:ind w:firstLineChars="200" w:firstLine="643"/>
        <w:rPr>
          <w:rFonts w:ascii="Times New Roman" w:eastAsia="楷体_GB2312" w:hAnsi="Times New Roman"/>
          <w:color w:val="000000" w:themeColor="text1"/>
        </w:rPr>
      </w:pPr>
      <w:bookmarkStart w:id="4" w:name="_Toc34141499"/>
      <w:r w:rsidRPr="001F70A5">
        <w:rPr>
          <w:rFonts w:ascii="Times New Roman" w:eastAsia="楷体_GB2312" w:hAnsi="Times New Roman"/>
          <w:color w:val="000000" w:themeColor="text1"/>
        </w:rPr>
        <w:t>一、咨询</w:t>
      </w:r>
      <w:r w:rsidR="00B7594B" w:rsidRPr="001F70A5">
        <w:rPr>
          <w:rFonts w:ascii="Times New Roman" w:eastAsia="楷体_GB2312" w:hAnsi="Times New Roman" w:hint="eastAsia"/>
          <w:color w:val="000000" w:themeColor="text1"/>
        </w:rPr>
        <w:t>投诉</w:t>
      </w:r>
      <w:r w:rsidRPr="001F70A5">
        <w:rPr>
          <w:rFonts w:ascii="Times New Roman" w:eastAsia="楷体_GB2312" w:hAnsi="Times New Roman"/>
          <w:color w:val="000000" w:themeColor="text1"/>
        </w:rPr>
        <w:t>运行情况</w:t>
      </w:r>
      <w:bookmarkEnd w:id="1"/>
      <w:bookmarkEnd w:id="2"/>
      <w:bookmarkEnd w:id="3"/>
      <w:bookmarkEnd w:id="4"/>
    </w:p>
    <w:p w:rsidR="000850ED" w:rsidRPr="001F70A5" w:rsidRDefault="001A07C2" w:rsidP="00BB55CF">
      <w:pPr>
        <w:pStyle w:val="3"/>
        <w:keepNext w:val="0"/>
        <w:keepLines w:val="0"/>
        <w:spacing w:beforeLines="50" w:before="156" w:after="0" w:line="560" w:lineRule="exact"/>
        <w:ind w:firstLineChars="200" w:firstLine="643"/>
        <w:rPr>
          <w:rFonts w:ascii="Times New Roman"/>
          <w:color w:val="000000" w:themeColor="text1"/>
          <w:kern w:val="0"/>
        </w:rPr>
      </w:pPr>
      <w:bookmarkStart w:id="5" w:name="_Toc387394279"/>
      <w:bookmarkStart w:id="6" w:name="_Toc460942704"/>
      <w:bookmarkStart w:id="7" w:name="_Toc468696637"/>
      <w:bookmarkStart w:id="8" w:name="_Toc34141500"/>
      <w:r w:rsidRPr="001F70A5">
        <w:rPr>
          <w:rFonts w:ascii="Times New Roman" w:hAnsi="仿宋_GB2312"/>
          <w:color w:val="000000" w:themeColor="text1"/>
          <w:kern w:val="0"/>
        </w:rPr>
        <w:t>（一）</w:t>
      </w:r>
      <w:r w:rsidR="009134C1" w:rsidRPr="001F70A5">
        <w:rPr>
          <w:rFonts w:ascii="Times New Roman" w:hAnsi="仿宋_GB2312"/>
          <w:color w:val="000000" w:themeColor="text1"/>
          <w:kern w:val="0"/>
        </w:rPr>
        <w:t>话务</w:t>
      </w:r>
      <w:r w:rsidR="000850ED" w:rsidRPr="001F70A5">
        <w:rPr>
          <w:rFonts w:ascii="Times New Roman" w:hAnsi="仿宋_GB2312"/>
          <w:color w:val="000000" w:themeColor="text1"/>
          <w:kern w:val="0"/>
        </w:rPr>
        <w:t>数据分析</w:t>
      </w:r>
      <w:bookmarkEnd w:id="5"/>
      <w:bookmarkEnd w:id="6"/>
      <w:bookmarkEnd w:id="7"/>
      <w:bookmarkEnd w:id="8"/>
    </w:p>
    <w:p w:rsidR="00C41BFA" w:rsidRPr="00840CAA" w:rsidRDefault="009C3567" w:rsidP="00BB55CF">
      <w:pPr>
        <w:spacing w:beforeLines="50" w:before="156"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4</w:t>
      </w:r>
      <w:r w:rsidR="000850ED" w:rsidRPr="001F70A5">
        <w:rPr>
          <w:rFonts w:ascii="Times New Roman"/>
          <w:color w:val="000000" w:themeColor="text1"/>
          <w:sz w:val="32"/>
          <w:szCs w:val="32"/>
        </w:rPr>
        <w:t>月</w:t>
      </w:r>
      <w:r w:rsidR="00D576FD" w:rsidRPr="001F70A5">
        <w:rPr>
          <w:rFonts w:ascii="Times New Roman"/>
          <w:color w:val="000000" w:themeColor="text1"/>
          <w:sz w:val="32"/>
          <w:szCs w:val="32"/>
        </w:rPr>
        <w:t>份</w:t>
      </w:r>
      <w:r w:rsidR="000850ED" w:rsidRPr="001F70A5">
        <w:rPr>
          <w:rFonts w:ascii="Times New Roman"/>
          <w:color w:val="000000" w:themeColor="text1"/>
          <w:sz w:val="32"/>
          <w:szCs w:val="32"/>
        </w:rPr>
        <w:t>，常州</w:t>
      </w:r>
      <w:r w:rsidR="000850ED" w:rsidRPr="001F70A5">
        <w:rPr>
          <w:rFonts w:ascii="Times New Roman"/>
          <w:color w:val="000000" w:themeColor="text1"/>
          <w:sz w:val="32"/>
          <w:szCs w:val="32"/>
        </w:rPr>
        <w:t>96196</w:t>
      </w:r>
      <w:r w:rsidR="000850ED" w:rsidRPr="001F70A5">
        <w:rPr>
          <w:rFonts w:ascii="Times New Roman"/>
          <w:color w:val="000000" w:themeColor="text1"/>
          <w:sz w:val="32"/>
          <w:szCs w:val="32"/>
        </w:rPr>
        <w:t>咨询投诉</w:t>
      </w:r>
      <w:r w:rsidR="00B7594B" w:rsidRPr="001F70A5">
        <w:rPr>
          <w:rFonts w:ascii="Times New Roman" w:hint="eastAsia"/>
          <w:color w:val="000000" w:themeColor="text1"/>
          <w:sz w:val="32"/>
          <w:szCs w:val="32"/>
        </w:rPr>
        <w:t>席</w:t>
      </w:r>
      <w:r w:rsidR="000850ED" w:rsidRPr="001F70A5">
        <w:rPr>
          <w:rFonts w:ascii="Times New Roman"/>
          <w:color w:val="000000" w:themeColor="text1"/>
          <w:sz w:val="32"/>
          <w:szCs w:val="32"/>
        </w:rPr>
        <w:t>共呼入电话</w:t>
      </w:r>
      <w:r>
        <w:rPr>
          <w:rFonts w:ascii="Times New Roman" w:hint="eastAsia"/>
          <w:color w:val="000000" w:themeColor="text1"/>
          <w:sz w:val="32"/>
          <w:szCs w:val="32"/>
        </w:rPr>
        <w:t>9420</w:t>
      </w:r>
      <w:r w:rsidR="000850ED" w:rsidRPr="001F70A5">
        <w:rPr>
          <w:rFonts w:ascii="Times New Roman"/>
          <w:color w:val="000000" w:themeColor="text1"/>
          <w:sz w:val="32"/>
          <w:szCs w:val="32"/>
        </w:rPr>
        <w:t>个，接通</w:t>
      </w:r>
      <w:r>
        <w:rPr>
          <w:rFonts w:ascii="Times New Roman" w:hint="eastAsia"/>
          <w:color w:val="000000" w:themeColor="text1"/>
          <w:sz w:val="32"/>
          <w:szCs w:val="32"/>
        </w:rPr>
        <w:t>7657</w:t>
      </w:r>
      <w:r w:rsidR="000850ED" w:rsidRPr="001F70A5">
        <w:rPr>
          <w:rFonts w:ascii="Times New Roman"/>
          <w:color w:val="000000" w:themeColor="text1"/>
          <w:sz w:val="32"/>
          <w:szCs w:val="32"/>
        </w:rPr>
        <w:t>个，除</w:t>
      </w:r>
      <w:r w:rsidR="0098442A" w:rsidRPr="001F70A5">
        <w:rPr>
          <w:rFonts w:ascii="Times New Roman"/>
          <w:color w:val="000000" w:themeColor="text1"/>
          <w:sz w:val="32"/>
          <w:szCs w:val="32"/>
        </w:rPr>
        <w:t>去</w:t>
      </w:r>
      <w:r w:rsidR="000850ED" w:rsidRPr="001F70A5">
        <w:rPr>
          <w:rFonts w:ascii="Times New Roman"/>
          <w:color w:val="000000" w:themeColor="text1"/>
          <w:sz w:val="32"/>
          <w:szCs w:val="32"/>
        </w:rPr>
        <w:t>用户放弃的</w:t>
      </w:r>
      <w:r>
        <w:rPr>
          <w:rFonts w:ascii="Times New Roman" w:hint="eastAsia"/>
          <w:color w:val="000000" w:themeColor="text1"/>
          <w:sz w:val="32"/>
          <w:szCs w:val="32"/>
        </w:rPr>
        <w:t>367</w:t>
      </w:r>
      <w:r w:rsidR="0098442A" w:rsidRPr="001F70A5">
        <w:rPr>
          <w:rFonts w:ascii="Times New Roman"/>
          <w:color w:val="000000" w:themeColor="text1"/>
          <w:sz w:val="32"/>
          <w:szCs w:val="32"/>
        </w:rPr>
        <w:t>个</w:t>
      </w:r>
      <w:r w:rsidR="000850ED" w:rsidRPr="001F70A5">
        <w:rPr>
          <w:rFonts w:ascii="Times New Roman"/>
          <w:color w:val="000000" w:themeColor="text1"/>
          <w:sz w:val="32"/>
          <w:szCs w:val="32"/>
        </w:rPr>
        <w:t>电话外，接通率为</w:t>
      </w:r>
      <w:r>
        <w:rPr>
          <w:rFonts w:ascii="Times New Roman" w:hint="eastAsia"/>
          <w:color w:val="000000" w:themeColor="text1"/>
          <w:sz w:val="32"/>
          <w:szCs w:val="32"/>
        </w:rPr>
        <w:t>84.58</w:t>
      </w:r>
      <w:r w:rsidR="00D15EB4">
        <w:rPr>
          <w:rFonts w:ascii="Times New Roman"/>
          <w:color w:val="000000" w:themeColor="text1"/>
          <w:sz w:val="32"/>
          <w:szCs w:val="32"/>
        </w:rPr>
        <w:t>%</w:t>
      </w:r>
      <w:r w:rsidR="005C2FB7" w:rsidRPr="001F70A5">
        <w:rPr>
          <w:rFonts w:ascii="Times New Roman" w:hint="eastAsia"/>
          <w:color w:val="000000" w:themeColor="text1"/>
          <w:sz w:val="32"/>
          <w:szCs w:val="32"/>
        </w:rPr>
        <w:t>。与</w:t>
      </w:r>
      <w:r>
        <w:rPr>
          <w:rFonts w:ascii="Times New Roman" w:hint="eastAsia"/>
          <w:color w:val="000000" w:themeColor="text1"/>
          <w:sz w:val="32"/>
          <w:szCs w:val="32"/>
        </w:rPr>
        <w:t>3</w:t>
      </w:r>
      <w:r w:rsidR="005C2FB7" w:rsidRPr="001F70A5">
        <w:rPr>
          <w:rFonts w:ascii="Times New Roman" w:hint="eastAsia"/>
          <w:color w:val="000000" w:themeColor="text1"/>
          <w:sz w:val="32"/>
          <w:szCs w:val="32"/>
        </w:rPr>
        <w:t>月份相比，热线呼入电话</w:t>
      </w:r>
      <w:r w:rsidR="0042172F" w:rsidRPr="001F70A5">
        <w:rPr>
          <w:rFonts w:ascii="Times New Roman" w:hint="eastAsia"/>
          <w:color w:val="000000" w:themeColor="text1"/>
          <w:sz w:val="32"/>
          <w:szCs w:val="32"/>
        </w:rPr>
        <w:t>总</w:t>
      </w:r>
      <w:r w:rsidR="005C2FB7" w:rsidRPr="001F70A5">
        <w:rPr>
          <w:rFonts w:ascii="Times New Roman" w:hint="eastAsia"/>
          <w:color w:val="000000" w:themeColor="text1"/>
          <w:sz w:val="32"/>
          <w:szCs w:val="32"/>
        </w:rPr>
        <w:t>量</w:t>
      </w:r>
      <w:r w:rsidR="00150A5D">
        <w:rPr>
          <w:rFonts w:ascii="Times New Roman" w:hint="eastAsia"/>
          <w:color w:val="000000" w:themeColor="text1"/>
          <w:sz w:val="32"/>
          <w:szCs w:val="32"/>
        </w:rPr>
        <w:t>上升</w:t>
      </w:r>
      <w:r>
        <w:rPr>
          <w:rFonts w:ascii="Times New Roman" w:hint="eastAsia"/>
          <w:color w:val="000000" w:themeColor="text1"/>
          <w:sz w:val="32"/>
          <w:szCs w:val="32"/>
        </w:rPr>
        <w:t>8.53</w:t>
      </w:r>
      <w:r w:rsidR="005C2FB7" w:rsidRPr="001F70A5">
        <w:rPr>
          <w:rFonts w:ascii="Times New Roman" w:hint="eastAsia"/>
          <w:color w:val="000000" w:themeColor="text1"/>
          <w:sz w:val="32"/>
          <w:szCs w:val="32"/>
        </w:rPr>
        <w:t>%</w:t>
      </w:r>
      <w:r w:rsidR="005C2FB7" w:rsidRPr="001F70A5">
        <w:rPr>
          <w:rFonts w:ascii="Times New Roman" w:hint="eastAsia"/>
          <w:color w:val="000000" w:themeColor="text1"/>
          <w:sz w:val="32"/>
          <w:szCs w:val="32"/>
        </w:rPr>
        <w:t>，</w:t>
      </w:r>
      <w:r w:rsidR="00DF7216">
        <w:rPr>
          <w:rFonts w:ascii="Times New Roman" w:hint="eastAsia"/>
          <w:color w:val="000000" w:themeColor="text1"/>
          <w:sz w:val="32"/>
          <w:szCs w:val="32"/>
        </w:rPr>
        <w:t>受</w:t>
      </w:r>
      <w:r w:rsidR="00DF7216">
        <w:rPr>
          <w:rFonts w:ascii="Times New Roman" w:hint="eastAsia"/>
          <w:color w:val="000000" w:themeColor="text1"/>
          <w:sz w:val="32"/>
          <w:szCs w:val="32"/>
        </w:rPr>
        <w:t>4</w:t>
      </w:r>
      <w:r w:rsidR="00DF7216">
        <w:rPr>
          <w:rFonts w:ascii="Times New Roman" w:hint="eastAsia"/>
          <w:color w:val="000000" w:themeColor="text1"/>
          <w:sz w:val="32"/>
          <w:szCs w:val="32"/>
        </w:rPr>
        <w:t>月</w:t>
      </w:r>
      <w:r w:rsidR="00DF7216">
        <w:rPr>
          <w:rFonts w:ascii="Times New Roman" w:hint="eastAsia"/>
          <w:color w:val="000000" w:themeColor="text1"/>
          <w:sz w:val="32"/>
          <w:szCs w:val="32"/>
        </w:rPr>
        <w:t>27</w:t>
      </w:r>
      <w:r w:rsidR="00DF7216">
        <w:rPr>
          <w:rFonts w:ascii="Times New Roman" w:hint="eastAsia"/>
          <w:color w:val="000000" w:themeColor="text1"/>
          <w:sz w:val="32"/>
          <w:szCs w:val="32"/>
        </w:rPr>
        <w:t>日</w:t>
      </w:r>
      <w:r w:rsidR="00DF7216">
        <w:rPr>
          <w:rFonts w:ascii="Times New Roman" w:hint="eastAsia"/>
          <w:color w:val="000000" w:themeColor="text1"/>
          <w:sz w:val="32"/>
          <w:szCs w:val="32"/>
        </w:rPr>
        <w:t>-28</w:t>
      </w:r>
      <w:r w:rsidR="00DF7216">
        <w:rPr>
          <w:rFonts w:ascii="Times New Roman" w:hint="eastAsia"/>
          <w:color w:val="000000" w:themeColor="text1"/>
          <w:sz w:val="32"/>
          <w:szCs w:val="32"/>
        </w:rPr>
        <w:t>日的</w:t>
      </w:r>
      <w:r w:rsidR="00DF7216">
        <w:rPr>
          <w:rFonts w:ascii="Times New Roman"/>
          <w:color w:val="000000" w:themeColor="text1"/>
          <w:sz w:val="32"/>
          <w:szCs w:val="32"/>
        </w:rPr>
        <w:t>故障影响，</w:t>
      </w:r>
      <w:r w:rsidR="005C2FB7" w:rsidRPr="001F70A5">
        <w:rPr>
          <w:rFonts w:ascii="Times New Roman" w:hint="eastAsia"/>
          <w:color w:val="000000" w:themeColor="text1"/>
          <w:sz w:val="32"/>
          <w:szCs w:val="32"/>
        </w:rPr>
        <w:t>接通率</w:t>
      </w:r>
      <w:r w:rsidR="00150A5D">
        <w:rPr>
          <w:rFonts w:ascii="Times New Roman" w:hint="eastAsia"/>
          <w:color w:val="000000" w:themeColor="text1"/>
          <w:sz w:val="32"/>
          <w:szCs w:val="32"/>
        </w:rPr>
        <w:t>下降</w:t>
      </w:r>
      <w:r>
        <w:rPr>
          <w:rFonts w:ascii="Times New Roman" w:hint="eastAsia"/>
          <w:color w:val="000000" w:themeColor="text1"/>
          <w:sz w:val="32"/>
          <w:szCs w:val="32"/>
        </w:rPr>
        <w:t>14.84</w:t>
      </w:r>
      <w:r w:rsidR="00150A5D">
        <w:rPr>
          <w:rFonts w:ascii="Times New Roman" w:hint="eastAsia"/>
          <w:color w:val="000000" w:themeColor="text1"/>
          <w:sz w:val="32"/>
          <w:szCs w:val="32"/>
        </w:rPr>
        <w:t>个</w:t>
      </w:r>
      <w:r w:rsidR="00150A5D">
        <w:rPr>
          <w:rFonts w:ascii="Times New Roman"/>
          <w:color w:val="000000" w:themeColor="text1"/>
          <w:sz w:val="32"/>
          <w:szCs w:val="32"/>
        </w:rPr>
        <w:t>百分点</w:t>
      </w:r>
      <w:r w:rsidR="005C2FB7" w:rsidRPr="00CA2577">
        <w:rPr>
          <w:rFonts w:ascii="Times New Roman" w:hint="eastAsia"/>
          <w:color w:val="000000" w:themeColor="text1"/>
          <w:sz w:val="32"/>
          <w:szCs w:val="32"/>
        </w:rPr>
        <w:t>。</w:t>
      </w:r>
      <w:r w:rsidR="00DF7216">
        <w:rPr>
          <w:rFonts w:ascii="Times New Roman"/>
          <w:color w:val="000000" w:themeColor="text1"/>
          <w:sz w:val="32"/>
          <w:szCs w:val="32"/>
        </w:rPr>
        <w:t>4</w:t>
      </w:r>
      <w:r w:rsidR="0042172F" w:rsidRPr="00CA2577">
        <w:rPr>
          <w:rFonts w:ascii="Times New Roman" w:hint="eastAsia"/>
          <w:color w:val="000000" w:themeColor="text1"/>
          <w:sz w:val="32"/>
          <w:szCs w:val="32"/>
        </w:rPr>
        <w:t>月份，</w:t>
      </w:r>
      <w:r w:rsidR="000850ED" w:rsidRPr="00CA2577">
        <w:rPr>
          <w:rFonts w:ascii="Times New Roman"/>
          <w:color w:val="000000" w:themeColor="text1"/>
          <w:sz w:val="32"/>
          <w:szCs w:val="32"/>
        </w:rPr>
        <w:t>平均通话时长</w:t>
      </w:r>
      <w:r w:rsidR="008D6BE4">
        <w:rPr>
          <w:rFonts w:ascii="Times New Roman"/>
          <w:color w:val="000000" w:themeColor="text1"/>
          <w:sz w:val="32"/>
          <w:szCs w:val="32"/>
        </w:rPr>
        <w:t>1</w:t>
      </w:r>
      <w:r w:rsidR="00DF7216">
        <w:rPr>
          <w:rFonts w:ascii="Times New Roman"/>
          <w:color w:val="000000" w:themeColor="text1"/>
          <w:sz w:val="32"/>
          <w:szCs w:val="32"/>
        </w:rPr>
        <w:t>26</w:t>
      </w:r>
      <w:r w:rsidR="006C7E6D" w:rsidRPr="00840CAA">
        <w:rPr>
          <w:rFonts w:ascii="Times New Roman"/>
          <w:color w:val="000000" w:themeColor="text1"/>
          <w:sz w:val="32"/>
          <w:szCs w:val="32"/>
        </w:rPr>
        <w:t>秒，</w:t>
      </w:r>
      <w:r w:rsidR="0042172F" w:rsidRPr="00840CAA">
        <w:rPr>
          <w:rFonts w:ascii="Times New Roman"/>
          <w:color w:val="000000" w:themeColor="text1"/>
          <w:sz w:val="32"/>
          <w:szCs w:val="32"/>
        </w:rPr>
        <w:t>来电高峰主要集中在</w:t>
      </w:r>
      <w:r w:rsidR="00150A5D">
        <w:rPr>
          <w:rFonts w:ascii="Times New Roman"/>
          <w:color w:val="000000" w:themeColor="text1"/>
          <w:sz w:val="32"/>
          <w:szCs w:val="32"/>
        </w:rPr>
        <w:t>8</w:t>
      </w:r>
      <w:r w:rsidR="0042172F" w:rsidRPr="00840CAA">
        <w:rPr>
          <w:rFonts w:ascii="Times New Roman"/>
          <w:color w:val="000000" w:themeColor="text1"/>
          <w:sz w:val="32"/>
          <w:szCs w:val="32"/>
        </w:rPr>
        <w:t>点至</w:t>
      </w:r>
      <w:r w:rsidR="00EE0B47">
        <w:rPr>
          <w:rFonts w:ascii="Times New Roman"/>
          <w:color w:val="000000" w:themeColor="text1"/>
          <w:sz w:val="32"/>
          <w:szCs w:val="32"/>
        </w:rPr>
        <w:t>1</w:t>
      </w:r>
      <w:r w:rsidR="00DF7216">
        <w:rPr>
          <w:rFonts w:ascii="Times New Roman"/>
          <w:color w:val="000000" w:themeColor="text1"/>
          <w:sz w:val="32"/>
          <w:szCs w:val="32"/>
        </w:rPr>
        <w:t>8</w:t>
      </w:r>
      <w:r w:rsidR="0042172F" w:rsidRPr="00840CAA">
        <w:rPr>
          <w:rFonts w:ascii="Times New Roman"/>
          <w:color w:val="000000" w:themeColor="text1"/>
          <w:sz w:val="32"/>
          <w:szCs w:val="32"/>
        </w:rPr>
        <w:t>点</w:t>
      </w:r>
      <w:r w:rsidR="0042172F" w:rsidRPr="00840CAA">
        <w:rPr>
          <w:rFonts w:ascii="Times New Roman" w:hint="eastAsia"/>
          <w:color w:val="000000" w:themeColor="text1"/>
          <w:sz w:val="32"/>
          <w:szCs w:val="32"/>
        </w:rPr>
        <w:t>，热线客户评价</w:t>
      </w:r>
      <w:r w:rsidR="006C7E6D" w:rsidRPr="00840CAA">
        <w:rPr>
          <w:rFonts w:ascii="Times New Roman"/>
          <w:color w:val="000000" w:themeColor="text1"/>
          <w:sz w:val="32"/>
          <w:szCs w:val="32"/>
        </w:rPr>
        <w:t>总体满意率</w:t>
      </w:r>
      <w:r w:rsidR="0042172F" w:rsidRPr="00840CAA">
        <w:rPr>
          <w:rFonts w:ascii="Times New Roman" w:hint="eastAsia"/>
          <w:color w:val="000000" w:themeColor="text1"/>
          <w:sz w:val="32"/>
          <w:szCs w:val="32"/>
        </w:rPr>
        <w:t>为</w:t>
      </w:r>
      <w:r w:rsidR="00DF7216">
        <w:rPr>
          <w:rFonts w:ascii="Times New Roman"/>
          <w:color w:val="000000" w:themeColor="text1"/>
          <w:sz w:val="32"/>
          <w:szCs w:val="32"/>
        </w:rPr>
        <w:t>97.84</w:t>
      </w:r>
      <w:r w:rsidR="006C7E6D" w:rsidRPr="00840CAA">
        <w:rPr>
          <w:rFonts w:ascii="Times New Roman"/>
          <w:color w:val="000000" w:themeColor="text1"/>
          <w:sz w:val="32"/>
          <w:szCs w:val="32"/>
        </w:rPr>
        <w:t>%</w:t>
      </w:r>
      <w:r w:rsidR="0042172F" w:rsidRPr="00840CAA">
        <w:rPr>
          <w:rFonts w:ascii="Times New Roman" w:hint="eastAsia"/>
          <w:color w:val="000000" w:themeColor="text1"/>
          <w:sz w:val="32"/>
          <w:szCs w:val="32"/>
        </w:rPr>
        <w:t>，客户满意度较好</w:t>
      </w:r>
      <w:r w:rsidR="00B80A0C" w:rsidRPr="00840CAA">
        <w:rPr>
          <w:rFonts w:ascii="Times New Roman"/>
          <w:color w:val="000000" w:themeColor="text1"/>
          <w:sz w:val="32"/>
          <w:szCs w:val="32"/>
        </w:rPr>
        <w:t>。</w:t>
      </w:r>
    </w:p>
    <w:p w:rsidR="005C2FB7" w:rsidRPr="00BD5AEE" w:rsidRDefault="005C2FB7" w:rsidP="00BB55CF">
      <w:pPr>
        <w:pStyle w:val="3"/>
        <w:keepNext w:val="0"/>
        <w:keepLines w:val="0"/>
        <w:spacing w:beforeLines="50" w:before="156" w:after="0" w:line="560" w:lineRule="exact"/>
        <w:ind w:firstLineChars="200" w:firstLine="643"/>
        <w:rPr>
          <w:rFonts w:ascii="Times New Roman"/>
          <w:color w:val="000000" w:themeColor="text1"/>
          <w:kern w:val="0"/>
        </w:rPr>
      </w:pPr>
      <w:bookmarkStart w:id="9" w:name="_（二）工单办理情况"/>
      <w:bookmarkStart w:id="10" w:name="_Toc387394281"/>
      <w:bookmarkStart w:id="11" w:name="_Toc460942706"/>
      <w:bookmarkStart w:id="12" w:name="_Toc468696638"/>
      <w:bookmarkStart w:id="13" w:name="_Toc34141501"/>
      <w:bookmarkEnd w:id="9"/>
      <w:r w:rsidRPr="00BD5AEE">
        <w:rPr>
          <w:rFonts w:ascii="Times New Roman" w:hAnsi="仿宋_GB2312"/>
          <w:color w:val="000000" w:themeColor="text1"/>
          <w:kern w:val="0"/>
        </w:rPr>
        <w:t>（</w:t>
      </w:r>
      <w:r w:rsidRPr="00BD5AEE">
        <w:rPr>
          <w:rFonts w:ascii="Times New Roman" w:hAnsi="仿宋_GB2312" w:hint="eastAsia"/>
          <w:color w:val="000000" w:themeColor="text1"/>
          <w:kern w:val="0"/>
        </w:rPr>
        <w:t>二</w:t>
      </w:r>
      <w:r w:rsidRPr="00BD5AEE">
        <w:rPr>
          <w:rFonts w:ascii="Times New Roman" w:hAnsi="仿宋_GB2312"/>
          <w:color w:val="000000" w:themeColor="text1"/>
          <w:kern w:val="0"/>
        </w:rPr>
        <w:t>）工单办理情况</w:t>
      </w:r>
      <w:bookmarkEnd w:id="10"/>
      <w:bookmarkEnd w:id="11"/>
      <w:bookmarkEnd w:id="12"/>
      <w:bookmarkEnd w:id="13"/>
    </w:p>
    <w:p w:rsidR="005C2FB7" w:rsidRPr="001F70A5" w:rsidRDefault="00E117F0" w:rsidP="00BB55CF">
      <w:pPr>
        <w:spacing w:beforeLines="50" w:before="156" w:line="560" w:lineRule="exact"/>
        <w:ind w:firstLineChars="200" w:firstLine="640"/>
        <w:rPr>
          <w:rFonts w:ascii="Times New Roman"/>
          <w:color w:val="000000" w:themeColor="text1"/>
          <w:sz w:val="32"/>
          <w:szCs w:val="32"/>
        </w:rPr>
      </w:pPr>
      <w:bookmarkStart w:id="14" w:name="OLE_LINK1"/>
      <w:bookmarkStart w:id="15" w:name="OLE_LINK2"/>
      <w:r>
        <w:rPr>
          <w:rFonts w:ascii="Times New Roman"/>
          <w:color w:val="000000" w:themeColor="text1"/>
          <w:sz w:val="32"/>
          <w:szCs w:val="32"/>
        </w:rPr>
        <w:t>4</w:t>
      </w:r>
      <w:r w:rsidR="005C2FB7" w:rsidRPr="001F70A5">
        <w:rPr>
          <w:rFonts w:ascii="Times New Roman"/>
          <w:color w:val="000000" w:themeColor="text1"/>
          <w:sz w:val="32"/>
          <w:szCs w:val="32"/>
        </w:rPr>
        <w:t>月份，共做工单</w:t>
      </w:r>
      <w:r>
        <w:rPr>
          <w:rFonts w:ascii="Times New Roman"/>
          <w:color w:val="000000" w:themeColor="text1"/>
          <w:sz w:val="32"/>
          <w:szCs w:val="32"/>
        </w:rPr>
        <w:t>8175</w:t>
      </w:r>
      <w:r w:rsidR="005C2FB7" w:rsidRPr="001F70A5">
        <w:rPr>
          <w:rFonts w:ascii="Times New Roman"/>
          <w:color w:val="000000" w:themeColor="text1"/>
          <w:sz w:val="32"/>
          <w:szCs w:val="32"/>
        </w:rPr>
        <w:t>件（</w:t>
      </w:r>
      <w:r w:rsidR="005C2FB7" w:rsidRPr="00F27E66">
        <w:rPr>
          <w:rFonts w:ascii="Times New Roman"/>
          <w:color w:val="000000" w:themeColor="text1"/>
          <w:sz w:val="32"/>
          <w:szCs w:val="32"/>
        </w:rPr>
        <w:t>包括</w:t>
      </w:r>
      <w:r w:rsidR="005E051E">
        <w:rPr>
          <w:rFonts w:ascii="Times New Roman" w:hint="eastAsia"/>
          <w:color w:val="000000" w:themeColor="text1"/>
          <w:sz w:val="32"/>
          <w:szCs w:val="32"/>
        </w:rPr>
        <w:t>市</w:t>
      </w:r>
      <w:r w:rsidR="005C2FB7" w:rsidRPr="00F27E66">
        <w:rPr>
          <w:rFonts w:ascii="Times New Roman"/>
          <w:color w:val="000000" w:themeColor="text1"/>
          <w:sz w:val="32"/>
          <w:szCs w:val="32"/>
        </w:rPr>
        <w:t>12345</w:t>
      </w:r>
      <w:r w:rsidR="005E051E">
        <w:rPr>
          <w:rFonts w:ascii="Times New Roman" w:hint="eastAsia"/>
          <w:color w:val="000000" w:themeColor="text1"/>
          <w:sz w:val="32"/>
          <w:szCs w:val="32"/>
        </w:rPr>
        <w:t>政府公共</w:t>
      </w:r>
      <w:r w:rsidR="005E051E">
        <w:rPr>
          <w:rFonts w:ascii="Times New Roman"/>
          <w:color w:val="000000" w:themeColor="text1"/>
          <w:sz w:val="32"/>
          <w:szCs w:val="32"/>
        </w:rPr>
        <w:t>服务平台</w:t>
      </w:r>
      <w:r w:rsidR="00676BF9" w:rsidRPr="00F27E66">
        <w:rPr>
          <w:rFonts w:ascii="Times New Roman" w:hint="eastAsia"/>
          <w:color w:val="000000" w:themeColor="text1"/>
          <w:sz w:val="32"/>
          <w:szCs w:val="32"/>
        </w:rPr>
        <w:t>转</w:t>
      </w:r>
      <w:r w:rsidR="00676BF9" w:rsidRPr="004555C2">
        <w:rPr>
          <w:rFonts w:ascii="Times New Roman" w:hint="eastAsia"/>
          <w:color w:val="000000" w:themeColor="text1"/>
          <w:sz w:val="32"/>
          <w:szCs w:val="32"/>
        </w:rPr>
        <w:t>办</w:t>
      </w:r>
      <w:r w:rsidR="006B37AD">
        <w:rPr>
          <w:rFonts w:ascii="Times New Roman"/>
          <w:color w:val="000000" w:themeColor="text1"/>
          <w:sz w:val="32"/>
          <w:szCs w:val="32"/>
        </w:rPr>
        <w:t>34</w:t>
      </w:r>
      <w:r w:rsidR="0052466B">
        <w:rPr>
          <w:rFonts w:ascii="Times New Roman"/>
          <w:color w:val="000000" w:themeColor="text1"/>
          <w:sz w:val="32"/>
          <w:szCs w:val="32"/>
        </w:rPr>
        <w:t>2</w:t>
      </w:r>
      <w:r w:rsidR="005C2FB7" w:rsidRPr="004555C2">
        <w:rPr>
          <w:rFonts w:ascii="Times New Roman"/>
          <w:color w:val="000000" w:themeColor="text1"/>
          <w:sz w:val="32"/>
          <w:szCs w:val="32"/>
        </w:rPr>
        <w:t>件，</w:t>
      </w:r>
      <w:r w:rsidR="005E051E" w:rsidRPr="004555C2">
        <w:rPr>
          <w:rFonts w:ascii="Times New Roman" w:hint="eastAsia"/>
          <w:color w:val="000000" w:themeColor="text1"/>
          <w:sz w:val="32"/>
          <w:szCs w:val="32"/>
        </w:rPr>
        <w:t>市</w:t>
      </w:r>
      <w:r w:rsidR="005C2FB7" w:rsidRPr="004555C2">
        <w:rPr>
          <w:rFonts w:ascii="Times New Roman"/>
          <w:color w:val="000000" w:themeColor="text1"/>
          <w:sz w:val="32"/>
          <w:szCs w:val="32"/>
        </w:rPr>
        <w:t>12319</w:t>
      </w:r>
      <w:r w:rsidR="005E051E" w:rsidRPr="00D96BBB">
        <w:rPr>
          <w:rFonts w:ascii="Times New Roman" w:hint="eastAsia"/>
          <w:color w:val="000000" w:themeColor="text1"/>
          <w:sz w:val="32"/>
          <w:szCs w:val="32"/>
        </w:rPr>
        <w:t>城市综合</w:t>
      </w:r>
      <w:r w:rsidR="005E051E" w:rsidRPr="00D96BBB">
        <w:rPr>
          <w:rFonts w:ascii="Times New Roman"/>
          <w:color w:val="000000" w:themeColor="text1"/>
          <w:sz w:val="32"/>
          <w:szCs w:val="32"/>
        </w:rPr>
        <w:t>管理服务平台</w:t>
      </w:r>
      <w:r w:rsidR="00676BF9" w:rsidRPr="00D96BBB">
        <w:rPr>
          <w:rFonts w:ascii="Times New Roman" w:hint="eastAsia"/>
          <w:color w:val="000000" w:themeColor="text1"/>
          <w:sz w:val="32"/>
          <w:szCs w:val="32"/>
        </w:rPr>
        <w:t>转办</w:t>
      </w:r>
      <w:r w:rsidR="0052466B">
        <w:rPr>
          <w:rFonts w:ascii="Times New Roman"/>
          <w:color w:val="000000" w:themeColor="text1"/>
          <w:sz w:val="32"/>
          <w:szCs w:val="32"/>
        </w:rPr>
        <w:t>10</w:t>
      </w:r>
      <w:r w:rsidR="005C2FB7" w:rsidRPr="00D96BBB">
        <w:rPr>
          <w:rFonts w:ascii="Times New Roman"/>
          <w:color w:val="000000" w:themeColor="text1"/>
          <w:sz w:val="32"/>
          <w:szCs w:val="32"/>
        </w:rPr>
        <w:t>件，</w:t>
      </w:r>
      <w:r w:rsidR="0052466B">
        <w:rPr>
          <w:rFonts w:ascii="Times New Roman" w:hint="eastAsia"/>
          <w:color w:val="000000" w:themeColor="text1"/>
          <w:sz w:val="32"/>
          <w:szCs w:val="32"/>
        </w:rPr>
        <w:t>短信</w:t>
      </w:r>
      <w:r w:rsidR="0052466B" w:rsidRPr="00E526F1">
        <w:rPr>
          <w:rFonts w:ascii="Times New Roman" w:hint="eastAsia"/>
          <w:color w:val="000000" w:themeColor="text1"/>
          <w:sz w:val="32"/>
          <w:szCs w:val="32"/>
        </w:rPr>
        <w:t>5</w:t>
      </w:r>
      <w:r w:rsidR="0052466B" w:rsidRPr="00E526F1">
        <w:rPr>
          <w:rFonts w:ascii="Times New Roman" w:hint="eastAsia"/>
          <w:color w:val="000000" w:themeColor="text1"/>
          <w:sz w:val="32"/>
          <w:szCs w:val="32"/>
        </w:rPr>
        <w:t>件</w:t>
      </w:r>
      <w:r w:rsidR="0052466B" w:rsidRPr="00E526F1">
        <w:rPr>
          <w:rFonts w:ascii="Times New Roman"/>
          <w:color w:val="000000" w:themeColor="text1"/>
          <w:sz w:val="32"/>
          <w:szCs w:val="32"/>
        </w:rPr>
        <w:t>，</w:t>
      </w:r>
      <w:r w:rsidR="005C2FB7" w:rsidRPr="00E526F1">
        <w:rPr>
          <w:rFonts w:ascii="Times New Roman" w:hint="eastAsia"/>
          <w:color w:val="000000" w:themeColor="text1"/>
          <w:sz w:val="32"/>
          <w:szCs w:val="32"/>
        </w:rPr>
        <w:t>交通政务微博</w:t>
      </w:r>
      <w:r w:rsidR="0052466B" w:rsidRPr="00E526F1">
        <w:rPr>
          <w:rFonts w:ascii="Times New Roman"/>
          <w:color w:val="000000" w:themeColor="text1"/>
          <w:sz w:val="32"/>
          <w:szCs w:val="32"/>
        </w:rPr>
        <w:t>11</w:t>
      </w:r>
      <w:r w:rsidR="005C2FB7" w:rsidRPr="00E526F1">
        <w:rPr>
          <w:rFonts w:ascii="Times New Roman" w:hint="eastAsia"/>
          <w:color w:val="000000" w:themeColor="text1"/>
          <w:sz w:val="32"/>
          <w:szCs w:val="32"/>
        </w:rPr>
        <w:t>件</w:t>
      </w:r>
      <w:r w:rsidR="00CA473D" w:rsidRPr="00E526F1">
        <w:rPr>
          <w:rFonts w:ascii="Times New Roman" w:hint="eastAsia"/>
          <w:color w:val="000000" w:themeColor="text1"/>
          <w:sz w:val="32"/>
          <w:szCs w:val="32"/>
        </w:rPr>
        <w:t>，</w:t>
      </w:r>
      <w:r w:rsidR="000E7B10" w:rsidRPr="00E526F1">
        <w:rPr>
          <w:rFonts w:ascii="Times New Roman"/>
          <w:color w:val="000000" w:themeColor="text1"/>
          <w:sz w:val="32"/>
          <w:szCs w:val="32"/>
        </w:rPr>
        <w:t>部转办</w:t>
      </w:r>
      <w:r w:rsidR="00EA260E" w:rsidRPr="00E526F1">
        <w:rPr>
          <w:rFonts w:ascii="Times New Roman" w:hint="eastAsia"/>
          <w:color w:val="000000" w:themeColor="text1"/>
          <w:sz w:val="32"/>
          <w:szCs w:val="32"/>
        </w:rPr>
        <w:t>12328</w:t>
      </w:r>
      <w:r w:rsidR="00EA260E" w:rsidRPr="00E526F1">
        <w:rPr>
          <w:rFonts w:ascii="Times New Roman" w:hint="eastAsia"/>
          <w:color w:val="000000" w:themeColor="text1"/>
          <w:sz w:val="32"/>
          <w:szCs w:val="32"/>
        </w:rPr>
        <w:t>微信</w:t>
      </w:r>
      <w:r w:rsidR="0052466B" w:rsidRPr="00E526F1">
        <w:rPr>
          <w:rFonts w:ascii="Times New Roman"/>
          <w:color w:val="000000" w:themeColor="text1"/>
          <w:sz w:val="32"/>
          <w:szCs w:val="32"/>
        </w:rPr>
        <w:t>4</w:t>
      </w:r>
      <w:r w:rsidR="00EA260E" w:rsidRPr="00E526F1">
        <w:rPr>
          <w:rFonts w:ascii="Times New Roman" w:hint="eastAsia"/>
          <w:color w:val="000000" w:themeColor="text1"/>
          <w:sz w:val="32"/>
          <w:szCs w:val="32"/>
        </w:rPr>
        <w:t>件</w:t>
      </w:r>
      <w:r w:rsidR="00110EE2" w:rsidRPr="00E526F1">
        <w:rPr>
          <w:rFonts w:ascii="Times New Roman" w:hint="eastAsia"/>
          <w:color w:val="000000" w:themeColor="text1"/>
          <w:sz w:val="32"/>
          <w:szCs w:val="32"/>
        </w:rPr>
        <w:t>）</w:t>
      </w:r>
      <w:r w:rsidR="005C2FB7" w:rsidRPr="00E526F1">
        <w:rPr>
          <w:rFonts w:ascii="Times New Roman" w:hint="eastAsia"/>
          <w:color w:val="000000" w:themeColor="text1"/>
          <w:sz w:val="32"/>
          <w:szCs w:val="32"/>
        </w:rPr>
        <w:t>，</w:t>
      </w:r>
      <w:bookmarkEnd w:id="14"/>
      <w:bookmarkEnd w:id="15"/>
      <w:r w:rsidR="005E18EA" w:rsidRPr="00E526F1">
        <w:rPr>
          <w:rFonts w:ascii="Times New Roman" w:hint="eastAsia"/>
          <w:color w:val="000000" w:themeColor="text1"/>
          <w:sz w:val="32"/>
          <w:szCs w:val="32"/>
        </w:rPr>
        <w:t>其中热线现场办结工单</w:t>
      </w:r>
      <w:r w:rsidR="00E526F1" w:rsidRPr="00E526F1">
        <w:rPr>
          <w:rFonts w:ascii="Times New Roman"/>
          <w:color w:val="000000" w:themeColor="text1"/>
          <w:sz w:val="32"/>
          <w:szCs w:val="32"/>
        </w:rPr>
        <w:t>5823</w:t>
      </w:r>
      <w:r w:rsidR="005E18EA" w:rsidRPr="00E526F1">
        <w:rPr>
          <w:rFonts w:ascii="Times New Roman" w:hint="eastAsia"/>
          <w:color w:val="000000" w:themeColor="text1"/>
          <w:sz w:val="32"/>
          <w:szCs w:val="32"/>
        </w:rPr>
        <w:t>件，</w:t>
      </w:r>
      <w:r w:rsidR="005E18EA" w:rsidRPr="00E526F1">
        <w:rPr>
          <w:rFonts w:ascii="Times New Roman"/>
          <w:color w:val="000000" w:themeColor="text1"/>
          <w:sz w:val="32"/>
          <w:szCs w:val="32"/>
        </w:rPr>
        <w:t>派</w:t>
      </w:r>
      <w:r w:rsidR="005E18EA" w:rsidRPr="00E526F1">
        <w:rPr>
          <w:rFonts w:ascii="Times New Roman" w:hint="eastAsia"/>
          <w:color w:val="000000" w:themeColor="text1"/>
          <w:sz w:val="32"/>
          <w:szCs w:val="32"/>
        </w:rPr>
        <w:t>至各承办单位处理</w:t>
      </w:r>
      <w:r w:rsidR="005E18EA" w:rsidRPr="00E526F1">
        <w:rPr>
          <w:rFonts w:ascii="Times New Roman"/>
          <w:color w:val="000000" w:themeColor="text1"/>
          <w:sz w:val="32"/>
          <w:szCs w:val="32"/>
        </w:rPr>
        <w:t>工单</w:t>
      </w:r>
      <w:r w:rsidR="00E526F1" w:rsidRPr="00E526F1">
        <w:rPr>
          <w:rFonts w:ascii="Times New Roman"/>
          <w:color w:val="000000" w:themeColor="text1"/>
          <w:sz w:val="32"/>
          <w:szCs w:val="32"/>
        </w:rPr>
        <w:t>2352</w:t>
      </w:r>
      <w:r w:rsidR="005E18EA" w:rsidRPr="00E526F1">
        <w:rPr>
          <w:rFonts w:ascii="Times New Roman"/>
          <w:color w:val="000000" w:themeColor="text1"/>
          <w:sz w:val="32"/>
          <w:szCs w:val="32"/>
        </w:rPr>
        <w:t>件</w:t>
      </w:r>
      <w:r w:rsidR="005E18EA" w:rsidRPr="00E526F1">
        <w:rPr>
          <w:rFonts w:ascii="Times New Roman" w:hint="eastAsia"/>
          <w:color w:val="000000" w:themeColor="text1"/>
          <w:sz w:val="32"/>
          <w:szCs w:val="32"/>
        </w:rPr>
        <w:t>。</w:t>
      </w:r>
      <w:r w:rsidR="005E18EA" w:rsidRPr="00E526F1">
        <w:rPr>
          <w:rFonts w:ascii="Times New Roman"/>
          <w:color w:val="000000" w:themeColor="text1"/>
          <w:sz w:val="32"/>
          <w:szCs w:val="32"/>
        </w:rPr>
        <w:t>截至</w:t>
      </w:r>
      <w:r w:rsidR="00E526F1" w:rsidRPr="00E526F1">
        <w:rPr>
          <w:rFonts w:ascii="Times New Roman"/>
          <w:color w:val="000000" w:themeColor="text1"/>
          <w:sz w:val="32"/>
          <w:szCs w:val="32"/>
        </w:rPr>
        <w:t>5</w:t>
      </w:r>
      <w:r w:rsidR="005E18EA" w:rsidRPr="00E526F1">
        <w:rPr>
          <w:rFonts w:ascii="Times New Roman"/>
          <w:color w:val="000000" w:themeColor="text1"/>
          <w:sz w:val="32"/>
          <w:szCs w:val="32"/>
        </w:rPr>
        <w:t>月</w:t>
      </w:r>
      <w:r w:rsidR="00E526F1" w:rsidRPr="00E526F1">
        <w:rPr>
          <w:rFonts w:ascii="Times New Roman"/>
          <w:color w:val="000000" w:themeColor="text1"/>
          <w:sz w:val="32"/>
          <w:szCs w:val="32"/>
        </w:rPr>
        <w:t>7</w:t>
      </w:r>
      <w:bookmarkStart w:id="16" w:name="_GoBack"/>
      <w:bookmarkEnd w:id="16"/>
      <w:r w:rsidR="005E18EA" w:rsidRPr="00E526F1">
        <w:rPr>
          <w:rFonts w:ascii="Times New Roman"/>
          <w:color w:val="000000" w:themeColor="text1"/>
          <w:sz w:val="32"/>
          <w:szCs w:val="32"/>
        </w:rPr>
        <w:t>日</w:t>
      </w:r>
      <w:r w:rsidR="005E18EA" w:rsidRPr="00E526F1">
        <w:rPr>
          <w:rFonts w:ascii="Times New Roman"/>
          <w:color w:val="000000" w:themeColor="text1"/>
          <w:sz w:val="32"/>
          <w:szCs w:val="32"/>
        </w:rPr>
        <w:t>1</w:t>
      </w:r>
      <w:r w:rsidR="00252B60" w:rsidRPr="00E526F1">
        <w:rPr>
          <w:rFonts w:ascii="Times New Roman"/>
          <w:color w:val="000000" w:themeColor="text1"/>
          <w:sz w:val="32"/>
          <w:szCs w:val="32"/>
        </w:rPr>
        <w:t>0</w:t>
      </w:r>
      <w:r w:rsidR="005E18EA" w:rsidRPr="00E526F1">
        <w:rPr>
          <w:rFonts w:ascii="Times New Roman"/>
          <w:color w:val="000000" w:themeColor="text1"/>
          <w:sz w:val="32"/>
          <w:szCs w:val="32"/>
        </w:rPr>
        <w:t>点</w:t>
      </w:r>
      <w:r w:rsidR="00E526F1" w:rsidRPr="00E526F1">
        <w:rPr>
          <w:rFonts w:ascii="Times New Roman"/>
          <w:color w:val="000000" w:themeColor="text1"/>
          <w:sz w:val="32"/>
          <w:szCs w:val="32"/>
        </w:rPr>
        <w:t>40</w:t>
      </w:r>
      <w:r w:rsidR="00194FB3" w:rsidRPr="00E526F1">
        <w:rPr>
          <w:rFonts w:ascii="Times New Roman" w:hint="eastAsia"/>
          <w:color w:val="000000" w:themeColor="text1"/>
          <w:sz w:val="32"/>
          <w:szCs w:val="32"/>
        </w:rPr>
        <w:t>分</w:t>
      </w:r>
      <w:r w:rsidR="005E18EA" w:rsidRPr="00E526F1">
        <w:rPr>
          <w:rFonts w:ascii="Times New Roman"/>
          <w:color w:val="000000" w:themeColor="text1"/>
          <w:sz w:val="32"/>
          <w:szCs w:val="32"/>
        </w:rPr>
        <w:t>统计</w:t>
      </w:r>
      <w:r w:rsidR="005E18EA" w:rsidRPr="00E526F1">
        <w:rPr>
          <w:rFonts w:ascii="Times New Roman" w:hint="eastAsia"/>
          <w:color w:val="000000" w:themeColor="text1"/>
          <w:sz w:val="32"/>
          <w:szCs w:val="32"/>
        </w:rPr>
        <w:t>，按时已结工单</w:t>
      </w:r>
      <w:r w:rsidR="00E526F1" w:rsidRPr="00E526F1">
        <w:rPr>
          <w:rFonts w:ascii="Times New Roman"/>
          <w:color w:val="000000" w:themeColor="text1"/>
          <w:sz w:val="32"/>
          <w:szCs w:val="32"/>
        </w:rPr>
        <w:t>2306</w:t>
      </w:r>
      <w:r w:rsidR="005E18EA" w:rsidRPr="00E526F1">
        <w:rPr>
          <w:rFonts w:ascii="Times New Roman"/>
          <w:color w:val="000000" w:themeColor="text1"/>
          <w:sz w:val="32"/>
          <w:szCs w:val="32"/>
        </w:rPr>
        <w:t>件，</w:t>
      </w:r>
      <w:r w:rsidR="005E18EA" w:rsidRPr="00E526F1">
        <w:rPr>
          <w:rFonts w:ascii="Times New Roman" w:hint="eastAsia"/>
          <w:color w:val="000000" w:themeColor="text1"/>
          <w:sz w:val="32"/>
          <w:szCs w:val="32"/>
        </w:rPr>
        <w:t>超时已结工单</w:t>
      </w:r>
      <w:r w:rsidR="00E526F1" w:rsidRPr="00E526F1">
        <w:rPr>
          <w:rFonts w:ascii="Times New Roman"/>
          <w:color w:val="000000" w:themeColor="text1"/>
          <w:sz w:val="32"/>
          <w:szCs w:val="32"/>
        </w:rPr>
        <w:t>1</w:t>
      </w:r>
      <w:r w:rsidR="005E18EA" w:rsidRPr="00E526F1">
        <w:rPr>
          <w:rFonts w:ascii="Times New Roman" w:hint="eastAsia"/>
          <w:color w:val="000000" w:themeColor="text1"/>
          <w:sz w:val="32"/>
          <w:szCs w:val="32"/>
        </w:rPr>
        <w:t>件，按时办结率</w:t>
      </w:r>
      <w:r w:rsidR="005E18EA" w:rsidRPr="00E526F1">
        <w:rPr>
          <w:rFonts w:ascii="Times New Roman"/>
          <w:color w:val="000000" w:themeColor="text1"/>
          <w:sz w:val="32"/>
          <w:szCs w:val="32"/>
        </w:rPr>
        <w:t>99.</w:t>
      </w:r>
      <w:r w:rsidR="00E526F1" w:rsidRPr="00E526F1">
        <w:rPr>
          <w:rFonts w:ascii="Times New Roman"/>
          <w:color w:val="000000" w:themeColor="text1"/>
          <w:sz w:val="32"/>
          <w:szCs w:val="32"/>
        </w:rPr>
        <w:t>91</w:t>
      </w:r>
      <w:r w:rsidR="005E18EA" w:rsidRPr="00E526F1">
        <w:rPr>
          <w:rFonts w:ascii="Times New Roman" w:hint="eastAsia"/>
          <w:color w:val="000000" w:themeColor="text1"/>
          <w:sz w:val="32"/>
          <w:szCs w:val="32"/>
        </w:rPr>
        <w:t>%</w:t>
      </w:r>
      <w:r w:rsidR="005E18EA" w:rsidRPr="00E526F1">
        <w:rPr>
          <w:rFonts w:ascii="Times New Roman" w:hint="eastAsia"/>
          <w:color w:val="000000" w:themeColor="text1"/>
          <w:sz w:val="32"/>
          <w:szCs w:val="32"/>
        </w:rPr>
        <w:t>；正常在办工单</w:t>
      </w:r>
      <w:r w:rsidR="00E526F1" w:rsidRPr="00E526F1">
        <w:rPr>
          <w:rFonts w:ascii="Times New Roman"/>
          <w:color w:val="000000" w:themeColor="text1"/>
          <w:sz w:val="32"/>
          <w:szCs w:val="32"/>
        </w:rPr>
        <w:t>4</w:t>
      </w:r>
      <w:r w:rsidR="00D96BBB" w:rsidRPr="00E526F1">
        <w:rPr>
          <w:rFonts w:ascii="Times New Roman"/>
          <w:color w:val="000000" w:themeColor="text1"/>
          <w:sz w:val="32"/>
          <w:szCs w:val="32"/>
        </w:rPr>
        <w:t>4</w:t>
      </w:r>
      <w:r w:rsidR="005E18EA" w:rsidRPr="00E526F1">
        <w:rPr>
          <w:rFonts w:ascii="Times New Roman" w:hint="eastAsia"/>
          <w:color w:val="000000" w:themeColor="text1"/>
          <w:sz w:val="32"/>
          <w:szCs w:val="32"/>
        </w:rPr>
        <w:t>件，超时未结</w:t>
      </w:r>
      <w:r w:rsidR="007E5763" w:rsidRPr="00E526F1">
        <w:rPr>
          <w:rFonts w:ascii="Times New Roman" w:hint="eastAsia"/>
          <w:color w:val="000000" w:themeColor="text1"/>
          <w:sz w:val="32"/>
          <w:szCs w:val="32"/>
        </w:rPr>
        <w:t>工单</w:t>
      </w:r>
      <w:r w:rsidR="00E526F1" w:rsidRPr="00E526F1">
        <w:rPr>
          <w:rFonts w:ascii="Times New Roman" w:hint="eastAsia"/>
          <w:color w:val="000000" w:themeColor="text1"/>
          <w:sz w:val="32"/>
          <w:szCs w:val="32"/>
        </w:rPr>
        <w:t>1</w:t>
      </w:r>
      <w:r w:rsidR="00E526F1" w:rsidRPr="00E526F1">
        <w:rPr>
          <w:rFonts w:ascii="Times New Roman" w:hint="eastAsia"/>
          <w:color w:val="000000" w:themeColor="text1"/>
          <w:sz w:val="32"/>
          <w:szCs w:val="32"/>
        </w:rPr>
        <w:t>件</w:t>
      </w:r>
      <w:r w:rsidR="005E18EA" w:rsidRPr="00E526F1">
        <w:rPr>
          <w:rFonts w:ascii="Times New Roman" w:hint="eastAsia"/>
          <w:color w:val="000000" w:themeColor="text1"/>
          <w:sz w:val="32"/>
          <w:szCs w:val="32"/>
        </w:rPr>
        <w:t>；综合办结率</w:t>
      </w:r>
      <w:r w:rsidR="00D96BBB" w:rsidRPr="00E526F1">
        <w:rPr>
          <w:rFonts w:ascii="Times New Roman"/>
          <w:color w:val="000000" w:themeColor="text1"/>
          <w:sz w:val="32"/>
          <w:szCs w:val="32"/>
        </w:rPr>
        <w:t>9</w:t>
      </w:r>
      <w:r w:rsidR="00E526F1" w:rsidRPr="00E526F1">
        <w:rPr>
          <w:rFonts w:ascii="Times New Roman"/>
          <w:color w:val="000000" w:themeColor="text1"/>
          <w:sz w:val="32"/>
          <w:szCs w:val="32"/>
        </w:rPr>
        <w:t>8.09</w:t>
      </w:r>
      <w:r w:rsidR="005E18EA" w:rsidRPr="00E526F1">
        <w:rPr>
          <w:rFonts w:ascii="Times New Roman"/>
          <w:color w:val="000000" w:themeColor="text1"/>
          <w:sz w:val="32"/>
          <w:szCs w:val="32"/>
        </w:rPr>
        <w:t>%</w:t>
      </w:r>
      <w:r w:rsidR="005E18EA" w:rsidRPr="00E526F1">
        <w:rPr>
          <w:rFonts w:ascii="Times New Roman" w:hint="eastAsia"/>
          <w:color w:val="000000" w:themeColor="text1"/>
          <w:sz w:val="32"/>
          <w:szCs w:val="32"/>
        </w:rPr>
        <w:t>。</w:t>
      </w:r>
      <w:hyperlink w:anchor="_附表一：" w:history="1">
        <w:r w:rsidR="005C2FB7" w:rsidRPr="0005689E">
          <w:rPr>
            <w:b/>
            <w:bCs/>
            <w:color w:val="0000FF"/>
            <w:kern w:val="0"/>
            <w:sz w:val="32"/>
            <w:szCs w:val="32"/>
          </w:rPr>
          <w:t>（详见附表</w:t>
        </w:r>
        <w:r w:rsidR="00771DA6" w:rsidRPr="0005689E">
          <w:rPr>
            <w:rFonts w:hint="eastAsia"/>
            <w:b/>
            <w:bCs/>
            <w:color w:val="0000FF"/>
            <w:kern w:val="0"/>
            <w:sz w:val="32"/>
            <w:szCs w:val="32"/>
          </w:rPr>
          <w:t>一</w:t>
        </w:r>
        <w:r w:rsidR="005C2FB7" w:rsidRPr="0005689E">
          <w:rPr>
            <w:b/>
            <w:bCs/>
            <w:color w:val="0000FF"/>
            <w:kern w:val="0"/>
            <w:sz w:val="32"/>
            <w:szCs w:val="32"/>
          </w:rPr>
          <w:t>）</w:t>
        </w:r>
      </w:hyperlink>
    </w:p>
    <w:p w:rsidR="0095043D" w:rsidRPr="0095043D" w:rsidRDefault="001A07C2" w:rsidP="0095043D">
      <w:pPr>
        <w:pStyle w:val="3"/>
        <w:keepNext w:val="0"/>
        <w:keepLines w:val="0"/>
        <w:spacing w:beforeLines="50" w:before="156" w:after="0" w:line="560" w:lineRule="exact"/>
        <w:ind w:firstLineChars="200" w:firstLine="643"/>
        <w:rPr>
          <w:rFonts w:ascii="Times New Roman"/>
          <w:color w:val="000000" w:themeColor="text1"/>
        </w:rPr>
      </w:pPr>
      <w:bookmarkStart w:id="17" w:name="_（三）工单类型统计"/>
      <w:bookmarkStart w:id="18" w:name="_Toc387394280"/>
      <w:bookmarkStart w:id="19" w:name="_Toc460942705"/>
      <w:bookmarkStart w:id="20" w:name="_Toc468696639"/>
      <w:bookmarkStart w:id="21" w:name="_Toc34141502"/>
      <w:bookmarkEnd w:id="17"/>
      <w:r w:rsidRPr="00B1106B">
        <w:rPr>
          <w:rFonts w:ascii="Times New Roman"/>
          <w:color w:val="000000" w:themeColor="text1"/>
        </w:rPr>
        <w:lastRenderedPageBreak/>
        <w:t>（</w:t>
      </w:r>
      <w:r w:rsidR="005C2FB7" w:rsidRPr="00B1106B">
        <w:rPr>
          <w:rFonts w:ascii="Times New Roman" w:hint="eastAsia"/>
          <w:color w:val="000000" w:themeColor="text1"/>
        </w:rPr>
        <w:t>三</w:t>
      </w:r>
      <w:r w:rsidRPr="00B1106B">
        <w:rPr>
          <w:rFonts w:ascii="Times New Roman"/>
          <w:color w:val="000000" w:themeColor="text1"/>
        </w:rPr>
        <w:t>）</w:t>
      </w:r>
      <w:r w:rsidR="005431E8" w:rsidRPr="00B1106B">
        <w:rPr>
          <w:rFonts w:ascii="Times New Roman"/>
          <w:color w:val="000000" w:themeColor="text1"/>
        </w:rPr>
        <w:t>工单</w:t>
      </w:r>
      <w:r w:rsidR="005345BE" w:rsidRPr="00B1106B">
        <w:rPr>
          <w:rFonts w:ascii="Times New Roman"/>
          <w:color w:val="000000" w:themeColor="text1"/>
        </w:rPr>
        <w:t>类型统计</w:t>
      </w:r>
      <w:bookmarkEnd w:id="18"/>
      <w:bookmarkEnd w:id="19"/>
      <w:bookmarkEnd w:id="20"/>
      <w:bookmarkEnd w:id="21"/>
    </w:p>
    <w:p w:rsidR="00E4387C" w:rsidRDefault="004B3DC1" w:rsidP="00E4387C">
      <w:pPr>
        <w:tabs>
          <w:tab w:val="left" w:pos="6979"/>
        </w:tabs>
        <w:spacing w:beforeLines="50" w:before="156" w:line="560" w:lineRule="exact"/>
        <w:ind w:firstLineChars="200" w:firstLine="600"/>
        <w:rPr>
          <w:b/>
          <w:bCs/>
          <w:color w:val="0000FF"/>
          <w:kern w:val="0"/>
          <w:sz w:val="32"/>
          <w:szCs w:val="32"/>
        </w:rPr>
      </w:pPr>
      <w:r>
        <w:rPr>
          <w:noProof/>
          <w:snapToGrid/>
        </w:rPr>
        <w:drawing>
          <wp:anchor distT="0" distB="0" distL="114300" distR="114300" simplePos="0" relativeHeight="251660800" behindDoc="0" locked="0" layoutInCell="1" allowOverlap="1">
            <wp:simplePos x="0" y="0"/>
            <wp:positionH relativeFrom="margin">
              <wp:align>right</wp:align>
            </wp:positionH>
            <wp:positionV relativeFrom="paragraph">
              <wp:posOffset>5053965</wp:posOffset>
            </wp:positionV>
            <wp:extent cx="5410200" cy="2828925"/>
            <wp:effectExtent l="0" t="0" r="0" b="95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Pr>
          <w:noProof/>
          <w:snapToGrid/>
        </w:rPr>
        <w:drawing>
          <wp:anchor distT="0" distB="0" distL="114300" distR="114300" simplePos="0" relativeHeight="251659776" behindDoc="0" locked="0" layoutInCell="1" allowOverlap="1">
            <wp:simplePos x="0" y="0"/>
            <wp:positionH relativeFrom="margin">
              <wp:align>right</wp:align>
            </wp:positionH>
            <wp:positionV relativeFrom="paragraph">
              <wp:posOffset>2279650</wp:posOffset>
            </wp:positionV>
            <wp:extent cx="5429250" cy="2752725"/>
            <wp:effectExtent l="0" t="0" r="0" b="952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AE44E3" w:rsidRPr="00AE44E3">
        <w:rPr>
          <w:rFonts w:ascii="Times New Roman"/>
          <w:color w:val="000000" w:themeColor="text1"/>
          <w:sz w:val="32"/>
          <w:szCs w:val="32"/>
        </w:rPr>
        <w:t>4</w:t>
      </w:r>
      <w:r w:rsidR="009D194C" w:rsidRPr="00AE44E3">
        <w:rPr>
          <w:rFonts w:ascii="Times New Roman"/>
          <w:color w:val="000000" w:themeColor="text1"/>
          <w:sz w:val="32"/>
          <w:szCs w:val="32"/>
        </w:rPr>
        <w:t>月份</w:t>
      </w:r>
      <w:r w:rsidR="000F7B1A" w:rsidRPr="00AE44E3">
        <w:rPr>
          <w:rFonts w:ascii="Times New Roman"/>
          <w:color w:val="000000" w:themeColor="text1"/>
          <w:sz w:val="32"/>
          <w:szCs w:val="32"/>
        </w:rPr>
        <w:t>，热线共做工单</w:t>
      </w:r>
      <w:r w:rsidR="00AE44E3" w:rsidRPr="00AE44E3">
        <w:rPr>
          <w:rFonts w:ascii="Times New Roman"/>
          <w:color w:val="000000" w:themeColor="text1"/>
          <w:sz w:val="32"/>
          <w:szCs w:val="32"/>
        </w:rPr>
        <w:t>8175</w:t>
      </w:r>
      <w:r w:rsidR="005431E8" w:rsidRPr="00AE44E3">
        <w:rPr>
          <w:rFonts w:ascii="Times New Roman"/>
          <w:color w:val="000000" w:themeColor="text1"/>
          <w:sz w:val="32"/>
          <w:szCs w:val="32"/>
        </w:rPr>
        <w:t>件，</w:t>
      </w:r>
      <w:r w:rsidR="000F7B1A" w:rsidRPr="00AE44E3">
        <w:rPr>
          <w:rFonts w:ascii="Times New Roman"/>
          <w:color w:val="000000" w:themeColor="text1"/>
          <w:sz w:val="32"/>
          <w:szCs w:val="32"/>
        </w:rPr>
        <w:t>环比</w:t>
      </w:r>
      <w:r w:rsidR="00AE44E3" w:rsidRPr="00AE44E3">
        <w:rPr>
          <w:rFonts w:ascii="Times New Roman" w:hint="eastAsia"/>
          <w:color w:val="000000" w:themeColor="text1"/>
          <w:sz w:val="32"/>
          <w:szCs w:val="32"/>
        </w:rPr>
        <w:t>下</w:t>
      </w:r>
      <w:r w:rsidR="00AE44E3">
        <w:rPr>
          <w:rFonts w:ascii="Times New Roman" w:hint="eastAsia"/>
          <w:color w:val="000000" w:themeColor="text1"/>
          <w:sz w:val="32"/>
          <w:szCs w:val="32"/>
        </w:rPr>
        <w:t>降</w:t>
      </w:r>
      <w:r w:rsidR="00AE44E3">
        <w:rPr>
          <w:rFonts w:ascii="Times New Roman" w:hint="eastAsia"/>
          <w:color w:val="000000" w:themeColor="text1"/>
          <w:sz w:val="32"/>
          <w:szCs w:val="32"/>
        </w:rPr>
        <w:t>7.32</w:t>
      </w:r>
      <w:r w:rsidR="000F7B1A" w:rsidRPr="003E3399">
        <w:rPr>
          <w:rFonts w:ascii="Times New Roman"/>
          <w:color w:val="000000" w:themeColor="text1"/>
          <w:sz w:val="32"/>
          <w:szCs w:val="32"/>
        </w:rPr>
        <w:t>%</w:t>
      </w:r>
      <w:r w:rsidR="000F7B1A" w:rsidRPr="003E3399">
        <w:rPr>
          <w:rFonts w:ascii="Times New Roman"/>
          <w:color w:val="000000" w:themeColor="text1"/>
          <w:sz w:val="32"/>
          <w:szCs w:val="32"/>
        </w:rPr>
        <w:t>，其中：</w:t>
      </w:r>
      <w:r w:rsidR="007E0213" w:rsidRPr="003E3399">
        <w:rPr>
          <w:rFonts w:ascii="Times New Roman"/>
          <w:color w:val="000000" w:themeColor="text1"/>
          <w:sz w:val="32"/>
          <w:szCs w:val="32"/>
        </w:rPr>
        <w:t>信息咨询</w:t>
      </w:r>
      <w:r w:rsidR="00AE44E3">
        <w:rPr>
          <w:rFonts w:ascii="Times New Roman"/>
          <w:color w:val="000000" w:themeColor="text1"/>
          <w:sz w:val="32"/>
          <w:szCs w:val="32"/>
        </w:rPr>
        <w:t>4822</w:t>
      </w:r>
      <w:r w:rsidR="005345BE" w:rsidRPr="003E3399">
        <w:rPr>
          <w:rFonts w:ascii="Times New Roman"/>
          <w:color w:val="000000" w:themeColor="text1"/>
          <w:sz w:val="32"/>
          <w:szCs w:val="32"/>
        </w:rPr>
        <w:t>件，占</w:t>
      </w:r>
      <w:r w:rsidR="00AE44E3">
        <w:rPr>
          <w:rFonts w:ascii="Times New Roman"/>
          <w:color w:val="000000" w:themeColor="text1"/>
          <w:sz w:val="32"/>
          <w:szCs w:val="32"/>
        </w:rPr>
        <w:t>58.98</w:t>
      </w:r>
      <w:r w:rsidR="00886518" w:rsidRPr="002A22F9">
        <w:rPr>
          <w:rFonts w:ascii="Times New Roman"/>
          <w:color w:val="000000" w:themeColor="text1"/>
          <w:sz w:val="32"/>
          <w:szCs w:val="32"/>
        </w:rPr>
        <w:t>%</w:t>
      </w:r>
      <w:r w:rsidR="00886518" w:rsidRPr="002A22F9">
        <w:rPr>
          <w:rFonts w:ascii="Times New Roman" w:hint="eastAsia"/>
          <w:color w:val="000000" w:themeColor="text1"/>
          <w:sz w:val="32"/>
          <w:szCs w:val="32"/>
        </w:rPr>
        <w:t>，</w:t>
      </w:r>
      <w:r w:rsidR="000F7B1A" w:rsidRPr="002A22F9">
        <w:rPr>
          <w:rFonts w:ascii="Times New Roman"/>
          <w:color w:val="000000" w:themeColor="text1"/>
          <w:sz w:val="32"/>
          <w:szCs w:val="32"/>
        </w:rPr>
        <w:t>环比</w:t>
      </w:r>
      <w:r w:rsidR="00AE44E3">
        <w:rPr>
          <w:rFonts w:ascii="Times New Roman" w:hint="eastAsia"/>
          <w:color w:val="000000" w:themeColor="text1"/>
          <w:sz w:val="32"/>
          <w:szCs w:val="32"/>
        </w:rPr>
        <w:t>下降</w:t>
      </w:r>
      <w:r w:rsidR="00AE44E3">
        <w:rPr>
          <w:rFonts w:ascii="Times New Roman" w:hint="eastAsia"/>
          <w:color w:val="000000" w:themeColor="text1"/>
          <w:sz w:val="32"/>
          <w:szCs w:val="32"/>
        </w:rPr>
        <w:t>11.65</w:t>
      </w:r>
      <w:r w:rsidR="000F7B1A" w:rsidRPr="002A22F9">
        <w:rPr>
          <w:rFonts w:ascii="Times New Roman"/>
          <w:color w:val="000000" w:themeColor="text1"/>
          <w:sz w:val="32"/>
          <w:szCs w:val="32"/>
        </w:rPr>
        <w:t>%</w:t>
      </w:r>
      <w:r w:rsidR="005345BE" w:rsidRPr="002A22F9">
        <w:rPr>
          <w:rFonts w:ascii="Times New Roman"/>
          <w:color w:val="000000" w:themeColor="text1"/>
          <w:sz w:val="32"/>
          <w:szCs w:val="32"/>
        </w:rPr>
        <w:t>；</w:t>
      </w:r>
      <w:r w:rsidR="009D194C" w:rsidRPr="002A22F9">
        <w:rPr>
          <w:rFonts w:ascii="Times New Roman"/>
          <w:color w:val="000000" w:themeColor="text1"/>
          <w:sz w:val="32"/>
          <w:szCs w:val="32"/>
        </w:rPr>
        <w:t>投诉举报</w:t>
      </w:r>
      <w:r w:rsidR="00AE44E3">
        <w:rPr>
          <w:rFonts w:ascii="Times New Roman"/>
          <w:color w:val="000000" w:themeColor="text1"/>
          <w:sz w:val="32"/>
          <w:szCs w:val="32"/>
        </w:rPr>
        <w:t>1519</w:t>
      </w:r>
      <w:r w:rsidR="009D194C" w:rsidRPr="002A22F9">
        <w:rPr>
          <w:rFonts w:ascii="Times New Roman"/>
          <w:color w:val="000000" w:themeColor="text1"/>
          <w:sz w:val="32"/>
          <w:szCs w:val="32"/>
        </w:rPr>
        <w:t>件，占</w:t>
      </w:r>
      <w:r w:rsidR="00AE44E3">
        <w:rPr>
          <w:rFonts w:ascii="Times New Roman"/>
          <w:color w:val="000000" w:themeColor="text1"/>
          <w:sz w:val="32"/>
          <w:szCs w:val="32"/>
        </w:rPr>
        <w:t>18.58</w:t>
      </w:r>
      <w:r w:rsidR="00886518" w:rsidRPr="002A22F9">
        <w:rPr>
          <w:rFonts w:ascii="Times New Roman"/>
          <w:color w:val="000000" w:themeColor="text1"/>
          <w:sz w:val="32"/>
          <w:szCs w:val="32"/>
        </w:rPr>
        <w:t>%</w:t>
      </w:r>
      <w:r w:rsidR="000F7B1A" w:rsidRPr="002A22F9">
        <w:rPr>
          <w:rFonts w:ascii="Times New Roman"/>
          <w:color w:val="000000" w:themeColor="text1"/>
          <w:sz w:val="32"/>
          <w:szCs w:val="32"/>
        </w:rPr>
        <w:t>，环比</w:t>
      </w:r>
      <w:r w:rsidR="008A098D">
        <w:rPr>
          <w:rFonts w:ascii="Times New Roman" w:hint="eastAsia"/>
          <w:color w:val="000000" w:themeColor="text1"/>
          <w:sz w:val="32"/>
          <w:szCs w:val="32"/>
        </w:rPr>
        <w:t>上升</w:t>
      </w:r>
      <w:r w:rsidR="00AE44E3">
        <w:rPr>
          <w:rFonts w:ascii="Times New Roman"/>
          <w:color w:val="000000" w:themeColor="text1"/>
          <w:sz w:val="32"/>
          <w:szCs w:val="32"/>
        </w:rPr>
        <w:t>1.74</w:t>
      </w:r>
      <w:r w:rsidR="000F7B1A" w:rsidRPr="002A22F9">
        <w:rPr>
          <w:rFonts w:ascii="Times New Roman"/>
          <w:color w:val="000000" w:themeColor="text1"/>
          <w:sz w:val="32"/>
          <w:szCs w:val="32"/>
        </w:rPr>
        <w:t>%</w:t>
      </w:r>
      <w:r w:rsidR="009D194C" w:rsidRPr="002A22F9">
        <w:rPr>
          <w:rFonts w:ascii="Times New Roman"/>
          <w:color w:val="000000" w:themeColor="text1"/>
          <w:sz w:val="32"/>
          <w:szCs w:val="32"/>
        </w:rPr>
        <w:t>；</w:t>
      </w:r>
      <w:r w:rsidR="00B04D18" w:rsidRPr="002A22F9">
        <w:rPr>
          <w:rFonts w:ascii="Times New Roman"/>
          <w:color w:val="000000" w:themeColor="text1"/>
          <w:sz w:val="32"/>
          <w:szCs w:val="32"/>
        </w:rPr>
        <w:t>意见建议</w:t>
      </w:r>
      <w:r w:rsidR="00AE44E3">
        <w:rPr>
          <w:rFonts w:ascii="Times New Roman"/>
          <w:color w:val="000000" w:themeColor="text1"/>
          <w:sz w:val="32"/>
          <w:szCs w:val="32"/>
        </w:rPr>
        <w:t>268</w:t>
      </w:r>
      <w:r w:rsidR="009D194C" w:rsidRPr="002A22F9">
        <w:rPr>
          <w:rFonts w:ascii="Times New Roman"/>
          <w:color w:val="000000" w:themeColor="text1"/>
          <w:sz w:val="32"/>
          <w:szCs w:val="32"/>
        </w:rPr>
        <w:t>件，占</w:t>
      </w:r>
      <w:r w:rsidR="008A098D">
        <w:rPr>
          <w:rFonts w:ascii="Times New Roman"/>
          <w:color w:val="000000" w:themeColor="text1"/>
          <w:sz w:val="32"/>
          <w:szCs w:val="32"/>
        </w:rPr>
        <w:t>3.</w:t>
      </w:r>
      <w:r w:rsidR="00AE44E3">
        <w:rPr>
          <w:rFonts w:ascii="Times New Roman"/>
          <w:color w:val="000000" w:themeColor="text1"/>
          <w:sz w:val="32"/>
          <w:szCs w:val="32"/>
        </w:rPr>
        <w:t>28</w:t>
      </w:r>
      <w:r w:rsidR="00886518" w:rsidRPr="002A22F9">
        <w:rPr>
          <w:rFonts w:ascii="Times New Roman"/>
          <w:color w:val="000000" w:themeColor="text1"/>
          <w:sz w:val="32"/>
          <w:szCs w:val="32"/>
        </w:rPr>
        <w:t>%</w:t>
      </w:r>
      <w:r w:rsidR="00083DB7" w:rsidRPr="002A22F9">
        <w:rPr>
          <w:rFonts w:ascii="Times New Roman"/>
          <w:color w:val="000000" w:themeColor="text1"/>
          <w:sz w:val="32"/>
          <w:szCs w:val="32"/>
        </w:rPr>
        <w:t>，环比</w:t>
      </w:r>
      <w:r w:rsidR="00AE44E3">
        <w:rPr>
          <w:rFonts w:ascii="Times New Roman" w:hint="eastAsia"/>
          <w:color w:val="000000" w:themeColor="text1"/>
          <w:sz w:val="32"/>
          <w:szCs w:val="32"/>
        </w:rPr>
        <w:t>下降</w:t>
      </w:r>
      <w:r w:rsidR="00AE44E3">
        <w:rPr>
          <w:rFonts w:ascii="Times New Roman" w:hint="eastAsia"/>
          <w:color w:val="000000" w:themeColor="text1"/>
          <w:sz w:val="32"/>
          <w:szCs w:val="32"/>
        </w:rPr>
        <w:t>4.63</w:t>
      </w:r>
      <w:r w:rsidR="00083DB7" w:rsidRPr="002A22F9">
        <w:rPr>
          <w:rFonts w:ascii="Times New Roman"/>
          <w:color w:val="000000" w:themeColor="text1"/>
          <w:sz w:val="32"/>
          <w:szCs w:val="32"/>
        </w:rPr>
        <w:t>%</w:t>
      </w:r>
      <w:r w:rsidR="009D194C" w:rsidRPr="002A22F9">
        <w:rPr>
          <w:rFonts w:ascii="Times New Roman"/>
          <w:color w:val="000000" w:themeColor="text1"/>
          <w:sz w:val="32"/>
          <w:szCs w:val="32"/>
        </w:rPr>
        <w:t>；</w:t>
      </w:r>
      <w:r w:rsidR="00AE4C2B" w:rsidRPr="002A22F9">
        <w:rPr>
          <w:rFonts w:ascii="Times New Roman"/>
          <w:color w:val="000000" w:themeColor="text1"/>
          <w:sz w:val="32"/>
          <w:szCs w:val="32"/>
        </w:rPr>
        <w:t>求助</w:t>
      </w:r>
      <w:r w:rsidR="00AE44E3">
        <w:rPr>
          <w:rFonts w:ascii="Times New Roman"/>
          <w:color w:val="000000" w:themeColor="text1"/>
          <w:sz w:val="32"/>
          <w:szCs w:val="32"/>
        </w:rPr>
        <w:t>1051</w:t>
      </w:r>
      <w:r w:rsidR="00AE4C2B" w:rsidRPr="008F729C">
        <w:rPr>
          <w:rFonts w:ascii="Times New Roman"/>
          <w:color w:val="000000" w:themeColor="text1"/>
          <w:sz w:val="32"/>
          <w:szCs w:val="32"/>
        </w:rPr>
        <w:t>件，占</w:t>
      </w:r>
      <w:r w:rsidR="008A098D">
        <w:rPr>
          <w:rFonts w:ascii="Times New Roman"/>
          <w:color w:val="000000" w:themeColor="text1"/>
          <w:sz w:val="32"/>
          <w:szCs w:val="32"/>
        </w:rPr>
        <w:t>12.</w:t>
      </w:r>
      <w:r w:rsidR="00AE44E3">
        <w:rPr>
          <w:rFonts w:ascii="Times New Roman"/>
          <w:color w:val="000000" w:themeColor="text1"/>
          <w:sz w:val="32"/>
          <w:szCs w:val="32"/>
        </w:rPr>
        <w:t>86</w:t>
      </w:r>
      <w:r w:rsidR="00886518" w:rsidRPr="008F729C">
        <w:rPr>
          <w:rFonts w:ascii="Times New Roman"/>
          <w:color w:val="000000" w:themeColor="text1"/>
          <w:sz w:val="32"/>
          <w:szCs w:val="32"/>
        </w:rPr>
        <w:t>%</w:t>
      </w:r>
      <w:r w:rsidR="000F7B1A" w:rsidRPr="008F729C">
        <w:rPr>
          <w:rFonts w:ascii="Times New Roman"/>
          <w:color w:val="000000" w:themeColor="text1"/>
          <w:sz w:val="32"/>
          <w:szCs w:val="32"/>
        </w:rPr>
        <w:t>，环比</w:t>
      </w:r>
      <w:r w:rsidR="00AE44E3">
        <w:rPr>
          <w:rFonts w:ascii="Times New Roman" w:hint="eastAsia"/>
          <w:color w:val="000000" w:themeColor="text1"/>
          <w:sz w:val="32"/>
          <w:szCs w:val="32"/>
        </w:rPr>
        <w:t>下降</w:t>
      </w:r>
      <w:r w:rsidR="00AE44E3">
        <w:rPr>
          <w:rFonts w:ascii="Times New Roman" w:hint="eastAsia"/>
          <w:color w:val="000000" w:themeColor="text1"/>
          <w:sz w:val="32"/>
          <w:szCs w:val="32"/>
        </w:rPr>
        <w:t>5.40</w:t>
      </w:r>
      <w:r w:rsidR="000F7B1A" w:rsidRPr="008F729C">
        <w:rPr>
          <w:rFonts w:ascii="Times New Roman"/>
          <w:color w:val="000000" w:themeColor="text1"/>
          <w:sz w:val="32"/>
          <w:szCs w:val="32"/>
        </w:rPr>
        <w:t>%</w:t>
      </w:r>
      <w:r w:rsidR="00AE4C2B" w:rsidRPr="008F729C">
        <w:rPr>
          <w:rFonts w:ascii="Times New Roman"/>
          <w:color w:val="000000" w:themeColor="text1"/>
          <w:sz w:val="32"/>
          <w:szCs w:val="32"/>
        </w:rPr>
        <w:t>；</w:t>
      </w:r>
      <w:r w:rsidR="0097770A" w:rsidRPr="008F729C">
        <w:rPr>
          <w:rFonts w:ascii="Times New Roman"/>
          <w:color w:val="000000" w:themeColor="text1"/>
          <w:sz w:val="32"/>
          <w:szCs w:val="32"/>
        </w:rPr>
        <w:t>表扬</w:t>
      </w:r>
      <w:r w:rsidR="00AE44E3">
        <w:rPr>
          <w:rFonts w:ascii="Times New Roman"/>
          <w:color w:val="000000" w:themeColor="text1"/>
          <w:sz w:val="32"/>
          <w:szCs w:val="32"/>
        </w:rPr>
        <w:t>45</w:t>
      </w:r>
      <w:r w:rsidR="0097770A" w:rsidRPr="008F729C">
        <w:rPr>
          <w:rFonts w:ascii="Times New Roman"/>
          <w:color w:val="000000" w:themeColor="text1"/>
          <w:sz w:val="32"/>
          <w:szCs w:val="32"/>
        </w:rPr>
        <w:t>件，占</w:t>
      </w:r>
      <w:r w:rsidR="002A22F9">
        <w:rPr>
          <w:rFonts w:ascii="Times New Roman"/>
          <w:color w:val="000000" w:themeColor="text1"/>
          <w:sz w:val="32"/>
          <w:szCs w:val="32"/>
        </w:rPr>
        <w:t>0.</w:t>
      </w:r>
      <w:r w:rsidR="00AE44E3">
        <w:rPr>
          <w:rFonts w:ascii="Times New Roman"/>
          <w:color w:val="000000" w:themeColor="text1"/>
          <w:sz w:val="32"/>
          <w:szCs w:val="32"/>
        </w:rPr>
        <w:t>55</w:t>
      </w:r>
      <w:r w:rsidR="00886518" w:rsidRPr="008F729C">
        <w:rPr>
          <w:rFonts w:ascii="Times New Roman"/>
          <w:color w:val="000000" w:themeColor="text1"/>
          <w:sz w:val="32"/>
          <w:szCs w:val="32"/>
        </w:rPr>
        <w:t>%</w:t>
      </w:r>
      <w:r w:rsidR="000F7B1A" w:rsidRPr="008F729C">
        <w:rPr>
          <w:rFonts w:ascii="Times New Roman"/>
          <w:color w:val="000000" w:themeColor="text1"/>
          <w:sz w:val="32"/>
          <w:szCs w:val="32"/>
        </w:rPr>
        <w:t>，</w:t>
      </w:r>
      <w:r w:rsidR="00974E27" w:rsidRPr="008F729C">
        <w:rPr>
          <w:rFonts w:ascii="Times New Roman"/>
          <w:color w:val="000000" w:themeColor="text1"/>
          <w:sz w:val="32"/>
          <w:szCs w:val="32"/>
        </w:rPr>
        <w:t>环比</w:t>
      </w:r>
      <w:r w:rsidR="008A098D">
        <w:rPr>
          <w:rFonts w:ascii="Times New Roman" w:hint="eastAsia"/>
          <w:color w:val="000000" w:themeColor="text1"/>
          <w:sz w:val="32"/>
          <w:szCs w:val="32"/>
        </w:rPr>
        <w:t>上升</w:t>
      </w:r>
      <w:r w:rsidR="00AE44E3">
        <w:rPr>
          <w:rFonts w:ascii="Times New Roman"/>
          <w:color w:val="000000" w:themeColor="text1"/>
          <w:sz w:val="32"/>
          <w:szCs w:val="32"/>
        </w:rPr>
        <w:t>18.42</w:t>
      </w:r>
      <w:r w:rsidR="00974E27" w:rsidRPr="008F729C">
        <w:rPr>
          <w:rFonts w:ascii="Times New Roman"/>
          <w:color w:val="000000" w:themeColor="text1"/>
          <w:sz w:val="32"/>
          <w:szCs w:val="32"/>
        </w:rPr>
        <w:t>%</w:t>
      </w:r>
      <w:r w:rsidR="0097770A" w:rsidRPr="008F729C">
        <w:rPr>
          <w:rFonts w:ascii="Times New Roman"/>
          <w:color w:val="000000" w:themeColor="text1"/>
          <w:sz w:val="32"/>
          <w:szCs w:val="32"/>
        </w:rPr>
        <w:t>；</w:t>
      </w:r>
      <w:r w:rsidR="00F5700A" w:rsidRPr="008F729C">
        <w:rPr>
          <w:rFonts w:ascii="Times New Roman" w:hint="eastAsia"/>
          <w:color w:val="000000" w:themeColor="text1"/>
          <w:sz w:val="32"/>
          <w:szCs w:val="32"/>
        </w:rPr>
        <w:t>其他</w:t>
      </w:r>
      <w:r w:rsidR="008A098D">
        <w:rPr>
          <w:rFonts w:ascii="Times New Roman"/>
          <w:color w:val="000000" w:themeColor="text1"/>
          <w:sz w:val="32"/>
          <w:szCs w:val="32"/>
        </w:rPr>
        <w:t>4</w:t>
      </w:r>
      <w:r w:rsidR="00AE44E3">
        <w:rPr>
          <w:rFonts w:ascii="Times New Roman"/>
          <w:color w:val="000000" w:themeColor="text1"/>
          <w:sz w:val="32"/>
          <w:szCs w:val="32"/>
        </w:rPr>
        <w:t>70</w:t>
      </w:r>
      <w:r w:rsidR="001657DC" w:rsidRPr="008F729C">
        <w:rPr>
          <w:rFonts w:ascii="Times New Roman"/>
          <w:color w:val="000000" w:themeColor="text1"/>
          <w:sz w:val="32"/>
          <w:szCs w:val="32"/>
        </w:rPr>
        <w:t>件，占</w:t>
      </w:r>
      <w:r w:rsidR="00AE44E3">
        <w:rPr>
          <w:rFonts w:ascii="Times New Roman"/>
          <w:color w:val="000000" w:themeColor="text1"/>
          <w:sz w:val="32"/>
          <w:szCs w:val="32"/>
        </w:rPr>
        <w:t>5.75</w:t>
      </w:r>
      <w:r w:rsidR="001657DC" w:rsidRPr="008F729C">
        <w:rPr>
          <w:rFonts w:ascii="Times New Roman"/>
          <w:color w:val="000000" w:themeColor="text1"/>
          <w:sz w:val="32"/>
          <w:szCs w:val="32"/>
        </w:rPr>
        <w:t>%</w:t>
      </w:r>
      <w:r w:rsidR="000F7B1A" w:rsidRPr="008F729C">
        <w:rPr>
          <w:rFonts w:ascii="Times New Roman"/>
          <w:color w:val="000000" w:themeColor="text1"/>
          <w:sz w:val="32"/>
          <w:szCs w:val="32"/>
        </w:rPr>
        <w:t>，环比</w:t>
      </w:r>
      <w:r w:rsidR="008A098D">
        <w:rPr>
          <w:rFonts w:ascii="Times New Roman" w:hint="eastAsia"/>
          <w:color w:val="000000" w:themeColor="text1"/>
          <w:sz w:val="32"/>
          <w:szCs w:val="32"/>
        </w:rPr>
        <w:t>上升</w:t>
      </w:r>
      <w:r w:rsidR="00AE44E3">
        <w:rPr>
          <w:rFonts w:ascii="Times New Roman"/>
          <w:color w:val="000000" w:themeColor="text1"/>
          <w:sz w:val="32"/>
          <w:szCs w:val="32"/>
        </w:rPr>
        <w:t>7.06</w:t>
      </w:r>
      <w:r w:rsidR="000F7B1A" w:rsidRPr="008F729C">
        <w:rPr>
          <w:rFonts w:ascii="Times New Roman"/>
          <w:color w:val="000000" w:themeColor="text1"/>
          <w:sz w:val="32"/>
          <w:szCs w:val="32"/>
        </w:rPr>
        <w:t>%</w:t>
      </w:r>
      <w:r w:rsidR="009D194C" w:rsidRPr="008F729C">
        <w:rPr>
          <w:rFonts w:ascii="Times New Roman"/>
          <w:color w:val="000000" w:themeColor="text1"/>
          <w:sz w:val="32"/>
          <w:szCs w:val="32"/>
        </w:rPr>
        <w:t>。</w:t>
      </w:r>
      <w:hyperlink w:anchor="_附表二：" w:history="1">
        <w:r w:rsidR="009D194C" w:rsidRPr="0005689E">
          <w:rPr>
            <w:b/>
            <w:bCs/>
            <w:color w:val="0000FF"/>
            <w:kern w:val="0"/>
            <w:sz w:val="32"/>
            <w:szCs w:val="32"/>
          </w:rPr>
          <w:t>（详见附表</w:t>
        </w:r>
        <w:r w:rsidR="00771DA6" w:rsidRPr="0005689E">
          <w:rPr>
            <w:rFonts w:hint="eastAsia"/>
            <w:b/>
            <w:bCs/>
            <w:color w:val="0000FF"/>
            <w:kern w:val="0"/>
            <w:sz w:val="32"/>
            <w:szCs w:val="32"/>
          </w:rPr>
          <w:t>二</w:t>
        </w:r>
        <w:r w:rsidR="009D194C" w:rsidRPr="0005689E">
          <w:rPr>
            <w:b/>
            <w:bCs/>
            <w:color w:val="0000FF"/>
            <w:kern w:val="0"/>
            <w:sz w:val="32"/>
            <w:szCs w:val="32"/>
          </w:rPr>
          <w:t>）</w:t>
        </w:r>
      </w:hyperlink>
    </w:p>
    <w:p w:rsidR="009D194C" w:rsidRPr="00EF7C1D" w:rsidRDefault="00B31E15" w:rsidP="004B3DC1">
      <w:pPr>
        <w:tabs>
          <w:tab w:val="left" w:pos="6979"/>
        </w:tabs>
        <w:spacing w:line="560" w:lineRule="exact"/>
        <w:ind w:firstLineChars="200" w:firstLine="643"/>
        <w:rPr>
          <w:rFonts w:ascii="Times New Roman"/>
          <w:b/>
          <w:color w:val="000000" w:themeColor="text1"/>
          <w:sz w:val="32"/>
          <w:szCs w:val="32"/>
        </w:rPr>
      </w:pPr>
      <w:r w:rsidRPr="001F70A5">
        <w:rPr>
          <w:rFonts w:ascii="Times New Roman" w:hint="eastAsia"/>
          <w:b/>
          <w:color w:val="000000" w:themeColor="text1"/>
          <w:sz w:val="32"/>
          <w:szCs w:val="32"/>
        </w:rPr>
        <w:lastRenderedPageBreak/>
        <w:t>1.</w:t>
      </w:r>
      <w:r w:rsidR="0052671D" w:rsidRPr="001F70A5">
        <w:rPr>
          <w:rFonts w:ascii="Times New Roman" w:hint="eastAsia"/>
          <w:b/>
          <w:color w:val="000000" w:themeColor="text1"/>
          <w:sz w:val="32"/>
          <w:szCs w:val="32"/>
        </w:rPr>
        <w:t>信息咨询</w:t>
      </w:r>
      <w:r w:rsidR="00B5436E">
        <w:rPr>
          <w:rFonts w:ascii="Times New Roman"/>
          <w:b/>
          <w:color w:val="000000" w:themeColor="text1"/>
          <w:sz w:val="32"/>
          <w:szCs w:val="32"/>
        </w:rPr>
        <w:t>4822</w:t>
      </w:r>
      <w:r w:rsidR="005345BE" w:rsidRPr="001F70A5">
        <w:rPr>
          <w:rFonts w:ascii="Times New Roman"/>
          <w:b/>
          <w:color w:val="000000" w:themeColor="text1"/>
          <w:sz w:val="32"/>
          <w:szCs w:val="32"/>
        </w:rPr>
        <w:t>件</w:t>
      </w:r>
      <w:r w:rsidR="00A433A7" w:rsidRPr="001F70A5">
        <w:rPr>
          <w:rFonts w:ascii="Times New Roman"/>
          <w:b/>
          <w:color w:val="000000" w:themeColor="text1"/>
          <w:sz w:val="32"/>
          <w:szCs w:val="32"/>
        </w:rPr>
        <w:t>，</w:t>
      </w:r>
      <w:r w:rsidR="005345BE" w:rsidRPr="001F70A5">
        <w:rPr>
          <w:rFonts w:ascii="Times New Roman"/>
          <w:color w:val="000000" w:themeColor="text1"/>
          <w:sz w:val="32"/>
          <w:szCs w:val="32"/>
        </w:rPr>
        <w:t>主要涉及公交线路</w:t>
      </w:r>
      <w:r w:rsidR="00DC6924">
        <w:rPr>
          <w:rFonts w:ascii="Times New Roman" w:hint="eastAsia"/>
          <w:color w:val="000000" w:themeColor="text1"/>
          <w:sz w:val="32"/>
          <w:szCs w:val="32"/>
        </w:rPr>
        <w:t>转乘方式</w:t>
      </w:r>
      <w:r w:rsidR="006804CF" w:rsidRPr="001F70A5">
        <w:rPr>
          <w:rFonts w:ascii="Times New Roman"/>
          <w:color w:val="000000" w:themeColor="text1"/>
          <w:sz w:val="32"/>
          <w:szCs w:val="32"/>
        </w:rPr>
        <w:t>、首末班时间</w:t>
      </w:r>
      <w:r w:rsidR="00DC6924">
        <w:rPr>
          <w:rFonts w:ascii="Times New Roman" w:hint="eastAsia"/>
          <w:color w:val="000000" w:themeColor="text1"/>
          <w:sz w:val="32"/>
          <w:szCs w:val="32"/>
        </w:rPr>
        <w:t>、</w:t>
      </w:r>
      <w:r w:rsidR="00DC6924">
        <w:rPr>
          <w:rFonts w:ascii="Times New Roman"/>
          <w:color w:val="000000" w:themeColor="text1"/>
          <w:sz w:val="32"/>
          <w:szCs w:val="32"/>
        </w:rPr>
        <w:t>间隔时间</w:t>
      </w:r>
      <w:r w:rsidR="0052671D" w:rsidRPr="001F70A5">
        <w:rPr>
          <w:rFonts w:ascii="Times New Roman" w:hint="eastAsia"/>
          <w:color w:val="000000" w:themeColor="text1"/>
          <w:sz w:val="32"/>
          <w:szCs w:val="32"/>
        </w:rPr>
        <w:t>，</w:t>
      </w:r>
      <w:r w:rsidR="004B2B4F" w:rsidRPr="001F70A5">
        <w:rPr>
          <w:rFonts w:ascii="Times New Roman"/>
          <w:color w:val="000000" w:themeColor="text1"/>
          <w:sz w:val="32"/>
          <w:szCs w:val="32"/>
        </w:rPr>
        <w:t>出租汽车</w:t>
      </w:r>
      <w:r w:rsidR="009D194C" w:rsidRPr="001F70A5">
        <w:rPr>
          <w:rFonts w:ascii="Times New Roman"/>
          <w:color w:val="000000" w:themeColor="text1"/>
          <w:sz w:val="32"/>
          <w:szCs w:val="32"/>
        </w:rPr>
        <w:t>运价</w:t>
      </w:r>
      <w:r w:rsidR="00D9081E" w:rsidRPr="001F70A5">
        <w:rPr>
          <w:rFonts w:ascii="Times New Roman"/>
          <w:color w:val="000000" w:themeColor="text1"/>
          <w:sz w:val="32"/>
          <w:szCs w:val="32"/>
        </w:rPr>
        <w:t>，</w:t>
      </w:r>
      <w:r w:rsidR="009D194C" w:rsidRPr="001F70A5">
        <w:rPr>
          <w:rFonts w:ascii="Times New Roman"/>
          <w:color w:val="000000" w:themeColor="text1"/>
          <w:sz w:val="32"/>
          <w:szCs w:val="32"/>
        </w:rPr>
        <w:t>叫车服务</w:t>
      </w:r>
      <w:r w:rsidR="00D9081E" w:rsidRPr="001F70A5">
        <w:rPr>
          <w:rFonts w:ascii="Times New Roman"/>
          <w:color w:val="000000" w:themeColor="text1"/>
          <w:sz w:val="32"/>
          <w:szCs w:val="32"/>
        </w:rPr>
        <w:t>，</w:t>
      </w:r>
      <w:r w:rsidR="009D194C" w:rsidRPr="001F70A5">
        <w:rPr>
          <w:rFonts w:ascii="Times New Roman"/>
          <w:color w:val="000000" w:themeColor="text1"/>
          <w:sz w:val="32"/>
          <w:szCs w:val="32"/>
        </w:rPr>
        <w:t>从业资格证、道路运输证的办理</w:t>
      </w:r>
      <w:r w:rsidR="005D2C06">
        <w:rPr>
          <w:rFonts w:ascii="Times New Roman" w:hint="eastAsia"/>
          <w:color w:val="000000" w:themeColor="text1"/>
          <w:sz w:val="32"/>
          <w:szCs w:val="32"/>
        </w:rPr>
        <w:t>和</w:t>
      </w:r>
      <w:r w:rsidR="009D194C" w:rsidRPr="001F70A5">
        <w:rPr>
          <w:rFonts w:ascii="Times New Roman"/>
          <w:color w:val="000000" w:themeColor="text1"/>
          <w:sz w:val="32"/>
          <w:szCs w:val="32"/>
        </w:rPr>
        <w:t>转籍</w:t>
      </w:r>
      <w:r w:rsidR="00D9081E" w:rsidRPr="001F70A5">
        <w:rPr>
          <w:rFonts w:ascii="Times New Roman"/>
          <w:color w:val="000000" w:themeColor="text1"/>
          <w:sz w:val="32"/>
          <w:szCs w:val="32"/>
        </w:rPr>
        <w:t>，</w:t>
      </w:r>
      <w:r w:rsidR="00932720" w:rsidRPr="001F70A5">
        <w:rPr>
          <w:rFonts w:ascii="Times New Roman" w:hint="eastAsia"/>
          <w:color w:val="000000" w:themeColor="text1"/>
          <w:sz w:val="32"/>
          <w:szCs w:val="32"/>
        </w:rPr>
        <w:t>大巴车</w:t>
      </w:r>
      <w:r w:rsidR="00DC6924">
        <w:rPr>
          <w:rFonts w:ascii="Times New Roman" w:hint="eastAsia"/>
          <w:color w:val="000000" w:themeColor="text1"/>
          <w:sz w:val="32"/>
          <w:szCs w:val="32"/>
        </w:rPr>
        <w:t>班次</w:t>
      </w:r>
      <w:r w:rsidR="005D2C06">
        <w:rPr>
          <w:rFonts w:ascii="Times New Roman" w:hint="eastAsia"/>
          <w:color w:val="000000" w:themeColor="text1"/>
          <w:sz w:val="32"/>
          <w:szCs w:val="32"/>
        </w:rPr>
        <w:t>和</w:t>
      </w:r>
      <w:r w:rsidR="005D2C06">
        <w:rPr>
          <w:rFonts w:ascii="Times New Roman"/>
          <w:color w:val="000000" w:themeColor="text1"/>
          <w:sz w:val="32"/>
          <w:szCs w:val="32"/>
        </w:rPr>
        <w:t>轨道交通</w:t>
      </w:r>
      <w:r w:rsidR="005D2C06">
        <w:rPr>
          <w:rFonts w:ascii="Times New Roman" w:hint="eastAsia"/>
          <w:color w:val="000000" w:themeColor="text1"/>
          <w:sz w:val="32"/>
          <w:szCs w:val="32"/>
        </w:rPr>
        <w:t>出行</w:t>
      </w:r>
      <w:r w:rsidR="009D194C" w:rsidRPr="001F70A5">
        <w:rPr>
          <w:rFonts w:ascii="Times New Roman"/>
          <w:color w:val="000000" w:themeColor="text1"/>
          <w:sz w:val="32"/>
          <w:szCs w:val="32"/>
        </w:rPr>
        <w:t>等</w:t>
      </w:r>
      <w:r w:rsidR="0052671D" w:rsidRPr="001F70A5">
        <w:rPr>
          <w:rFonts w:ascii="Times New Roman" w:hint="eastAsia"/>
          <w:color w:val="000000" w:themeColor="text1"/>
          <w:sz w:val="32"/>
          <w:szCs w:val="32"/>
        </w:rPr>
        <w:t>方面的信息</w:t>
      </w:r>
      <w:r w:rsidR="009D194C" w:rsidRPr="001F70A5">
        <w:rPr>
          <w:rFonts w:ascii="Times New Roman"/>
          <w:color w:val="000000" w:themeColor="text1"/>
          <w:sz w:val="32"/>
          <w:szCs w:val="32"/>
        </w:rPr>
        <w:t>。</w:t>
      </w:r>
    </w:p>
    <w:p w:rsidR="009D194C" w:rsidRPr="001F70A5" w:rsidRDefault="0097770A" w:rsidP="00E005F6">
      <w:pPr>
        <w:spacing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2</w:t>
      </w:r>
      <w:r w:rsidR="00BA24C3" w:rsidRPr="001F70A5">
        <w:rPr>
          <w:rFonts w:ascii="Times New Roman" w:hint="eastAsia"/>
          <w:b/>
          <w:color w:val="000000" w:themeColor="text1"/>
          <w:sz w:val="32"/>
          <w:szCs w:val="32"/>
        </w:rPr>
        <w:t>.</w:t>
      </w:r>
      <w:r w:rsidR="009D194C" w:rsidRPr="001F70A5">
        <w:rPr>
          <w:rFonts w:ascii="Times New Roman"/>
          <w:b/>
          <w:color w:val="000000" w:themeColor="text1"/>
          <w:sz w:val="32"/>
          <w:szCs w:val="32"/>
        </w:rPr>
        <w:t>投诉举报</w:t>
      </w:r>
      <w:r w:rsidR="00B5436E">
        <w:rPr>
          <w:rFonts w:ascii="Times New Roman"/>
          <w:b/>
          <w:color w:val="000000" w:themeColor="text1"/>
          <w:sz w:val="32"/>
          <w:szCs w:val="32"/>
        </w:rPr>
        <w:t>1519</w:t>
      </w:r>
      <w:r w:rsidR="009D194C" w:rsidRPr="001F70A5">
        <w:rPr>
          <w:rFonts w:ascii="Times New Roman"/>
          <w:b/>
          <w:color w:val="000000" w:themeColor="text1"/>
          <w:sz w:val="32"/>
          <w:szCs w:val="32"/>
        </w:rPr>
        <w:t>件</w:t>
      </w:r>
      <w:r w:rsidR="00A433A7" w:rsidRPr="001F70A5">
        <w:rPr>
          <w:rFonts w:ascii="Times New Roman"/>
          <w:b/>
          <w:color w:val="000000" w:themeColor="text1"/>
          <w:sz w:val="32"/>
          <w:szCs w:val="32"/>
        </w:rPr>
        <w:t>，</w:t>
      </w:r>
      <w:r w:rsidR="009D194C" w:rsidRPr="001F70A5">
        <w:rPr>
          <w:rFonts w:ascii="Times New Roman"/>
          <w:color w:val="000000" w:themeColor="text1"/>
          <w:sz w:val="32"/>
          <w:szCs w:val="32"/>
        </w:rPr>
        <w:t>主要涉及车辆非法营运、公路设施维护管养、</w:t>
      </w:r>
      <w:r w:rsidR="004B2B4F" w:rsidRPr="001F70A5">
        <w:rPr>
          <w:rFonts w:ascii="Times New Roman"/>
          <w:color w:val="000000" w:themeColor="text1"/>
          <w:sz w:val="32"/>
          <w:szCs w:val="32"/>
        </w:rPr>
        <w:t>出租汽车</w:t>
      </w:r>
      <w:r w:rsidR="009D194C" w:rsidRPr="001F70A5">
        <w:rPr>
          <w:rFonts w:ascii="Times New Roman"/>
          <w:color w:val="000000" w:themeColor="text1"/>
          <w:sz w:val="32"/>
          <w:szCs w:val="32"/>
        </w:rPr>
        <w:t>、驾校违规营运和</w:t>
      </w:r>
      <w:r w:rsidR="00932720" w:rsidRPr="001F70A5">
        <w:rPr>
          <w:rFonts w:ascii="Times New Roman" w:hint="eastAsia"/>
          <w:color w:val="000000" w:themeColor="text1"/>
          <w:sz w:val="32"/>
          <w:szCs w:val="32"/>
        </w:rPr>
        <w:t>大巴车</w:t>
      </w:r>
      <w:r w:rsidR="00D05284" w:rsidRPr="001F70A5">
        <w:rPr>
          <w:rFonts w:ascii="Times New Roman"/>
          <w:color w:val="000000" w:themeColor="text1"/>
          <w:sz w:val="32"/>
          <w:szCs w:val="32"/>
        </w:rPr>
        <w:t>、公交车</w:t>
      </w:r>
      <w:r w:rsidR="009D194C" w:rsidRPr="001F70A5">
        <w:rPr>
          <w:rFonts w:ascii="Times New Roman"/>
          <w:color w:val="000000" w:themeColor="text1"/>
          <w:sz w:val="32"/>
          <w:szCs w:val="32"/>
        </w:rPr>
        <w:t>驾乘人员服务不规范等。</w:t>
      </w:r>
    </w:p>
    <w:p w:rsidR="00615CDB" w:rsidRDefault="00935541" w:rsidP="009D6847">
      <w:pPr>
        <w:spacing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w:t>
      </w:r>
      <w:r w:rsidR="00EA63D7">
        <w:rPr>
          <w:rFonts w:ascii="Times New Roman"/>
          <w:color w:val="000000" w:themeColor="text1"/>
          <w:sz w:val="32"/>
          <w:szCs w:val="32"/>
        </w:rPr>
        <w:t>1</w:t>
      </w:r>
      <w:r>
        <w:rPr>
          <w:rFonts w:ascii="Times New Roman" w:hint="eastAsia"/>
          <w:color w:val="000000" w:themeColor="text1"/>
          <w:sz w:val="32"/>
          <w:szCs w:val="32"/>
        </w:rPr>
        <w:t>）</w:t>
      </w:r>
      <w:r w:rsidR="00615CDB">
        <w:rPr>
          <w:rFonts w:ascii="Times New Roman" w:hint="eastAsia"/>
          <w:color w:val="000000" w:themeColor="text1"/>
          <w:sz w:val="32"/>
          <w:szCs w:val="32"/>
        </w:rPr>
        <w:t>局机关</w:t>
      </w:r>
      <w:r w:rsidR="00561BFC">
        <w:rPr>
          <w:rFonts w:ascii="Times New Roman"/>
          <w:color w:val="000000" w:themeColor="text1"/>
          <w:sz w:val="32"/>
          <w:szCs w:val="32"/>
        </w:rPr>
        <w:t>2</w:t>
      </w:r>
      <w:r w:rsidR="00615CDB">
        <w:rPr>
          <w:rFonts w:ascii="Times New Roman" w:hint="eastAsia"/>
          <w:color w:val="000000" w:themeColor="text1"/>
          <w:sz w:val="32"/>
          <w:szCs w:val="32"/>
        </w:rPr>
        <w:t>件</w:t>
      </w:r>
      <w:r w:rsidR="00615CDB">
        <w:rPr>
          <w:rFonts w:ascii="Times New Roman"/>
          <w:color w:val="000000" w:themeColor="text1"/>
          <w:sz w:val="32"/>
          <w:szCs w:val="32"/>
        </w:rPr>
        <w:t>，</w:t>
      </w:r>
      <w:r w:rsidR="00923580">
        <w:rPr>
          <w:rFonts w:ascii="Times New Roman" w:hint="eastAsia"/>
          <w:color w:val="000000" w:themeColor="text1"/>
          <w:sz w:val="32"/>
          <w:szCs w:val="32"/>
        </w:rPr>
        <w:t>主要</w:t>
      </w:r>
      <w:r w:rsidR="0056539F">
        <w:rPr>
          <w:rFonts w:ascii="Times New Roman"/>
          <w:color w:val="000000" w:themeColor="text1"/>
          <w:sz w:val="32"/>
          <w:szCs w:val="32"/>
        </w:rPr>
        <w:t>反映</w:t>
      </w:r>
      <w:r w:rsidR="00561BFC">
        <w:rPr>
          <w:rFonts w:ascii="Times New Roman" w:hint="eastAsia"/>
          <w:color w:val="000000" w:themeColor="text1"/>
          <w:sz w:val="32"/>
          <w:szCs w:val="32"/>
        </w:rPr>
        <w:t>行政服务</w:t>
      </w:r>
      <w:r w:rsidR="00561BFC">
        <w:rPr>
          <w:rFonts w:ascii="Times New Roman"/>
          <w:color w:val="000000" w:themeColor="text1"/>
          <w:sz w:val="32"/>
          <w:szCs w:val="32"/>
        </w:rPr>
        <w:t>窗口工作人员业务相关</w:t>
      </w:r>
      <w:r w:rsidR="0076204C">
        <w:rPr>
          <w:rFonts w:ascii="Times New Roman" w:hint="eastAsia"/>
          <w:color w:val="000000" w:themeColor="text1"/>
          <w:sz w:val="32"/>
          <w:szCs w:val="32"/>
        </w:rPr>
        <w:t>的</w:t>
      </w:r>
      <w:r w:rsidR="00923580">
        <w:rPr>
          <w:rFonts w:ascii="Times New Roman"/>
          <w:color w:val="000000" w:themeColor="text1"/>
          <w:sz w:val="32"/>
          <w:szCs w:val="32"/>
        </w:rPr>
        <w:t>问题。</w:t>
      </w:r>
    </w:p>
    <w:p w:rsidR="009D6847" w:rsidRDefault="0056539F" w:rsidP="009D6847">
      <w:pPr>
        <w:spacing w:line="560" w:lineRule="exact"/>
        <w:ind w:firstLineChars="200" w:firstLine="640"/>
        <w:rPr>
          <w:rFonts w:ascii="Times New Roman"/>
          <w:color w:val="000000"/>
          <w:sz w:val="32"/>
          <w:szCs w:val="32"/>
        </w:rPr>
      </w:pPr>
      <w:r>
        <w:rPr>
          <w:rFonts w:ascii="Times New Roman" w:hint="eastAsia"/>
          <w:color w:val="000000" w:themeColor="text1"/>
          <w:sz w:val="32"/>
          <w:szCs w:val="32"/>
        </w:rPr>
        <w:t>（</w:t>
      </w:r>
      <w:r>
        <w:rPr>
          <w:rFonts w:ascii="Times New Roman"/>
          <w:color w:val="000000" w:themeColor="text1"/>
          <w:sz w:val="32"/>
          <w:szCs w:val="32"/>
        </w:rPr>
        <w:t>2</w:t>
      </w:r>
      <w:r>
        <w:rPr>
          <w:rFonts w:ascii="Times New Roman" w:hint="eastAsia"/>
          <w:color w:val="000000" w:themeColor="text1"/>
          <w:sz w:val="32"/>
          <w:szCs w:val="32"/>
        </w:rPr>
        <w:t>）</w:t>
      </w:r>
      <w:r w:rsidR="009D6847">
        <w:rPr>
          <w:rFonts w:ascii="Times New Roman" w:hint="eastAsia"/>
          <w:color w:val="000000" w:themeColor="text1"/>
          <w:sz w:val="32"/>
          <w:szCs w:val="32"/>
        </w:rPr>
        <w:t>公路</w:t>
      </w:r>
      <w:r w:rsidR="009D6847">
        <w:rPr>
          <w:rFonts w:ascii="Times New Roman"/>
          <w:color w:val="000000" w:themeColor="text1"/>
          <w:sz w:val="32"/>
          <w:szCs w:val="32"/>
        </w:rPr>
        <w:t>中心</w:t>
      </w:r>
      <w:r w:rsidR="0076204C">
        <w:rPr>
          <w:rFonts w:ascii="Times New Roman"/>
          <w:color w:val="000000" w:themeColor="text1"/>
          <w:sz w:val="32"/>
          <w:szCs w:val="32"/>
        </w:rPr>
        <w:t>22</w:t>
      </w:r>
      <w:r w:rsidR="009D6847">
        <w:rPr>
          <w:rFonts w:ascii="Times New Roman" w:hint="eastAsia"/>
          <w:color w:val="000000" w:themeColor="text1"/>
          <w:sz w:val="32"/>
          <w:szCs w:val="32"/>
        </w:rPr>
        <w:t>件</w:t>
      </w:r>
      <w:r w:rsidR="009D6847">
        <w:rPr>
          <w:rFonts w:ascii="Times New Roman"/>
          <w:color w:val="000000" w:themeColor="text1"/>
          <w:sz w:val="32"/>
          <w:szCs w:val="32"/>
        </w:rPr>
        <w:t>，</w:t>
      </w:r>
      <w:r w:rsidR="009D6847" w:rsidRPr="00AA51A3">
        <w:rPr>
          <w:rFonts w:ascii="Times New Roman" w:hint="eastAsia"/>
          <w:color w:val="000000"/>
          <w:sz w:val="32"/>
          <w:szCs w:val="32"/>
        </w:rPr>
        <w:t>主要反映国省干线公路</w:t>
      </w:r>
      <w:r w:rsidR="00923580">
        <w:rPr>
          <w:rFonts w:ascii="Times New Roman" w:hint="eastAsia"/>
          <w:color w:val="000000"/>
          <w:sz w:val="32"/>
          <w:szCs w:val="32"/>
        </w:rPr>
        <w:t>路面有</w:t>
      </w:r>
      <w:r w:rsidR="00923580">
        <w:rPr>
          <w:rFonts w:ascii="Times New Roman"/>
          <w:color w:val="000000"/>
          <w:sz w:val="32"/>
          <w:szCs w:val="32"/>
        </w:rPr>
        <w:t>垃圾</w:t>
      </w:r>
      <w:r w:rsidR="00B04F81">
        <w:rPr>
          <w:rFonts w:ascii="Times New Roman" w:hint="eastAsia"/>
          <w:color w:val="000000"/>
          <w:sz w:val="32"/>
          <w:szCs w:val="32"/>
        </w:rPr>
        <w:t>、</w:t>
      </w:r>
      <w:r w:rsidR="004609A7">
        <w:rPr>
          <w:rFonts w:ascii="Times New Roman" w:hint="eastAsia"/>
          <w:color w:val="000000"/>
          <w:sz w:val="32"/>
          <w:szCs w:val="32"/>
        </w:rPr>
        <w:t>坑洼</w:t>
      </w:r>
      <w:r w:rsidR="004609A7">
        <w:rPr>
          <w:rFonts w:ascii="Times New Roman"/>
          <w:color w:val="000000"/>
          <w:sz w:val="32"/>
          <w:szCs w:val="32"/>
        </w:rPr>
        <w:t>以及</w:t>
      </w:r>
      <w:r w:rsidR="0076204C">
        <w:rPr>
          <w:rFonts w:ascii="Times New Roman" w:hint="eastAsia"/>
          <w:color w:val="000000"/>
          <w:sz w:val="32"/>
          <w:szCs w:val="32"/>
        </w:rPr>
        <w:t>下水道堵塞</w:t>
      </w:r>
      <w:r w:rsidR="0076204C">
        <w:rPr>
          <w:rFonts w:ascii="Times New Roman"/>
          <w:color w:val="000000"/>
          <w:sz w:val="32"/>
          <w:szCs w:val="32"/>
        </w:rPr>
        <w:t>雨水漫溢</w:t>
      </w:r>
      <w:r w:rsidR="009D6847" w:rsidRPr="00AA51A3">
        <w:rPr>
          <w:rFonts w:ascii="Times New Roman" w:hint="eastAsia"/>
          <w:color w:val="000000"/>
          <w:sz w:val="32"/>
          <w:szCs w:val="32"/>
        </w:rPr>
        <w:t>等问题。</w:t>
      </w:r>
    </w:p>
    <w:p w:rsidR="001D7FA8" w:rsidRPr="00253499" w:rsidRDefault="004D064D" w:rsidP="001D7FA8">
      <w:pPr>
        <w:spacing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w:t>
      </w:r>
      <w:r w:rsidR="00496949">
        <w:rPr>
          <w:rFonts w:ascii="Times New Roman"/>
          <w:color w:val="000000" w:themeColor="text1"/>
          <w:sz w:val="32"/>
          <w:szCs w:val="32"/>
        </w:rPr>
        <w:t>3</w:t>
      </w:r>
      <w:r>
        <w:rPr>
          <w:rFonts w:ascii="Times New Roman" w:hint="eastAsia"/>
          <w:color w:val="000000" w:themeColor="text1"/>
          <w:sz w:val="32"/>
          <w:szCs w:val="32"/>
        </w:rPr>
        <w:t>）</w:t>
      </w:r>
      <w:r w:rsidR="001D7FA8" w:rsidRPr="00253499">
        <w:rPr>
          <w:rFonts w:ascii="Times New Roman" w:hint="eastAsia"/>
          <w:color w:val="000000" w:themeColor="text1"/>
          <w:sz w:val="32"/>
          <w:szCs w:val="32"/>
        </w:rPr>
        <w:t>道</w:t>
      </w:r>
      <w:r w:rsidR="00435136" w:rsidRPr="00253499">
        <w:rPr>
          <w:rFonts w:ascii="Times New Roman"/>
          <w:color w:val="000000" w:themeColor="text1"/>
          <w:sz w:val="32"/>
          <w:szCs w:val="32"/>
        </w:rPr>
        <w:t>服</w:t>
      </w:r>
      <w:r w:rsidR="001D7FA8" w:rsidRPr="00253499">
        <w:rPr>
          <w:rFonts w:ascii="Times New Roman" w:hint="eastAsia"/>
          <w:color w:val="000000" w:themeColor="text1"/>
          <w:sz w:val="32"/>
          <w:szCs w:val="32"/>
        </w:rPr>
        <w:t>中心</w:t>
      </w:r>
      <w:r w:rsidR="0076204C">
        <w:rPr>
          <w:rFonts w:ascii="Times New Roman"/>
          <w:color w:val="000000" w:themeColor="text1"/>
          <w:sz w:val="32"/>
          <w:szCs w:val="32"/>
        </w:rPr>
        <w:t>82</w:t>
      </w:r>
      <w:r w:rsidR="002242BC" w:rsidRPr="00253499">
        <w:rPr>
          <w:rFonts w:ascii="Times New Roman" w:hint="eastAsia"/>
          <w:color w:val="000000" w:themeColor="text1"/>
          <w:sz w:val="32"/>
          <w:szCs w:val="32"/>
        </w:rPr>
        <w:t>件</w:t>
      </w:r>
      <w:r w:rsidR="001D7FA8" w:rsidRPr="00253499">
        <w:rPr>
          <w:rFonts w:ascii="Times New Roman"/>
          <w:color w:val="000000" w:themeColor="text1"/>
          <w:sz w:val="32"/>
          <w:szCs w:val="32"/>
        </w:rPr>
        <w:t>，</w:t>
      </w:r>
      <w:r w:rsidR="009D6847" w:rsidRPr="00253499">
        <w:rPr>
          <w:rFonts w:ascii="Times New Roman" w:hint="eastAsia"/>
          <w:color w:val="000000" w:themeColor="text1"/>
          <w:sz w:val="32"/>
          <w:szCs w:val="32"/>
        </w:rPr>
        <w:t>主要反映物流企业</w:t>
      </w:r>
      <w:r w:rsidR="003F7CDB">
        <w:rPr>
          <w:rFonts w:ascii="Times New Roman" w:hint="eastAsia"/>
          <w:color w:val="000000" w:themeColor="text1"/>
          <w:sz w:val="32"/>
          <w:szCs w:val="32"/>
        </w:rPr>
        <w:t>派</w:t>
      </w:r>
      <w:r w:rsidR="00205B8D">
        <w:rPr>
          <w:rFonts w:ascii="Times New Roman" w:hint="eastAsia"/>
          <w:color w:val="000000" w:themeColor="text1"/>
          <w:sz w:val="32"/>
          <w:szCs w:val="32"/>
        </w:rPr>
        <w:t>送</w:t>
      </w:r>
      <w:r w:rsidR="003F7CDB">
        <w:rPr>
          <w:rFonts w:ascii="Times New Roman" w:hint="eastAsia"/>
          <w:color w:val="000000" w:themeColor="text1"/>
          <w:sz w:val="32"/>
          <w:szCs w:val="32"/>
        </w:rPr>
        <w:t>延迟</w:t>
      </w:r>
      <w:r w:rsidR="00205B8D">
        <w:rPr>
          <w:rFonts w:ascii="Times New Roman"/>
          <w:color w:val="000000" w:themeColor="text1"/>
          <w:sz w:val="32"/>
          <w:szCs w:val="32"/>
        </w:rPr>
        <w:t>、</w:t>
      </w:r>
      <w:r w:rsidR="009D6847" w:rsidRPr="00253499">
        <w:rPr>
          <w:rFonts w:ascii="Times New Roman" w:hint="eastAsia"/>
          <w:color w:val="000000" w:themeColor="text1"/>
          <w:sz w:val="32"/>
          <w:szCs w:val="32"/>
        </w:rPr>
        <w:t>货损货差赔偿纠纷</w:t>
      </w:r>
      <w:r w:rsidR="00205B8D">
        <w:rPr>
          <w:rFonts w:ascii="Times New Roman" w:hint="eastAsia"/>
          <w:color w:val="000000" w:themeColor="text1"/>
          <w:sz w:val="32"/>
          <w:szCs w:val="32"/>
        </w:rPr>
        <w:t>以及</w:t>
      </w:r>
      <w:r w:rsidR="009D6847" w:rsidRPr="00253499">
        <w:rPr>
          <w:rFonts w:ascii="Times New Roman" w:hint="eastAsia"/>
          <w:color w:val="000000" w:themeColor="text1"/>
          <w:sz w:val="32"/>
          <w:szCs w:val="32"/>
        </w:rPr>
        <w:t>学员与驾校之间</w:t>
      </w:r>
      <w:r w:rsidR="007652FC">
        <w:rPr>
          <w:rFonts w:ascii="Times New Roman" w:hint="eastAsia"/>
          <w:color w:val="000000" w:themeColor="text1"/>
          <w:sz w:val="32"/>
          <w:szCs w:val="32"/>
        </w:rPr>
        <w:t>费用</w:t>
      </w:r>
      <w:r w:rsidR="009D6847" w:rsidRPr="00253499">
        <w:rPr>
          <w:rFonts w:ascii="Times New Roman" w:hint="eastAsia"/>
          <w:color w:val="000000" w:themeColor="text1"/>
          <w:sz w:val="32"/>
          <w:szCs w:val="32"/>
        </w:rPr>
        <w:t>纠纷等问题。</w:t>
      </w:r>
    </w:p>
    <w:p w:rsidR="006F3D66" w:rsidRPr="0076204C" w:rsidRDefault="001D7FA8" w:rsidP="006F3D66">
      <w:pPr>
        <w:spacing w:line="560" w:lineRule="exact"/>
        <w:ind w:firstLineChars="200" w:firstLine="640"/>
        <w:rPr>
          <w:rFonts w:ascii="Times New Roman"/>
          <w:color w:val="000000" w:themeColor="text1"/>
          <w:sz w:val="32"/>
          <w:szCs w:val="32"/>
        </w:rPr>
      </w:pPr>
      <w:r w:rsidRPr="0076204C">
        <w:rPr>
          <w:rFonts w:ascii="Times New Roman" w:hint="eastAsia"/>
          <w:color w:val="000000" w:themeColor="text1"/>
          <w:sz w:val="32"/>
          <w:szCs w:val="32"/>
        </w:rPr>
        <w:t>（</w:t>
      </w:r>
      <w:r w:rsidR="00B16590" w:rsidRPr="0076204C">
        <w:rPr>
          <w:rFonts w:ascii="Times New Roman"/>
          <w:color w:val="000000" w:themeColor="text1"/>
          <w:sz w:val="32"/>
          <w:szCs w:val="32"/>
        </w:rPr>
        <w:t>4</w:t>
      </w:r>
      <w:r w:rsidRPr="0076204C">
        <w:rPr>
          <w:rFonts w:ascii="Times New Roman" w:hint="eastAsia"/>
          <w:color w:val="000000" w:themeColor="text1"/>
          <w:sz w:val="32"/>
          <w:szCs w:val="32"/>
        </w:rPr>
        <w:t>）交通</w:t>
      </w:r>
      <w:r w:rsidRPr="0076204C">
        <w:rPr>
          <w:rFonts w:ascii="Times New Roman"/>
          <w:color w:val="000000" w:themeColor="text1"/>
          <w:sz w:val="32"/>
          <w:szCs w:val="32"/>
        </w:rPr>
        <w:t>执法支队</w:t>
      </w:r>
      <w:r w:rsidR="0076204C" w:rsidRPr="0076204C">
        <w:rPr>
          <w:rFonts w:ascii="Times New Roman"/>
          <w:color w:val="000000" w:themeColor="text1"/>
          <w:sz w:val="32"/>
          <w:szCs w:val="32"/>
        </w:rPr>
        <w:t>1037</w:t>
      </w:r>
      <w:r w:rsidRPr="00474BF5">
        <w:rPr>
          <w:rFonts w:ascii="Times New Roman" w:hint="eastAsia"/>
          <w:color w:val="000000" w:themeColor="text1"/>
          <w:sz w:val="32"/>
          <w:szCs w:val="32"/>
        </w:rPr>
        <w:t>件</w:t>
      </w:r>
      <w:r w:rsidRPr="00474BF5">
        <w:rPr>
          <w:rFonts w:ascii="Times New Roman"/>
          <w:color w:val="000000" w:themeColor="text1"/>
          <w:sz w:val="32"/>
          <w:szCs w:val="32"/>
        </w:rPr>
        <w:t>，其中反映</w:t>
      </w:r>
      <w:r w:rsidRPr="00474BF5">
        <w:rPr>
          <w:rFonts w:ascii="Times New Roman" w:hint="eastAsia"/>
          <w:color w:val="000000" w:themeColor="text1"/>
          <w:sz w:val="32"/>
          <w:szCs w:val="32"/>
        </w:rPr>
        <w:t>巡游</w:t>
      </w:r>
      <w:r w:rsidRPr="00474BF5">
        <w:rPr>
          <w:rFonts w:ascii="Times New Roman"/>
          <w:color w:val="000000" w:themeColor="text1"/>
          <w:sz w:val="32"/>
          <w:szCs w:val="32"/>
        </w:rPr>
        <w:t>出租汽车经营服务方面</w:t>
      </w:r>
      <w:r w:rsidR="00B16590" w:rsidRPr="00474BF5">
        <w:rPr>
          <w:rFonts w:ascii="Times New Roman"/>
          <w:color w:val="000000" w:themeColor="text1"/>
          <w:sz w:val="32"/>
          <w:szCs w:val="32"/>
        </w:rPr>
        <w:t>8</w:t>
      </w:r>
      <w:r w:rsidR="003A794D">
        <w:rPr>
          <w:rFonts w:ascii="Times New Roman" w:hint="eastAsia"/>
          <w:color w:val="000000" w:themeColor="text1"/>
          <w:sz w:val="32"/>
          <w:szCs w:val="32"/>
        </w:rPr>
        <w:t>63</w:t>
      </w:r>
      <w:r w:rsidRPr="00474BF5">
        <w:rPr>
          <w:rFonts w:ascii="Times New Roman"/>
          <w:color w:val="000000" w:themeColor="text1"/>
          <w:sz w:val="32"/>
          <w:szCs w:val="32"/>
        </w:rPr>
        <w:t>件，</w:t>
      </w:r>
      <w:r w:rsidRPr="00474BF5">
        <w:rPr>
          <w:rFonts w:ascii="Times New Roman" w:hint="eastAsia"/>
          <w:color w:val="000000" w:themeColor="text1"/>
          <w:sz w:val="32"/>
          <w:szCs w:val="32"/>
        </w:rPr>
        <w:t>网络预约</w:t>
      </w:r>
      <w:r w:rsidRPr="00474BF5">
        <w:rPr>
          <w:rFonts w:ascii="Times New Roman"/>
          <w:color w:val="000000" w:themeColor="text1"/>
          <w:sz w:val="32"/>
          <w:szCs w:val="32"/>
        </w:rPr>
        <w:t>出租</w:t>
      </w:r>
      <w:r w:rsidRPr="00474BF5">
        <w:rPr>
          <w:rFonts w:ascii="Times New Roman" w:hint="eastAsia"/>
          <w:color w:val="000000" w:themeColor="text1"/>
          <w:sz w:val="32"/>
          <w:szCs w:val="32"/>
        </w:rPr>
        <w:t>汽车</w:t>
      </w:r>
      <w:r w:rsidRPr="00474BF5">
        <w:rPr>
          <w:rFonts w:ascii="Times New Roman"/>
          <w:color w:val="000000" w:themeColor="text1"/>
          <w:sz w:val="32"/>
          <w:szCs w:val="32"/>
        </w:rPr>
        <w:t>经营服务方面</w:t>
      </w:r>
      <w:r w:rsidR="00474BF5" w:rsidRPr="00474BF5">
        <w:rPr>
          <w:rFonts w:ascii="Times New Roman"/>
          <w:color w:val="000000" w:themeColor="text1"/>
          <w:sz w:val="32"/>
          <w:szCs w:val="32"/>
        </w:rPr>
        <w:t>4</w:t>
      </w:r>
      <w:r w:rsidR="003A794D">
        <w:rPr>
          <w:rFonts w:ascii="Times New Roman" w:hint="eastAsia"/>
          <w:color w:val="000000" w:themeColor="text1"/>
          <w:sz w:val="32"/>
          <w:szCs w:val="32"/>
        </w:rPr>
        <w:t>6</w:t>
      </w:r>
      <w:r w:rsidRPr="00474BF5">
        <w:rPr>
          <w:rFonts w:ascii="Times New Roman" w:hint="eastAsia"/>
          <w:color w:val="000000" w:themeColor="text1"/>
          <w:sz w:val="32"/>
          <w:szCs w:val="32"/>
        </w:rPr>
        <w:t>件。</w:t>
      </w:r>
      <w:r w:rsidRPr="0076204C">
        <w:rPr>
          <w:rFonts w:ascii="Times New Roman"/>
          <w:color w:val="000000" w:themeColor="text1"/>
          <w:sz w:val="32"/>
          <w:szCs w:val="32"/>
        </w:rPr>
        <w:t>其他主要还涉及举报</w:t>
      </w:r>
      <w:r w:rsidRPr="0076204C">
        <w:rPr>
          <w:rFonts w:ascii="Times New Roman" w:hint="eastAsia"/>
          <w:color w:val="000000" w:themeColor="text1"/>
          <w:sz w:val="32"/>
          <w:szCs w:val="32"/>
        </w:rPr>
        <w:t>黑车非法营运</w:t>
      </w:r>
      <w:r w:rsidR="006F3D66" w:rsidRPr="0076204C">
        <w:rPr>
          <w:rFonts w:ascii="Times New Roman" w:hint="eastAsia"/>
          <w:color w:val="000000" w:themeColor="text1"/>
          <w:sz w:val="32"/>
          <w:szCs w:val="32"/>
        </w:rPr>
        <w:t>、</w:t>
      </w:r>
      <w:r w:rsidR="00B16590" w:rsidRPr="0076204C">
        <w:rPr>
          <w:rFonts w:ascii="Times New Roman" w:hint="eastAsia"/>
          <w:color w:val="000000" w:themeColor="text1"/>
          <w:sz w:val="32"/>
          <w:szCs w:val="32"/>
        </w:rPr>
        <w:t>大巴车</w:t>
      </w:r>
      <w:r w:rsidR="00B16590" w:rsidRPr="0076204C">
        <w:rPr>
          <w:rFonts w:ascii="Times New Roman"/>
          <w:color w:val="000000" w:themeColor="text1"/>
          <w:sz w:val="32"/>
          <w:szCs w:val="32"/>
        </w:rPr>
        <w:t>违规经营、</w:t>
      </w:r>
      <w:r w:rsidR="0076204C" w:rsidRPr="0076204C">
        <w:rPr>
          <w:rFonts w:ascii="Times New Roman" w:hint="eastAsia"/>
          <w:color w:val="000000" w:themeColor="text1"/>
          <w:sz w:val="32"/>
          <w:szCs w:val="32"/>
        </w:rPr>
        <w:t>汽修厂</w:t>
      </w:r>
      <w:r w:rsidR="0076204C" w:rsidRPr="0076204C">
        <w:rPr>
          <w:rFonts w:ascii="Times New Roman"/>
          <w:color w:val="000000" w:themeColor="text1"/>
          <w:sz w:val="32"/>
          <w:szCs w:val="32"/>
        </w:rPr>
        <w:t>无资质、</w:t>
      </w:r>
      <w:r w:rsidR="00C33413" w:rsidRPr="0076204C">
        <w:rPr>
          <w:rFonts w:ascii="Times New Roman" w:hint="eastAsia"/>
          <w:color w:val="000000" w:themeColor="text1"/>
          <w:sz w:val="32"/>
          <w:szCs w:val="32"/>
        </w:rPr>
        <w:t>普货运输</w:t>
      </w:r>
      <w:r w:rsidR="00C33413" w:rsidRPr="0076204C">
        <w:rPr>
          <w:rFonts w:ascii="Times New Roman"/>
          <w:color w:val="000000" w:themeColor="text1"/>
          <w:sz w:val="32"/>
          <w:szCs w:val="32"/>
        </w:rPr>
        <w:t>危险品</w:t>
      </w:r>
      <w:r w:rsidRPr="0076204C">
        <w:rPr>
          <w:rFonts w:ascii="Times New Roman" w:hint="eastAsia"/>
          <w:color w:val="000000" w:themeColor="text1"/>
          <w:sz w:val="32"/>
          <w:szCs w:val="32"/>
        </w:rPr>
        <w:t>等方面的问题。</w:t>
      </w:r>
    </w:p>
    <w:p w:rsidR="00B16590" w:rsidRDefault="006F3D66" w:rsidP="009578FB">
      <w:pPr>
        <w:spacing w:line="560" w:lineRule="exact"/>
        <w:ind w:firstLineChars="200" w:firstLine="640"/>
        <w:rPr>
          <w:rFonts w:ascii="Times New Roman"/>
          <w:color w:val="000000" w:themeColor="text1"/>
          <w:sz w:val="32"/>
          <w:szCs w:val="32"/>
        </w:rPr>
      </w:pPr>
      <w:r w:rsidRPr="00855F5E">
        <w:rPr>
          <w:rFonts w:ascii="Times New Roman" w:hint="eastAsia"/>
          <w:color w:val="000000" w:themeColor="text1"/>
          <w:sz w:val="32"/>
          <w:szCs w:val="32"/>
        </w:rPr>
        <w:t>（</w:t>
      </w:r>
      <w:r w:rsidR="00B16590">
        <w:rPr>
          <w:rFonts w:ascii="Times New Roman"/>
          <w:color w:val="000000" w:themeColor="text1"/>
          <w:sz w:val="32"/>
          <w:szCs w:val="32"/>
        </w:rPr>
        <w:t>5</w:t>
      </w:r>
      <w:r w:rsidRPr="00855F5E">
        <w:rPr>
          <w:rFonts w:ascii="Times New Roman" w:hint="eastAsia"/>
          <w:color w:val="000000" w:themeColor="text1"/>
          <w:sz w:val="32"/>
          <w:szCs w:val="32"/>
        </w:rPr>
        <w:t>）</w:t>
      </w:r>
      <w:r w:rsidR="00B16590">
        <w:rPr>
          <w:rFonts w:ascii="Times New Roman" w:hint="eastAsia"/>
          <w:color w:val="000000" w:themeColor="text1"/>
          <w:sz w:val="32"/>
          <w:szCs w:val="32"/>
        </w:rPr>
        <w:t>铁航中心</w:t>
      </w:r>
      <w:r w:rsidR="00B16590">
        <w:rPr>
          <w:rFonts w:ascii="Times New Roman" w:hint="eastAsia"/>
          <w:color w:val="000000" w:themeColor="text1"/>
          <w:sz w:val="32"/>
          <w:szCs w:val="32"/>
        </w:rPr>
        <w:t>1</w:t>
      </w:r>
      <w:r w:rsidR="00B16590">
        <w:rPr>
          <w:rFonts w:ascii="Times New Roman" w:hint="eastAsia"/>
          <w:color w:val="000000" w:themeColor="text1"/>
          <w:sz w:val="32"/>
          <w:szCs w:val="32"/>
        </w:rPr>
        <w:t>件</w:t>
      </w:r>
      <w:r w:rsidR="00B16590">
        <w:rPr>
          <w:rFonts w:ascii="Times New Roman"/>
          <w:color w:val="000000" w:themeColor="text1"/>
          <w:sz w:val="32"/>
          <w:szCs w:val="32"/>
        </w:rPr>
        <w:t>，</w:t>
      </w:r>
      <w:r w:rsidR="001E5A69" w:rsidRPr="001E5A69">
        <w:rPr>
          <w:rFonts w:ascii="Times New Roman" w:hint="eastAsia"/>
          <w:color w:val="000000" w:themeColor="text1"/>
          <w:sz w:val="32"/>
          <w:szCs w:val="32"/>
        </w:rPr>
        <w:t>横林镇崔北村</w:t>
      </w:r>
      <w:r w:rsidR="0076204C">
        <w:rPr>
          <w:rFonts w:ascii="Times New Roman" w:hint="eastAsia"/>
          <w:color w:val="000000" w:themeColor="text1"/>
          <w:sz w:val="32"/>
          <w:szCs w:val="32"/>
        </w:rPr>
        <w:t>村民</w:t>
      </w:r>
      <w:r w:rsidR="00B16590">
        <w:rPr>
          <w:rFonts w:ascii="Times New Roman"/>
          <w:color w:val="000000" w:themeColor="text1"/>
          <w:sz w:val="32"/>
          <w:szCs w:val="32"/>
        </w:rPr>
        <w:t>反映</w:t>
      </w:r>
      <w:r w:rsidR="0076204C" w:rsidRPr="0076204C">
        <w:rPr>
          <w:rFonts w:ascii="Times New Roman" w:hint="eastAsia"/>
          <w:color w:val="000000" w:themeColor="text1"/>
          <w:sz w:val="32"/>
          <w:szCs w:val="32"/>
        </w:rPr>
        <w:t>南沿江城际铁路</w:t>
      </w:r>
      <w:r w:rsidR="00B64582">
        <w:rPr>
          <w:rFonts w:ascii="Times New Roman" w:hint="eastAsia"/>
          <w:color w:val="000000" w:themeColor="text1"/>
          <w:sz w:val="32"/>
          <w:szCs w:val="32"/>
        </w:rPr>
        <w:t>的</w:t>
      </w:r>
      <w:r w:rsidR="0076204C">
        <w:rPr>
          <w:rFonts w:ascii="Times New Roman" w:hint="eastAsia"/>
          <w:color w:val="000000" w:themeColor="text1"/>
          <w:sz w:val="32"/>
          <w:szCs w:val="32"/>
        </w:rPr>
        <w:t>施工</w:t>
      </w:r>
      <w:r w:rsidR="00B64582">
        <w:rPr>
          <w:rFonts w:ascii="Times New Roman" w:hint="eastAsia"/>
          <w:color w:val="000000" w:themeColor="text1"/>
          <w:sz w:val="32"/>
          <w:szCs w:val="32"/>
        </w:rPr>
        <w:t>车辆</w:t>
      </w:r>
      <w:r w:rsidR="00B64582">
        <w:rPr>
          <w:rFonts w:ascii="Times New Roman"/>
          <w:color w:val="000000" w:themeColor="text1"/>
          <w:sz w:val="32"/>
          <w:szCs w:val="32"/>
        </w:rPr>
        <w:t>来往频繁</w:t>
      </w:r>
      <w:r w:rsidR="001E5A69">
        <w:rPr>
          <w:rFonts w:ascii="Times New Roman" w:hint="eastAsia"/>
          <w:color w:val="000000" w:themeColor="text1"/>
          <w:sz w:val="32"/>
          <w:szCs w:val="32"/>
        </w:rPr>
        <w:t>导致</w:t>
      </w:r>
      <w:r w:rsidR="0076204C">
        <w:rPr>
          <w:rFonts w:ascii="Times New Roman" w:hint="eastAsia"/>
          <w:color w:val="000000" w:themeColor="text1"/>
          <w:sz w:val="32"/>
          <w:szCs w:val="32"/>
        </w:rPr>
        <w:t>路面坑洼</w:t>
      </w:r>
      <w:r w:rsidR="001E5A69">
        <w:rPr>
          <w:rFonts w:ascii="Times New Roman"/>
          <w:color w:val="000000" w:themeColor="text1"/>
          <w:sz w:val="32"/>
          <w:szCs w:val="32"/>
        </w:rPr>
        <w:t>。</w:t>
      </w:r>
    </w:p>
    <w:p w:rsidR="00934FF5" w:rsidRPr="00934FF5" w:rsidRDefault="00B16590" w:rsidP="009578FB">
      <w:pPr>
        <w:spacing w:line="560" w:lineRule="exact"/>
        <w:ind w:firstLineChars="200" w:firstLine="640"/>
        <w:rPr>
          <w:rFonts w:ascii="Times New Roman"/>
          <w:color w:val="000000" w:themeColor="text1"/>
          <w:sz w:val="32"/>
          <w:szCs w:val="32"/>
        </w:rPr>
      </w:pPr>
      <w:r w:rsidRPr="001F70A5">
        <w:rPr>
          <w:rFonts w:ascii="Times New Roman"/>
          <w:color w:val="000000" w:themeColor="text1"/>
          <w:sz w:val="32"/>
          <w:szCs w:val="32"/>
        </w:rPr>
        <w:t>（</w:t>
      </w:r>
      <w:r>
        <w:rPr>
          <w:rFonts w:ascii="Times New Roman"/>
          <w:color w:val="000000" w:themeColor="text1"/>
          <w:sz w:val="32"/>
          <w:szCs w:val="32"/>
        </w:rPr>
        <w:t>6</w:t>
      </w:r>
      <w:r w:rsidRPr="001F70A5">
        <w:rPr>
          <w:rFonts w:ascii="Times New Roman"/>
          <w:color w:val="000000" w:themeColor="text1"/>
          <w:sz w:val="32"/>
          <w:szCs w:val="32"/>
        </w:rPr>
        <w:t>）</w:t>
      </w:r>
      <w:r w:rsidR="00934FF5">
        <w:rPr>
          <w:rFonts w:ascii="Times New Roman" w:hint="eastAsia"/>
          <w:color w:val="000000" w:themeColor="text1"/>
          <w:sz w:val="32"/>
          <w:szCs w:val="32"/>
        </w:rPr>
        <w:t>指挥中心</w:t>
      </w:r>
      <w:r w:rsidR="00B64582">
        <w:rPr>
          <w:rFonts w:ascii="Times New Roman"/>
          <w:color w:val="000000" w:themeColor="text1"/>
          <w:sz w:val="32"/>
          <w:szCs w:val="32"/>
        </w:rPr>
        <w:t>9</w:t>
      </w:r>
      <w:r w:rsidR="00934FF5" w:rsidRPr="001F70A5">
        <w:rPr>
          <w:rFonts w:ascii="Times New Roman"/>
          <w:color w:val="000000" w:themeColor="text1"/>
          <w:sz w:val="32"/>
          <w:szCs w:val="32"/>
        </w:rPr>
        <w:t>件</w:t>
      </w:r>
      <w:r w:rsidR="00934FF5" w:rsidRPr="001F70A5">
        <w:rPr>
          <w:rFonts w:ascii="Times New Roman" w:hint="eastAsia"/>
          <w:color w:val="000000" w:themeColor="text1"/>
          <w:sz w:val="32"/>
          <w:szCs w:val="32"/>
        </w:rPr>
        <w:t>，</w:t>
      </w:r>
      <w:r w:rsidR="00F90085">
        <w:rPr>
          <w:rFonts w:ascii="Times New Roman" w:hint="eastAsia"/>
          <w:color w:val="000000" w:themeColor="text1"/>
          <w:sz w:val="32"/>
          <w:szCs w:val="32"/>
        </w:rPr>
        <w:t>其中</w:t>
      </w:r>
      <w:r w:rsidR="00F90085">
        <w:rPr>
          <w:rFonts w:ascii="Times New Roman"/>
          <w:color w:val="000000" w:themeColor="text1"/>
          <w:sz w:val="32"/>
          <w:szCs w:val="32"/>
        </w:rPr>
        <w:t>应急</w:t>
      </w:r>
      <w:r w:rsidR="00916A98">
        <w:rPr>
          <w:rFonts w:ascii="Times New Roman" w:hint="eastAsia"/>
          <w:color w:val="000000" w:themeColor="text1"/>
          <w:sz w:val="32"/>
          <w:szCs w:val="32"/>
        </w:rPr>
        <w:t>处置工单</w:t>
      </w:r>
      <w:r w:rsidR="00B64582">
        <w:rPr>
          <w:rFonts w:ascii="Times New Roman"/>
          <w:color w:val="000000" w:themeColor="text1"/>
          <w:sz w:val="32"/>
          <w:szCs w:val="32"/>
        </w:rPr>
        <w:t>2</w:t>
      </w:r>
      <w:r w:rsidR="00916A98">
        <w:rPr>
          <w:rFonts w:ascii="Times New Roman" w:hint="eastAsia"/>
          <w:color w:val="000000" w:themeColor="text1"/>
          <w:sz w:val="32"/>
          <w:szCs w:val="32"/>
        </w:rPr>
        <w:t>件</w:t>
      </w:r>
      <w:r w:rsidR="00916A98">
        <w:rPr>
          <w:rFonts w:ascii="Times New Roman"/>
          <w:color w:val="000000" w:themeColor="text1"/>
          <w:sz w:val="32"/>
          <w:szCs w:val="32"/>
        </w:rPr>
        <w:t>，</w:t>
      </w:r>
      <w:r w:rsidR="00715E4E">
        <w:rPr>
          <w:rFonts w:ascii="Times New Roman" w:hint="eastAsia"/>
          <w:color w:val="000000" w:themeColor="text1"/>
          <w:sz w:val="32"/>
          <w:szCs w:val="32"/>
        </w:rPr>
        <w:t>主要反映</w:t>
      </w:r>
      <w:r w:rsidR="00B64582">
        <w:rPr>
          <w:rFonts w:ascii="Times New Roman" w:hint="eastAsia"/>
          <w:color w:val="000000" w:themeColor="text1"/>
          <w:sz w:val="32"/>
          <w:szCs w:val="32"/>
        </w:rPr>
        <w:t>物流园内有</w:t>
      </w:r>
      <w:r w:rsidR="00B64582">
        <w:rPr>
          <w:rFonts w:ascii="Times New Roman"/>
          <w:color w:val="000000" w:themeColor="text1"/>
          <w:sz w:val="32"/>
          <w:szCs w:val="32"/>
        </w:rPr>
        <w:t>普货装载危险品</w:t>
      </w:r>
      <w:r>
        <w:rPr>
          <w:rFonts w:ascii="Times New Roman"/>
          <w:color w:val="000000" w:themeColor="text1"/>
          <w:sz w:val="32"/>
          <w:szCs w:val="32"/>
        </w:rPr>
        <w:t>等</w:t>
      </w:r>
      <w:r w:rsidR="00D91A40">
        <w:rPr>
          <w:rFonts w:ascii="Times New Roman"/>
          <w:color w:val="000000" w:themeColor="text1"/>
          <w:sz w:val="32"/>
          <w:szCs w:val="32"/>
        </w:rPr>
        <w:t>问题</w:t>
      </w:r>
      <w:r w:rsidR="00934FF5" w:rsidRPr="001F70A5">
        <w:rPr>
          <w:rFonts w:ascii="Times New Roman" w:hint="eastAsia"/>
          <w:color w:val="000000" w:themeColor="text1"/>
          <w:sz w:val="32"/>
          <w:szCs w:val="32"/>
        </w:rPr>
        <w:t>。</w:t>
      </w:r>
    </w:p>
    <w:p w:rsidR="00447512" w:rsidRPr="00447512" w:rsidRDefault="009578FB" w:rsidP="00FD0461">
      <w:pPr>
        <w:spacing w:line="560" w:lineRule="exact"/>
        <w:ind w:firstLineChars="200" w:firstLine="640"/>
        <w:rPr>
          <w:rFonts w:ascii="Times New Roman"/>
          <w:color w:val="000000" w:themeColor="text1"/>
          <w:sz w:val="32"/>
          <w:szCs w:val="32"/>
        </w:rPr>
      </w:pPr>
      <w:r w:rsidRPr="001F70A5">
        <w:rPr>
          <w:rFonts w:ascii="Times New Roman"/>
          <w:color w:val="000000" w:themeColor="text1"/>
          <w:sz w:val="32"/>
          <w:szCs w:val="32"/>
        </w:rPr>
        <w:t>（</w:t>
      </w:r>
      <w:r w:rsidR="00B16590">
        <w:rPr>
          <w:rFonts w:ascii="Times New Roman"/>
          <w:color w:val="000000" w:themeColor="text1"/>
          <w:sz w:val="32"/>
          <w:szCs w:val="32"/>
        </w:rPr>
        <w:t>7</w:t>
      </w:r>
      <w:r w:rsidRPr="001F70A5">
        <w:rPr>
          <w:rFonts w:ascii="Times New Roman"/>
          <w:color w:val="000000" w:themeColor="text1"/>
          <w:sz w:val="32"/>
          <w:szCs w:val="32"/>
        </w:rPr>
        <w:t>）</w:t>
      </w:r>
      <w:r w:rsidR="00646002" w:rsidRPr="001F70A5">
        <w:rPr>
          <w:rFonts w:ascii="Times New Roman"/>
          <w:color w:val="000000" w:themeColor="text1"/>
          <w:sz w:val="32"/>
          <w:szCs w:val="32"/>
        </w:rPr>
        <w:t>公交集团</w:t>
      </w:r>
      <w:r w:rsidR="001E5A69">
        <w:rPr>
          <w:rFonts w:ascii="Times New Roman"/>
          <w:color w:val="000000" w:themeColor="text1"/>
          <w:sz w:val="32"/>
          <w:szCs w:val="32"/>
        </w:rPr>
        <w:t>2</w:t>
      </w:r>
      <w:r w:rsidR="00B64582">
        <w:rPr>
          <w:rFonts w:ascii="Times New Roman"/>
          <w:color w:val="000000" w:themeColor="text1"/>
          <w:sz w:val="32"/>
          <w:szCs w:val="32"/>
        </w:rPr>
        <w:t>12</w:t>
      </w:r>
      <w:r w:rsidR="00646002" w:rsidRPr="001F70A5">
        <w:rPr>
          <w:rFonts w:ascii="Times New Roman"/>
          <w:color w:val="000000" w:themeColor="text1"/>
          <w:sz w:val="32"/>
          <w:szCs w:val="32"/>
        </w:rPr>
        <w:t>件，主要反映公交车</w:t>
      </w:r>
      <w:r w:rsidR="00646002" w:rsidRPr="001F70A5">
        <w:rPr>
          <w:rFonts w:ascii="Times New Roman" w:hint="eastAsia"/>
          <w:color w:val="000000" w:themeColor="text1"/>
          <w:sz w:val="32"/>
          <w:szCs w:val="32"/>
        </w:rPr>
        <w:t>等候时间长、</w:t>
      </w:r>
      <w:r w:rsidR="00646002" w:rsidRPr="001F70A5">
        <w:rPr>
          <w:rFonts w:ascii="Times New Roman"/>
          <w:color w:val="000000" w:themeColor="text1"/>
          <w:sz w:val="32"/>
          <w:szCs w:val="32"/>
        </w:rPr>
        <w:t>未照顾赶</w:t>
      </w:r>
      <w:r w:rsidR="00447512">
        <w:rPr>
          <w:rFonts w:ascii="Times New Roman" w:hint="eastAsia"/>
          <w:color w:val="000000" w:themeColor="text1"/>
          <w:sz w:val="32"/>
          <w:szCs w:val="32"/>
        </w:rPr>
        <w:t>车</w:t>
      </w:r>
      <w:r w:rsidR="00646002" w:rsidRPr="001F70A5">
        <w:rPr>
          <w:rFonts w:ascii="Times New Roman"/>
          <w:color w:val="000000" w:themeColor="text1"/>
          <w:sz w:val="32"/>
          <w:szCs w:val="32"/>
        </w:rPr>
        <w:t>乘客、</w:t>
      </w:r>
      <w:r w:rsidR="00447512">
        <w:rPr>
          <w:rFonts w:ascii="Times New Roman" w:hint="eastAsia"/>
          <w:color w:val="000000" w:themeColor="text1"/>
          <w:sz w:val="32"/>
          <w:szCs w:val="32"/>
        </w:rPr>
        <w:t>到站未</w:t>
      </w:r>
      <w:r w:rsidR="00447512">
        <w:rPr>
          <w:rFonts w:ascii="Times New Roman"/>
          <w:color w:val="000000" w:themeColor="text1"/>
          <w:sz w:val="32"/>
          <w:szCs w:val="32"/>
        </w:rPr>
        <w:t>规范停车、</w:t>
      </w:r>
      <w:r w:rsidR="00360E25">
        <w:rPr>
          <w:rFonts w:ascii="Times New Roman" w:hint="eastAsia"/>
          <w:color w:val="000000" w:themeColor="text1"/>
          <w:sz w:val="32"/>
          <w:szCs w:val="32"/>
        </w:rPr>
        <w:t>驾驶员不文明驾驶</w:t>
      </w:r>
      <w:r w:rsidR="00D91A40">
        <w:rPr>
          <w:rFonts w:ascii="Times New Roman"/>
          <w:color w:val="000000" w:themeColor="text1"/>
          <w:sz w:val="32"/>
          <w:szCs w:val="32"/>
        </w:rPr>
        <w:t>和服务态</w:t>
      </w:r>
      <w:r w:rsidR="00D91A40">
        <w:rPr>
          <w:rFonts w:ascii="Times New Roman"/>
          <w:color w:val="000000" w:themeColor="text1"/>
          <w:sz w:val="32"/>
          <w:szCs w:val="32"/>
        </w:rPr>
        <w:lastRenderedPageBreak/>
        <w:t>度</w:t>
      </w:r>
      <w:r w:rsidR="00646002" w:rsidRPr="001F70A5">
        <w:rPr>
          <w:rFonts w:ascii="Times New Roman"/>
          <w:color w:val="000000" w:themeColor="text1"/>
          <w:sz w:val="32"/>
          <w:szCs w:val="32"/>
        </w:rPr>
        <w:t>等问题。例如</w:t>
      </w:r>
      <w:r w:rsidR="00646002" w:rsidRPr="001F70A5">
        <w:rPr>
          <w:rFonts w:ascii="Times New Roman" w:hint="eastAsia"/>
          <w:color w:val="000000" w:themeColor="text1"/>
          <w:sz w:val="32"/>
          <w:szCs w:val="32"/>
        </w:rPr>
        <w:t>：</w:t>
      </w:r>
      <w:r w:rsidR="00C875CB">
        <w:rPr>
          <w:rFonts w:ascii="Times New Roman"/>
          <w:color w:val="000000" w:themeColor="text1"/>
          <w:sz w:val="32"/>
          <w:szCs w:val="32"/>
        </w:rPr>
        <w:t>4</w:t>
      </w:r>
      <w:r w:rsidR="00646002" w:rsidRPr="001F70A5">
        <w:rPr>
          <w:rFonts w:ascii="Times New Roman" w:hint="eastAsia"/>
          <w:color w:val="000000" w:themeColor="text1"/>
          <w:sz w:val="32"/>
          <w:szCs w:val="32"/>
        </w:rPr>
        <w:t>月</w:t>
      </w:r>
      <w:r w:rsidR="00C875CB">
        <w:rPr>
          <w:rFonts w:ascii="Times New Roman"/>
          <w:color w:val="000000" w:themeColor="text1"/>
          <w:sz w:val="32"/>
          <w:szCs w:val="32"/>
        </w:rPr>
        <w:t>15</w:t>
      </w:r>
      <w:r w:rsidR="00646002" w:rsidRPr="001F70A5">
        <w:rPr>
          <w:rFonts w:ascii="Times New Roman" w:hint="eastAsia"/>
          <w:color w:val="000000" w:themeColor="text1"/>
          <w:sz w:val="32"/>
          <w:szCs w:val="32"/>
        </w:rPr>
        <w:t>日</w:t>
      </w:r>
      <w:r w:rsidR="00C875CB">
        <w:rPr>
          <w:rFonts w:ascii="Times New Roman" w:hint="eastAsia"/>
          <w:color w:val="000000" w:themeColor="text1"/>
          <w:sz w:val="32"/>
          <w:szCs w:val="32"/>
        </w:rPr>
        <w:t>陈</w:t>
      </w:r>
      <w:r w:rsidR="003F7CDB">
        <w:rPr>
          <w:rFonts w:ascii="Times New Roman" w:hint="eastAsia"/>
          <w:color w:val="000000" w:themeColor="text1"/>
          <w:sz w:val="32"/>
          <w:szCs w:val="32"/>
        </w:rPr>
        <w:t>先生</w:t>
      </w:r>
      <w:r w:rsidR="00447512" w:rsidRPr="00447512">
        <w:rPr>
          <w:rFonts w:ascii="Times New Roman" w:hint="eastAsia"/>
          <w:color w:val="000000" w:themeColor="text1"/>
          <w:sz w:val="32"/>
          <w:szCs w:val="32"/>
        </w:rPr>
        <w:t>投诉</w:t>
      </w:r>
      <w:r w:rsidR="00C875CB">
        <w:rPr>
          <w:rFonts w:ascii="Times New Roman"/>
          <w:color w:val="000000" w:themeColor="text1"/>
          <w:sz w:val="32"/>
          <w:szCs w:val="32"/>
        </w:rPr>
        <w:t>93</w:t>
      </w:r>
      <w:r w:rsidR="001E5A69" w:rsidRPr="001E5A69">
        <w:rPr>
          <w:rFonts w:ascii="Times New Roman" w:hint="eastAsia"/>
          <w:color w:val="000000" w:themeColor="text1"/>
          <w:sz w:val="32"/>
          <w:szCs w:val="32"/>
        </w:rPr>
        <w:t>路公交</w:t>
      </w:r>
      <w:r w:rsidR="00DE0438">
        <w:rPr>
          <w:rFonts w:ascii="Times New Roman" w:hint="eastAsia"/>
          <w:color w:val="000000" w:themeColor="text1"/>
          <w:sz w:val="32"/>
          <w:szCs w:val="32"/>
        </w:rPr>
        <w:t>车驾驶员</w:t>
      </w:r>
      <w:r w:rsidR="001E5A69" w:rsidRPr="001E5A69">
        <w:rPr>
          <w:rFonts w:ascii="Times New Roman" w:hint="eastAsia"/>
          <w:color w:val="000000" w:themeColor="text1"/>
          <w:sz w:val="32"/>
          <w:szCs w:val="32"/>
        </w:rPr>
        <w:t>到站不停车。</w:t>
      </w:r>
      <w:r w:rsidR="001E5A69" w:rsidRPr="001E5A69">
        <w:rPr>
          <w:rFonts w:ascii="Times New Roman" w:hint="eastAsia"/>
          <w:color w:val="000000" w:themeColor="text1"/>
          <w:sz w:val="32"/>
          <w:szCs w:val="32"/>
        </w:rPr>
        <w:t>9</w:t>
      </w:r>
      <w:r w:rsidR="00DE0438">
        <w:rPr>
          <w:rFonts w:ascii="Times New Roman" w:hint="eastAsia"/>
          <w:color w:val="000000" w:themeColor="text1"/>
          <w:sz w:val="32"/>
          <w:szCs w:val="32"/>
        </w:rPr>
        <w:t>时</w:t>
      </w:r>
      <w:r w:rsidR="00C875CB">
        <w:rPr>
          <w:rFonts w:ascii="Times New Roman" w:hint="eastAsia"/>
          <w:color w:val="000000" w:themeColor="text1"/>
          <w:sz w:val="32"/>
          <w:szCs w:val="32"/>
        </w:rPr>
        <w:t>40</w:t>
      </w:r>
      <w:r w:rsidR="00C875CB">
        <w:rPr>
          <w:rFonts w:ascii="Times New Roman" w:hint="eastAsia"/>
          <w:color w:val="000000" w:themeColor="text1"/>
          <w:sz w:val="32"/>
          <w:szCs w:val="32"/>
        </w:rPr>
        <w:t>分</w:t>
      </w:r>
      <w:r w:rsidR="001E5A69" w:rsidRPr="001E5A69">
        <w:rPr>
          <w:rFonts w:ascii="Times New Roman" w:hint="eastAsia"/>
          <w:color w:val="000000" w:themeColor="text1"/>
          <w:sz w:val="32"/>
          <w:szCs w:val="32"/>
        </w:rPr>
        <w:t>左右</w:t>
      </w:r>
      <w:r w:rsidR="00DE0438">
        <w:rPr>
          <w:rFonts w:ascii="Times New Roman" w:hint="eastAsia"/>
          <w:color w:val="000000" w:themeColor="text1"/>
          <w:sz w:val="32"/>
          <w:szCs w:val="32"/>
        </w:rPr>
        <w:t>，</w:t>
      </w:r>
      <w:r w:rsidR="00DE0438">
        <w:rPr>
          <w:rFonts w:ascii="Times New Roman"/>
          <w:color w:val="000000" w:themeColor="text1"/>
          <w:sz w:val="32"/>
          <w:szCs w:val="32"/>
        </w:rPr>
        <w:t>来电人</w:t>
      </w:r>
      <w:r w:rsidR="001E5A69" w:rsidRPr="001E5A69">
        <w:rPr>
          <w:rFonts w:ascii="Times New Roman" w:hint="eastAsia"/>
          <w:color w:val="000000" w:themeColor="text1"/>
          <w:sz w:val="32"/>
          <w:szCs w:val="32"/>
        </w:rPr>
        <w:t>在</w:t>
      </w:r>
      <w:r w:rsidR="00C875CB">
        <w:rPr>
          <w:rFonts w:ascii="Times New Roman" w:hint="eastAsia"/>
          <w:color w:val="000000" w:themeColor="text1"/>
          <w:sz w:val="32"/>
          <w:szCs w:val="32"/>
        </w:rPr>
        <w:t>星港路龙江路</w:t>
      </w:r>
      <w:r w:rsidR="00C875CB">
        <w:rPr>
          <w:rFonts w:ascii="Times New Roman"/>
          <w:color w:val="000000" w:themeColor="text1"/>
          <w:sz w:val="32"/>
          <w:szCs w:val="32"/>
        </w:rPr>
        <w:t>站候车，</w:t>
      </w:r>
      <w:r w:rsidR="00C875CB">
        <w:rPr>
          <w:rFonts w:ascii="Times New Roman" w:hint="eastAsia"/>
          <w:color w:val="000000" w:themeColor="text1"/>
          <w:sz w:val="32"/>
          <w:szCs w:val="32"/>
        </w:rPr>
        <w:t>等到</w:t>
      </w:r>
      <w:r w:rsidR="00C875CB">
        <w:rPr>
          <w:rFonts w:ascii="Times New Roman" w:hint="eastAsia"/>
          <w:color w:val="000000" w:themeColor="text1"/>
          <w:sz w:val="32"/>
          <w:szCs w:val="32"/>
        </w:rPr>
        <w:t>10</w:t>
      </w:r>
      <w:r w:rsidR="00C875CB">
        <w:rPr>
          <w:rFonts w:ascii="Times New Roman" w:hint="eastAsia"/>
          <w:color w:val="000000" w:themeColor="text1"/>
          <w:sz w:val="32"/>
          <w:szCs w:val="32"/>
        </w:rPr>
        <w:t>点</w:t>
      </w:r>
      <w:r w:rsidR="00C875CB">
        <w:rPr>
          <w:rFonts w:ascii="Times New Roman" w:hint="eastAsia"/>
          <w:color w:val="000000" w:themeColor="text1"/>
          <w:sz w:val="32"/>
          <w:szCs w:val="32"/>
        </w:rPr>
        <w:t>40</w:t>
      </w:r>
      <w:r w:rsidR="00C875CB">
        <w:rPr>
          <w:rFonts w:ascii="Times New Roman" w:hint="eastAsia"/>
          <w:color w:val="000000" w:themeColor="text1"/>
          <w:sz w:val="32"/>
          <w:szCs w:val="32"/>
        </w:rPr>
        <w:t>分</w:t>
      </w:r>
      <w:r w:rsidR="00C875CB">
        <w:rPr>
          <w:rFonts w:ascii="Times New Roman"/>
          <w:color w:val="000000" w:themeColor="text1"/>
          <w:sz w:val="32"/>
          <w:szCs w:val="32"/>
        </w:rPr>
        <w:t>有车</w:t>
      </w:r>
      <w:r w:rsidR="00C875CB">
        <w:rPr>
          <w:rFonts w:ascii="Times New Roman" w:hint="eastAsia"/>
          <w:color w:val="000000" w:themeColor="text1"/>
          <w:sz w:val="32"/>
          <w:szCs w:val="32"/>
        </w:rPr>
        <w:t>开来</w:t>
      </w:r>
      <w:r w:rsidR="00C875CB">
        <w:rPr>
          <w:rFonts w:ascii="Times New Roman"/>
          <w:color w:val="000000" w:themeColor="text1"/>
          <w:sz w:val="32"/>
          <w:szCs w:val="32"/>
        </w:rPr>
        <w:t>，但</w:t>
      </w:r>
      <w:r w:rsidR="00C875CB">
        <w:rPr>
          <w:rFonts w:ascii="Times New Roman" w:hint="eastAsia"/>
          <w:color w:val="000000" w:themeColor="text1"/>
          <w:sz w:val="32"/>
          <w:szCs w:val="32"/>
        </w:rPr>
        <w:t>车辆却</w:t>
      </w:r>
      <w:r w:rsidR="00C875CB">
        <w:rPr>
          <w:rFonts w:ascii="Times New Roman"/>
          <w:color w:val="000000" w:themeColor="text1"/>
          <w:sz w:val="32"/>
          <w:szCs w:val="32"/>
        </w:rPr>
        <w:t>未停站开门，直接从</w:t>
      </w:r>
      <w:r w:rsidR="00E80DF6">
        <w:rPr>
          <w:rFonts w:ascii="Times New Roman" w:hint="eastAsia"/>
          <w:color w:val="000000" w:themeColor="text1"/>
          <w:sz w:val="32"/>
          <w:szCs w:val="32"/>
        </w:rPr>
        <w:t>马路</w:t>
      </w:r>
      <w:r w:rsidR="00E80DF6">
        <w:rPr>
          <w:rFonts w:ascii="Times New Roman"/>
          <w:color w:val="000000" w:themeColor="text1"/>
          <w:sz w:val="32"/>
          <w:szCs w:val="32"/>
        </w:rPr>
        <w:t>中间驶过，导致来电人</w:t>
      </w:r>
      <w:r w:rsidR="00E80DF6">
        <w:rPr>
          <w:rFonts w:ascii="Times New Roman" w:hint="eastAsia"/>
          <w:color w:val="000000" w:themeColor="text1"/>
          <w:sz w:val="32"/>
          <w:szCs w:val="32"/>
        </w:rPr>
        <w:t>未</w:t>
      </w:r>
      <w:r w:rsidR="00E80DF6">
        <w:rPr>
          <w:rFonts w:ascii="Times New Roman"/>
          <w:color w:val="000000" w:themeColor="text1"/>
          <w:sz w:val="32"/>
          <w:szCs w:val="32"/>
        </w:rPr>
        <w:t>能上车，</w:t>
      </w:r>
      <w:r w:rsidR="00E80DF6">
        <w:rPr>
          <w:rFonts w:ascii="Times New Roman" w:hint="eastAsia"/>
          <w:color w:val="000000" w:themeColor="text1"/>
          <w:sz w:val="32"/>
          <w:szCs w:val="32"/>
        </w:rPr>
        <w:t>下</w:t>
      </w:r>
      <w:r w:rsidR="00E80DF6">
        <w:rPr>
          <w:rFonts w:ascii="Times New Roman"/>
          <w:color w:val="000000" w:themeColor="text1"/>
          <w:sz w:val="32"/>
          <w:szCs w:val="32"/>
        </w:rPr>
        <w:t>班车还要再等一</w:t>
      </w:r>
      <w:r w:rsidR="00E80DF6">
        <w:rPr>
          <w:rFonts w:ascii="Times New Roman" w:hint="eastAsia"/>
          <w:color w:val="000000" w:themeColor="text1"/>
          <w:sz w:val="32"/>
          <w:szCs w:val="32"/>
        </w:rPr>
        <w:t>小时</w:t>
      </w:r>
      <w:r w:rsidR="001E5A69" w:rsidRPr="001E5A69">
        <w:rPr>
          <w:rFonts w:ascii="Times New Roman" w:hint="eastAsia"/>
          <w:color w:val="000000" w:themeColor="text1"/>
          <w:sz w:val="32"/>
          <w:szCs w:val="32"/>
        </w:rPr>
        <w:t>。</w:t>
      </w:r>
    </w:p>
    <w:p w:rsidR="00E80DF6" w:rsidRDefault="009578FB" w:rsidP="009578FB">
      <w:pPr>
        <w:spacing w:line="560" w:lineRule="exact"/>
        <w:ind w:firstLineChars="200" w:firstLine="640"/>
        <w:rPr>
          <w:rFonts w:ascii="Times New Roman"/>
          <w:color w:val="000000" w:themeColor="text1"/>
          <w:sz w:val="32"/>
          <w:szCs w:val="32"/>
        </w:rPr>
      </w:pPr>
      <w:r w:rsidRPr="001F70A5">
        <w:rPr>
          <w:rFonts w:ascii="Times New Roman"/>
          <w:color w:val="000000" w:themeColor="text1"/>
          <w:sz w:val="32"/>
          <w:szCs w:val="32"/>
        </w:rPr>
        <w:t>（</w:t>
      </w:r>
      <w:r w:rsidR="003F7CDB">
        <w:rPr>
          <w:rFonts w:ascii="Times New Roman"/>
          <w:color w:val="000000" w:themeColor="text1"/>
          <w:sz w:val="32"/>
          <w:szCs w:val="32"/>
        </w:rPr>
        <w:t>8</w:t>
      </w:r>
      <w:r w:rsidRPr="001F70A5">
        <w:rPr>
          <w:rFonts w:ascii="Times New Roman"/>
          <w:color w:val="000000" w:themeColor="text1"/>
          <w:sz w:val="32"/>
          <w:szCs w:val="32"/>
        </w:rPr>
        <w:t>）</w:t>
      </w:r>
      <w:r w:rsidR="00E80DF6">
        <w:rPr>
          <w:rFonts w:ascii="Times New Roman" w:hint="eastAsia"/>
          <w:color w:val="000000" w:themeColor="text1"/>
          <w:sz w:val="32"/>
          <w:szCs w:val="32"/>
        </w:rPr>
        <w:t>建管</w:t>
      </w:r>
      <w:r w:rsidR="00E80DF6">
        <w:rPr>
          <w:rFonts w:ascii="Times New Roman"/>
          <w:color w:val="000000" w:themeColor="text1"/>
          <w:sz w:val="32"/>
          <w:szCs w:val="32"/>
        </w:rPr>
        <w:t>公司</w:t>
      </w:r>
      <w:r w:rsidR="00E80DF6">
        <w:rPr>
          <w:rFonts w:ascii="Times New Roman" w:hint="eastAsia"/>
          <w:color w:val="000000" w:themeColor="text1"/>
          <w:sz w:val="32"/>
          <w:szCs w:val="32"/>
        </w:rPr>
        <w:t>1</w:t>
      </w:r>
      <w:r w:rsidR="00E80DF6">
        <w:rPr>
          <w:rFonts w:ascii="Times New Roman" w:hint="eastAsia"/>
          <w:color w:val="000000" w:themeColor="text1"/>
          <w:sz w:val="32"/>
          <w:szCs w:val="32"/>
        </w:rPr>
        <w:t>件</w:t>
      </w:r>
      <w:r w:rsidR="00E80DF6">
        <w:rPr>
          <w:rFonts w:ascii="Times New Roman"/>
          <w:color w:val="000000" w:themeColor="text1"/>
          <w:sz w:val="32"/>
          <w:szCs w:val="32"/>
        </w:rPr>
        <w:t>，反映</w:t>
      </w:r>
      <w:r w:rsidR="00E80DF6" w:rsidRPr="00E80DF6">
        <w:rPr>
          <w:rFonts w:ascii="Times New Roman" w:hint="eastAsia"/>
          <w:color w:val="000000" w:themeColor="text1"/>
          <w:sz w:val="32"/>
          <w:szCs w:val="32"/>
        </w:rPr>
        <w:t>前黄镇淹城路河道改造工程</w:t>
      </w:r>
      <w:r w:rsidR="00E80DF6">
        <w:rPr>
          <w:rFonts w:ascii="Times New Roman" w:hint="eastAsia"/>
          <w:color w:val="000000" w:themeColor="text1"/>
          <w:sz w:val="32"/>
          <w:szCs w:val="32"/>
        </w:rPr>
        <w:t>中</w:t>
      </w:r>
      <w:r w:rsidR="00E80DF6">
        <w:rPr>
          <w:rFonts w:ascii="Times New Roman"/>
          <w:color w:val="000000" w:themeColor="text1"/>
          <w:sz w:val="32"/>
          <w:szCs w:val="32"/>
        </w:rPr>
        <w:t>有</w:t>
      </w:r>
      <w:r w:rsidR="00E80DF6">
        <w:rPr>
          <w:rFonts w:ascii="Times New Roman" w:hint="eastAsia"/>
          <w:color w:val="000000" w:themeColor="text1"/>
          <w:sz w:val="32"/>
          <w:szCs w:val="32"/>
        </w:rPr>
        <w:t>6</w:t>
      </w:r>
      <w:r w:rsidR="00E80DF6">
        <w:rPr>
          <w:rFonts w:ascii="Times New Roman" w:hint="eastAsia"/>
          <w:color w:val="000000" w:themeColor="text1"/>
          <w:sz w:val="32"/>
          <w:szCs w:val="32"/>
        </w:rPr>
        <w:t>位</w:t>
      </w:r>
      <w:r w:rsidR="00E80DF6">
        <w:rPr>
          <w:rFonts w:ascii="Times New Roman"/>
          <w:color w:val="000000" w:themeColor="text1"/>
          <w:sz w:val="32"/>
          <w:szCs w:val="32"/>
        </w:rPr>
        <w:t>工人</w:t>
      </w:r>
      <w:r w:rsidR="00E80DF6">
        <w:rPr>
          <w:rFonts w:ascii="Times New Roman" w:hint="eastAsia"/>
          <w:color w:val="000000" w:themeColor="text1"/>
          <w:sz w:val="32"/>
          <w:szCs w:val="32"/>
        </w:rPr>
        <w:t>的</w:t>
      </w:r>
      <w:r w:rsidR="00E80DF6">
        <w:rPr>
          <w:rFonts w:ascii="Times New Roman" w:hint="eastAsia"/>
          <w:color w:val="000000" w:themeColor="text1"/>
          <w:sz w:val="32"/>
          <w:szCs w:val="32"/>
        </w:rPr>
        <w:t>9</w:t>
      </w:r>
      <w:r w:rsidR="00E80DF6">
        <w:rPr>
          <w:rFonts w:ascii="Times New Roman" w:hint="eastAsia"/>
          <w:color w:val="000000" w:themeColor="text1"/>
          <w:sz w:val="32"/>
          <w:szCs w:val="32"/>
        </w:rPr>
        <w:t>万元</w:t>
      </w:r>
      <w:r w:rsidR="00E80DF6">
        <w:rPr>
          <w:rFonts w:ascii="Times New Roman"/>
          <w:color w:val="000000" w:themeColor="text1"/>
          <w:sz w:val="32"/>
          <w:szCs w:val="32"/>
        </w:rPr>
        <w:t>工资未发放的问题。（</w:t>
      </w:r>
      <w:r w:rsidR="00E80DF6">
        <w:rPr>
          <w:rFonts w:ascii="Times New Roman" w:hint="eastAsia"/>
          <w:color w:val="000000" w:themeColor="text1"/>
          <w:sz w:val="32"/>
          <w:szCs w:val="32"/>
        </w:rPr>
        <w:t>经</w:t>
      </w:r>
      <w:r w:rsidR="00E80DF6" w:rsidRPr="00E80DF6">
        <w:rPr>
          <w:rFonts w:ascii="Times New Roman" w:hint="eastAsia"/>
          <w:color w:val="000000" w:themeColor="text1"/>
          <w:sz w:val="32"/>
          <w:szCs w:val="32"/>
        </w:rPr>
        <w:t>中铁一局集团有限公司常宜高速</w:t>
      </w:r>
      <w:r w:rsidR="00E80DF6" w:rsidRPr="00E80DF6">
        <w:rPr>
          <w:rFonts w:ascii="Times New Roman" w:hint="eastAsia"/>
          <w:color w:val="000000" w:themeColor="text1"/>
          <w:sz w:val="32"/>
          <w:szCs w:val="32"/>
        </w:rPr>
        <w:t>CY-CZ1</w:t>
      </w:r>
      <w:r w:rsidR="00E80DF6" w:rsidRPr="00E80DF6">
        <w:rPr>
          <w:rFonts w:ascii="Times New Roman" w:hint="eastAsia"/>
          <w:color w:val="000000" w:themeColor="text1"/>
          <w:sz w:val="32"/>
          <w:szCs w:val="32"/>
        </w:rPr>
        <w:t>标项目经理部</w:t>
      </w:r>
      <w:r w:rsidR="00E80DF6">
        <w:rPr>
          <w:rFonts w:ascii="Times New Roman" w:hint="eastAsia"/>
          <w:color w:val="000000" w:themeColor="text1"/>
          <w:sz w:val="32"/>
          <w:szCs w:val="32"/>
        </w:rPr>
        <w:t>核实</w:t>
      </w:r>
      <w:r w:rsidR="00E80DF6">
        <w:rPr>
          <w:rFonts w:ascii="Times New Roman"/>
          <w:color w:val="000000" w:themeColor="text1"/>
          <w:sz w:val="32"/>
          <w:szCs w:val="32"/>
        </w:rPr>
        <w:t>，</w:t>
      </w:r>
      <w:r w:rsidR="00E80DF6">
        <w:rPr>
          <w:rFonts w:ascii="Times New Roman" w:hint="eastAsia"/>
          <w:color w:val="000000" w:themeColor="text1"/>
          <w:sz w:val="32"/>
          <w:szCs w:val="32"/>
        </w:rPr>
        <w:t>来电人</w:t>
      </w:r>
      <w:r w:rsidR="00E80DF6">
        <w:rPr>
          <w:rFonts w:ascii="Times New Roman"/>
          <w:color w:val="000000" w:themeColor="text1"/>
          <w:sz w:val="32"/>
          <w:szCs w:val="32"/>
        </w:rPr>
        <w:t>反映的工资</w:t>
      </w:r>
      <w:r w:rsidR="00E80DF6">
        <w:rPr>
          <w:rFonts w:ascii="Times New Roman" w:hint="eastAsia"/>
          <w:color w:val="000000" w:themeColor="text1"/>
          <w:sz w:val="32"/>
          <w:szCs w:val="32"/>
        </w:rPr>
        <w:t>已于</w:t>
      </w:r>
      <w:r w:rsidR="00E80DF6">
        <w:rPr>
          <w:rFonts w:ascii="Times New Roman" w:hint="eastAsia"/>
          <w:color w:val="000000" w:themeColor="text1"/>
          <w:sz w:val="32"/>
          <w:szCs w:val="32"/>
        </w:rPr>
        <w:t>2019</w:t>
      </w:r>
      <w:r w:rsidR="00E80DF6">
        <w:rPr>
          <w:rFonts w:ascii="Times New Roman" w:hint="eastAsia"/>
          <w:color w:val="000000" w:themeColor="text1"/>
          <w:sz w:val="32"/>
          <w:szCs w:val="32"/>
        </w:rPr>
        <w:t>年</w:t>
      </w:r>
      <w:r w:rsidR="00E80DF6">
        <w:rPr>
          <w:rFonts w:ascii="Times New Roman"/>
          <w:color w:val="000000" w:themeColor="text1"/>
          <w:sz w:val="32"/>
          <w:szCs w:val="32"/>
        </w:rPr>
        <w:t>春节前全部</w:t>
      </w:r>
      <w:r w:rsidR="00E80DF6">
        <w:rPr>
          <w:rFonts w:ascii="Times New Roman" w:hint="eastAsia"/>
          <w:color w:val="000000" w:themeColor="text1"/>
          <w:sz w:val="32"/>
          <w:szCs w:val="32"/>
        </w:rPr>
        <w:t>支付</w:t>
      </w:r>
      <w:r w:rsidR="00E80DF6">
        <w:rPr>
          <w:rFonts w:ascii="Times New Roman"/>
          <w:color w:val="000000" w:themeColor="text1"/>
          <w:sz w:val="32"/>
          <w:szCs w:val="32"/>
        </w:rPr>
        <w:t>，</w:t>
      </w:r>
      <w:r w:rsidR="00D850FB">
        <w:rPr>
          <w:rFonts w:ascii="Times New Roman" w:hint="eastAsia"/>
          <w:color w:val="000000" w:themeColor="text1"/>
          <w:sz w:val="32"/>
          <w:szCs w:val="32"/>
        </w:rPr>
        <w:t>后</w:t>
      </w:r>
      <w:r w:rsidR="00D850FB">
        <w:rPr>
          <w:rFonts w:ascii="Times New Roman"/>
          <w:color w:val="000000" w:themeColor="text1"/>
          <w:sz w:val="32"/>
          <w:szCs w:val="32"/>
        </w:rPr>
        <w:t>与来电人再次联系确认后得知，</w:t>
      </w:r>
      <w:r w:rsidR="00D850FB">
        <w:rPr>
          <w:rFonts w:ascii="Times New Roman" w:hint="eastAsia"/>
          <w:color w:val="000000" w:themeColor="text1"/>
          <w:sz w:val="32"/>
          <w:szCs w:val="32"/>
        </w:rPr>
        <w:t>为</w:t>
      </w:r>
      <w:r w:rsidR="00D850FB">
        <w:rPr>
          <w:rFonts w:ascii="Times New Roman"/>
          <w:color w:val="000000" w:themeColor="text1"/>
          <w:sz w:val="32"/>
          <w:szCs w:val="32"/>
        </w:rPr>
        <w:t>工程</w:t>
      </w:r>
      <w:r w:rsidR="00D850FB">
        <w:rPr>
          <w:rFonts w:ascii="Times New Roman" w:hint="eastAsia"/>
          <w:color w:val="000000" w:themeColor="text1"/>
          <w:sz w:val="32"/>
          <w:szCs w:val="32"/>
        </w:rPr>
        <w:t>某承包</w:t>
      </w:r>
      <w:r w:rsidR="00D850FB">
        <w:rPr>
          <w:rFonts w:ascii="Times New Roman"/>
          <w:color w:val="000000" w:themeColor="text1"/>
          <w:sz w:val="32"/>
          <w:szCs w:val="32"/>
        </w:rPr>
        <w:t>公司</w:t>
      </w:r>
      <w:r w:rsidR="00D850FB">
        <w:rPr>
          <w:rFonts w:ascii="Times New Roman" w:hint="eastAsia"/>
          <w:color w:val="000000" w:themeColor="text1"/>
          <w:sz w:val="32"/>
          <w:szCs w:val="32"/>
        </w:rPr>
        <w:t>拖欠了</w:t>
      </w:r>
      <w:r w:rsidR="00D850FB">
        <w:rPr>
          <w:rFonts w:ascii="Times New Roman"/>
          <w:color w:val="000000" w:themeColor="text1"/>
          <w:sz w:val="32"/>
          <w:szCs w:val="32"/>
        </w:rPr>
        <w:t>此笔工资</w:t>
      </w:r>
      <w:r w:rsidR="00D850FB">
        <w:rPr>
          <w:rFonts w:ascii="Times New Roman" w:hint="eastAsia"/>
          <w:color w:val="000000" w:themeColor="text1"/>
          <w:sz w:val="32"/>
          <w:szCs w:val="32"/>
        </w:rPr>
        <w:t>款</w:t>
      </w:r>
      <w:r w:rsidR="00D850FB">
        <w:rPr>
          <w:rFonts w:ascii="Times New Roman"/>
          <w:color w:val="000000" w:themeColor="text1"/>
          <w:sz w:val="32"/>
          <w:szCs w:val="32"/>
        </w:rPr>
        <w:t>，</w:t>
      </w:r>
      <w:r w:rsidR="00D850FB">
        <w:rPr>
          <w:rFonts w:ascii="Times New Roman" w:hint="eastAsia"/>
          <w:color w:val="000000" w:themeColor="text1"/>
          <w:sz w:val="32"/>
          <w:szCs w:val="32"/>
        </w:rPr>
        <w:t>现</w:t>
      </w:r>
      <w:r w:rsidR="00D850FB">
        <w:rPr>
          <w:rFonts w:ascii="Times New Roman"/>
          <w:color w:val="000000" w:themeColor="text1"/>
          <w:sz w:val="32"/>
          <w:szCs w:val="32"/>
        </w:rPr>
        <w:t>项目经理部将帮助来电人积极与该公司联系处理此事。</w:t>
      </w:r>
      <w:r w:rsidR="00E80DF6">
        <w:rPr>
          <w:rFonts w:ascii="Times New Roman"/>
          <w:color w:val="000000" w:themeColor="text1"/>
          <w:sz w:val="32"/>
          <w:szCs w:val="32"/>
        </w:rPr>
        <w:t>）</w:t>
      </w:r>
    </w:p>
    <w:p w:rsidR="00BD3CCF" w:rsidRPr="00BD3CCF" w:rsidRDefault="00E80DF6" w:rsidP="00E80DF6">
      <w:pPr>
        <w:spacing w:line="560" w:lineRule="exact"/>
        <w:ind w:firstLineChars="200" w:firstLine="640"/>
        <w:rPr>
          <w:rFonts w:ascii="Times New Roman"/>
          <w:color w:val="000000" w:themeColor="text1"/>
          <w:sz w:val="32"/>
          <w:szCs w:val="32"/>
        </w:rPr>
      </w:pPr>
      <w:r w:rsidRPr="001F70A5">
        <w:rPr>
          <w:rFonts w:ascii="Times New Roman" w:hint="eastAsia"/>
          <w:color w:val="000000" w:themeColor="text1"/>
          <w:sz w:val="32"/>
          <w:szCs w:val="32"/>
        </w:rPr>
        <w:t>（</w:t>
      </w:r>
      <w:r>
        <w:rPr>
          <w:rFonts w:ascii="Times New Roman"/>
          <w:color w:val="000000" w:themeColor="text1"/>
          <w:sz w:val="32"/>
          <w:szCs w:val="32"/>
        </w:rPr>
        <w:t>9</w:t>
      </w:r>
      <w:r w:rsidRPr="001F70A5">
        <w:rPr>
          <w:rFonts w:ascii="Times New Roman" w:hint="eastAsia"/>
          <w:color w:val="000000" w:themeColor="text1"/>
          <w:sz w:val="32"/>
          <w:szCs w:val="32"/>
        </w:rPr>
        <w:t>）</w:t>
      </w:r>
      <w:r w:rsidR="001D7FA8" w:rsidRPr="001F70A5">
        <w:rPr>
          <w:rFonts w:ascii="Times New Roman"/>
          <w:color w:val="000000" w:themeColor="text1"/>
          <w:sz w:val="32"/>
          <w:szCs w:val="32"/>
        </w:rPr>
        <w:t>常运集团</w:t>
      </w:r>
      <w:r w:rsidR="00D850FB">
        <w:rPr>
          <w:rFonts w:ascii="Times New Roman"/>
          <w:color w:val="000000" w:themeColor="text1"/>
          <w:sz w:val="32"/>
          <w:szCs w:val="32"/>
        </w:rPr>
        <w:t>32</w:t>
      </w:r>
      <w:r w:rsidR="001D7FA8" w:rsidRPr="001F70A5">
        <w:rPr>
          <w:rFonts w:ascii="Times New Roman"/>
          <w:color w:val="000000" w:themeColor="text1"/>
          <w:sz w:val="32"/>
          <w:szCs w:val="32"/>
        </w:rPr>
        <w:t>件，主要反映</w:t>
      </w:r>
      <w:r w:rsidR="00DE0438">
        <w:rPr>
          <w:rFonts w:ascii="Times New Roman" w:hint="eastAsia"/>
          <w:color w:val="000000" w:themeColor="text1"/>
          <w:sz w:val="32"/>
          <w:szCs w:val="32"/>
        </w:rPr>
        <w:t>大巴车中途</w:t>
      </w:r>
      <w:r w:rsidR="00235505">
        <w:rPr>
          <w:rFonts w:ascii="Times New Roman" w:hint="eastAsia"/>
          <w:color w:val="000000" w:themeColor="text1"/>
          <w:sz w:val="32"/>
          <w:szCs w:val="32"/>
        </w:rPr>
        <w:t>倒客</w:t>
      </w:r>
      <w:r w:rsidR="00DE0438">
        <w:rPr>
          <w:rFonts w:ascii="Times New Roman" w:hint="eastAsia"/>
          <w:color w:val="000000" w:themeColor="text1"/>
          <w:sz w:val="32"/>
          <w:szCs w:val="32"/>
        </w:rPr>
        <w:t>、</w:t>
      </w:r>
      <w:r w:rsidR="00235505">
        <w:rPr>
          <w:rFonts w:ascii="Times New Roman" w:hint="eastAsia"/>
          <w:color w:val="000000" w:themeColor="text1"/>
          <w:sz w:val="32"/>
          <w:szCs w:val="32"/>
        </w:rPr>
        <w:t>车辆</w:t>
      </w:r>
      <w:r w:rsidR="00235505">
        <w:rPr>
          <w:rFonts w:ascii="Times New Roman"/>
          <w:color w:val="000000" w:themeColor="text1"/>
          <w:sz w:val="32"/>
          <w:szCs w:val="32"/>
        </w:rPr>
        <w:t>晚点、</w:t>
      </w:r>
      <w:r w:rsidR="00DE0438">
        <w:rPr>
          <w:rFonts w:ascii="Times New Roman"/>
          <w:color w:val="000000" w:themeColor="text1"/>
          <w:sz w:val="32"/>
          <w:szCs w:val="32"/>
        </w:rPr>
        <w:t>驾驶员不文明驾驶</w:t>
      </w:r>
      <w:r w:rsidR="00A051AC">
        <w:rPr>
          <w:rFonts w:ascii="Times New Roman" w:hint="eastAsia"/>
          <w:color w:val="000000" w:themeColor="text1"/>
          <w:sz w:val="32"/>
          <w:szCs w:val="32"/>
        </w:rPr>
        <w:t>等</w:t>
      </w:r>
      <w:r w:rsidR="001D7FA8" w:rsidRPr="00C242D2">
        <w:rPr>
          <w:rFonts w:ascii="Times New Roman"/>
          <w:color w:val="000000" w:themeColor="text1"/>
          <w:sz w:val="32"/>
          <w:szCs w:val="32"/>
        </w:rPr>
        <w:t>问题。例如：</w:t>
      </w:r>
      <w:r w:rsidR="00235505">
        <w:rPr>
          <w:rFonts w:ascii="Times New Roman"/>
          <w:color w:val="000000" w:themeColor="text1"/>
          <w:sz w:val="32"/>
          <w:szCs w:val="32"/>
        </w:rPr>
        <w:t>4</w:t>
      </w:r>
      <w:r w:rsidR="001D7FA8" w:rsidRPr="00C242D2">
        <w:rPr>
          <w:rFonts w:ascii="Times New Roman"/>
          <w:color w:val="000000" w:themeColor="text1"/>
          <w:sz w:val="32"/>
          <w:szCs w:val="32"/>
        </w:rPr>
        <w:t>月</w:t>
      </w:r>
      <w:r w:rsidR="00235505">
        <w:rPr>
          <w:rFonts w:ascii="Times New Roman"/>
          <w:color w:val="000000" w:themeColor="text1"/>
          <w:sz w:val="32"/>
          <w:szCs w:val="32"/>
        </w:rPr>
        <w:t>29</w:t>
      </w:r>
      <w:r w:rsidR="001D7FA8" w:rsidRPr="00C242D2">
        <w:rPr>
          <w:rFonts w:ascii="Times New Roman"/>
          <w:color w:val="000000" w:themeColor="text1"/>
          <w:sz w:val="32"/>
          <w:szCs w:val="32"/>
        </w:rPr>
        <w:t>日</w:t>
      </w:r>
      <w:r w:rsidR="00235505">
        <w:rPr>
          <w:rFonts w:ascii="Times New Roman" w:hint="eastAsia"/>
          <w:color w:val="000000" w:themeColor="text1"/>
          <w:sz w:val="32"/>
          <w:szCs w:val="32"/>
        </w:rPr>
        <w:t>李</w:t>
      </w:r>
      <w:r w:rsidR="006D4663">
        <w:rPr>
          <w:rFonts w:ascii="Times New Roman" w:hint="eastAsia"/>
          <w:color w:val="000000" w:themeColor="text1"/>
          <w:sz w:val="32"/>
          <w:szCs w:val="32"/>
        </w:rPr>
        <w:t>先生</w:t>
      </w:r>
      <w:r w:rsidR="00235505">
        <w:rPr>
          <w:rFonts w:ascii="Times New Roman" w:hint="eastAsia"/>
          <w:color w:val="000000" w:themeColor="text1"/>
          <w:sz w:val="32"/>
          <w:szCs w:val="32"/>
        </w:rPr>
        <w:t>反映</w:t>
      </w:r>
      <w:r w:rsidR="00235505">
        <w:rPr>
          <w:rFonts w:ascii="Times New Roman"/>
          <w:color w:val="000000" w:themeColor="text1"/>
          <w:sz w:val="32"/>
          <w:szCs w:val="32"/>
        </w:rPr>
        <w:t>在客运东站</w:t>
      </w:r>
      <w:r w:rsidR="00235505">
        <w:rPr>
          <w:rFonts w:ascii="Times New Roman" w:hint="eastAsia"/>
          <w:color w:val="000000" w:themeColor="text1"/>
          <w:sz w:val="32"/>
          <w:szCs w:val="32"/>
        </w:rPr>
        <w:t>购买了</w:t>
      </w:r>
      <w:r w:rsidR="00235505">
        <w:rPr>
          <w:rFonts w:ascii="Times New Roman" w:hint="eastAsia"/>
          <w:color w:val="000000" w:themeColor="text1"/>
          <w:sz w:val="32"/>
          <w:szCs w:val="32"/>
        </w:rPr>
        <w:t>15</w:t>
      </w:r>
      <w:r w:rsidR="00235505">
        <w:rPr>
          <w:rFonts w:ascii="Times New Roman" w:hint="eastAsia"/>
          <w:color w:val="000000" w:themeColor="text1"/>
          <w:sz w:val="32"/>
          <w:szCs w:val="32"/>
        </w:rPr>
        <w:t>时</w:t>
      </w:r>
      <w:r w:rsidR="00235505">
        <w:rPr>
          <w:rFonts w:ascii="Times New Roman" w:hint="eastAsia"/>
          <w:color w:val="000000" w:themeColor="text1"/>
          <w:sz w:val="32"/>
          <w:szCs w:val="32"/>
        </w:rPr>
        <w:t>20</w:t>
      </w:r>
      <w:r w:rsidR="00235505">
        <w:rPr>
          <w:rFonts w:ascii="Times New Roman" w:hint="eastAsia"/>
          <w:color w:val="000000" w:themeColor="text1"/>
          <w:sz w:val="32"/>
          <w:szCs w:val="32"/>
        </w:rPr>
        <w:t>分发车</w:t>
      </w:r>
      <w:r w:rsidR="00235505">
        <w:rPr>
          <w:rFonts w:ascii="Times New Roman"/>
          <w:color w:val="000000" w:themeColor="text1"/>
          <w:sz w:val="32"/>
          <w:szCs w:val="32"/>
        </w:rPr>
        <w:t>的大巴</w:t>
      </w:r>
      <w:r w:rsidR="00235505">
        <w:rPr>
          <w:rFonts w:ascii="Times New Roman" w:hint="eastAsia"/>
          <w:color w:val="000000" w:themeColor="text1"/>
          <w:sz w:val="32"/>
          <w:szCs w:val="32"/>
        </w:rPr>
        <w:t>车</w:t>
      </w:r>
      <w:r w:rsidR="00235505">
        <w:rPr>
          <w:rFonts w:ascii="Times New Roman"/>
          <w:color w:val="000000" w:themeColor="text1"/>
          <w:sz w:val="32"/>
          <w:szCs w:val="32"/>
        </w:rPr>
        <w:t>票</w:t>
      </w:r>
      <w:r w:rsidR="00235505">
        <w:rPr>
          <w:rFonts w:ascii="Times New Roman" w:hint="eastAsia"/>
          <w:color w:val="000000" w:themeColor="text1"/>
          <w:sz w:val="32"/>
          <w:szCs w:val="32"/>
        </w:rPr>
        <w:t>，因</w:t>
      </w:r>
      <w:r w:rsidR="00235505">
        <w:rPr>
          <w:rFonts w:ascii="Times New Roman"/>
          <w:color w:val="000000" w:themeColor="text1"/>
          <w:sz w:val="32"/>
          <w:szCs w:val="32"/>
        </w:rPr>
        <w:t>客运中心的原因导致客车延误</w:t>
      </w:r>
      <w:r w:rsidR="00235505">
        <w:rPr>
          <w:rFonts w:ascii="Times New Roman" w:hint="eastAsia"/>
          <w:color w:val="000000" w:themeColor="text1"/>
          <w:sz w:val="32"/>
          <w:szCs w:val="32"/>
        </w:rPr>
        <w:t>1</w:t>
      </w:r>
      <w:r w:rsidR="00235505">
        <w:rPr>
          <w:rFonts w:ascii="Times New Roman" w:hint="eastAsia"/>
          <w:color w:val="000000" w:themeColor="text1"/>
          <w:sz w:val="32"/>
          <w:szCs w:val="32"/>
        </w:rPr>
        <w:t>小时，</w:t>
      </w:r>
      <w:r w:rsidR="00235505">
        <w:rPr>
          <w:rFonts w:ascii="Times New Roman"/>
          <w:color w:val="000000" w:themeColor="text1"/>
          <w:sz w:val="32"/>
          <w:szCs w:val="32"/>
        </w:rPr>
        <w:t>耽误</w:t>
      </w:r>
      <w:r w:rsidR="00235505">
        <w:rPr>
          <w:rFonts w:ascii="Times New Roman" w:hint="eastAsia"/>
          <w:color w:val="000000" w:themeColor="text1"/>
          <w:sz w:val="32"/>
          <w:szCs w:val="32"/>
        </w:rPr>
        <w:t>乘客</w:t>
      </w:r>
      <w:r w:rsidR="00235505">
        <w:rPr>
          <w:rFonts w:ascii="Times New Roman"/>
          <w:color w:val="000000" w:themeColor="text1"/>
          <w:sz w:val="32"/>
          <w:szCs w:val="32"/>
        </w:rPr>
        <w:t>出行</w:t>
      </w:r>
      <w:r w:rsidR="00EA037A" w:rsidRPr="00EA037A">
        <w:rPr>
          <w:rFonts w:ascii="Times New Roman" w:hint="eastAsia"/>
          <w:color w:val="000000" w:themeColor="text1"/>
          <w:sz w:val="32"/>
          <w:szCs w:val="32"/>
        </w:rPr>
        <w:t>。</w:t>
      </w:r>
    </w:p>
    <w:p w:rsidR="00615CDB" w:rsidRDefault="009235AB" w:rsidP="00070B37">
      <w:pPr>
        <w:spacing w:line="560" w:lineRule="exact"/>
        <w:ind w:firstLineChars="200" w:firstLine="640"/>
        <w:rPr>
          <w:rFonts w:ascii="Times New Roman"/>
          <w:color w:val="000000" w:themeColor="text1"/>
          <w:sz w:val="32"/>
          <w:szCs w:val="32"/>
        </w:rPr>
      </w:pPr>
      <w:r w:rsidRPr="001F70A5">
        <w:rPr>
          <w:rFonts w:ascii="Times New Roman" w:hint="eastAsia"/>
          <w:color w:val="000000" w:themeColor="text1"/>
          <w:sz w:val="32"/>
          <w:szCs w:val="32"/>
        </w:rPr>
        <w:t>（</w:t>
      </w:r>
      <w:r w:rsidR="00D71C22">
        <w:rPr>
          <w:rFonts w:ascii="Times New Roman"/>
          <w:color w:val="000000" w:themeColor="text1"/>
          <w:sz w:val="32"/>
          <w:szCs w:val="32"/>
        </w:rPr>
        <w:t>10</w:t>
      </w:r>
      <w:r w:rsidRPr="001F70A5">
        <w:rPr>
          <w:rFonts w:ascii="Times New Roman" w:hint="eastAsia"/>
          <w:color w:val="000000" w:themeColor="text1"/>
          <w:sz w:val="32"/>
          <w:szCs w:val="32"/>
        </w:rPr>
        <w:t>）</w:t>
      </w:r>
      <w:r w:rsidR="00676C5D" w:rsidRPr="001F70A5">
        <w:rPr>
          <w:rFonts w:ascii="Times New Roman"/>
          <w:color w:val="000000" w:themeColor="text1"/>
          <w:sz w:val="32"/>
          <w:szCs w:val="32"/>
        </w:rPr>
        <w:t>金坛、溧阳、武进</w:t>
      </w:r>
      <w:r w:rsidR="00676C5D" w:rsidRPr="001F70A5">
        <w:rPr>
          <w:rFonts w:ascii="Times New Roman"/>
          <w:color w:val="000000" w:themeColor="text1"/>
          <w:sz w:val="32"/>
          <w:szCs w:val="32"/>
        </w:rPr>
        <w:t>3</w:t>
      </w:r>
      <w:r w:rsidR="00676C5D" w:rsidRPr="001F70A5">
        <w:rPr>
          <w:rFonts w:ascii="Times New Roman"/>
          <w:color w:val="000000" w:themeColor="text1"/>
          <w:sz w:val="32"/>
          <w:szCs w:val="32"/>
        </w:rPr>
        <w:t>个辖市区交通局共</w:t>
      </w:r>
      <w:r w:rsidR="00235505">
        <w:rPr>
          <w:rFonts w:ascii="Times New Roman"/>
          <w:color w:val="000000" w:themeColor="text1"/>
          <w:sz w:val="32"/>
          <w:szCs w:val="32"/>
        </w:rPr>
        <w:t>120</w:t>
      </w:r>
      <w:r w:rsidR="00676C5D" w:rsidRPr="001F70A5">
        <w:rPr>
          <w:rFonts w:ascii="Times New Roman"/>
          <w:color w:val="000000" w:themeColor="text1"/>
          <w:sz w:val="32"/>
          <w:szCs w:val="32"/>
        </w:rPr>
        <w:t>件。</w:t>
      </w:r>
    </w:p>
    <w:p w:rsidR="00235505" w:rsidRPr="00235505" w:rsidRDefault="00235505" w:rsidP="00070B37">
      <w:pPr>
        <w:spacing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w:t>
      </w:r>
      <w:r>
        <w:rPr>
          <w:rFonts w:ascii="Times New Roman" w:hint="eastAsia"/>
          <w:color w:val="000000" w:themeColor="text1"/>
          <w:sz w:val="32"/>
          <w:szCs w:val="32"/>
        </w:rPr>
        <w:t>11</w:t>
      </w:r>
      <w:r>
        <w:rPr>
          <w:rFonts w:ascii="Times New Roman" w:hint="eastAsia"/>
          <w:color w:val="000000" w:themeColor="text1"/>
          <w:sz w:val="32"/>
          <w:szCs w:val="32"/>
        </w:rPr>
        <w:t>）其他</w:t>
      </w:r>
      <w:r>
        <w:rPr>
          <w:rFonts w:ascii="Times New Roman" w:hint="eastAsia"/>
          <w:color w:val="000000" w:themeColor="text1"/>
          <w:sz w:val="32"/>
          <w:szCs w:val="32"/>
        </w:rPr>
        <w:t>1</w:t>
      </w:r>
      <w:r>
        <w:rPr>
          <w:rFonts w:ascii="Times New Roman" w:hint="eastAsia"/>
          <w:color w:val="000000" w:themeColor="text1"/>
          <w:sz w:val="32"/>
          <w:szCs w:val="32"/>
        </w:rPr>
        <w:t>件：</w:t>
      </w:r>
      <w:r>
        <w:rPr>
          <w:rFonts w:ascii="Times New Roman"/>
          <w:color w:val="000000" w:themeColor="text1"/>
          <w:sz w:val="32"/>
          <w:szCs w:val="32"/>
        </w:rPr>
        <w:t>产业</w:t>
      </w:r>
      <w:r>
        <w:rPr>
          <w:rFonts w:ascii="Times New Roman" w:hint="eastAsia"/>
          <w:color w:val="000000" w:themeColor="text1"/>
          <w:sz w:val="32"/>
          <w:szCs w:val="32"/>
        </w:rPr>
        <w:t>集团</w:t>
      </w:r>
      <w:r>
        <w:rPr>
          <w:rFonts w:ascii="Times New Roman" w:hint="eastAsia"/>
          <w:color w:val="000000" w:themeColor="text1"/>
          <w:sz w:val="32"/>
          <w:szCs w:val="32"/>
        </w:rPr>
        <w:t>1</w:t>
      </w:r>
      <w:r>
        <w:rPr>
          <w:rFonts w:ascii="Times New Roman" w:hint="eastAsia"/>
          <w:color w:val="000000" w:themeColor="text1"/>
          <w:sz w:val="32"/>
          <w:szCs w:val="32"/>
        </w:rPr>
        <w:t>件。</w:t>
      </w:r>
    </w:p>
    <w:p w:rsidR="00026DF9" w:rsidRPr="001F70A5" w:rsidRDefault="0097770A" w:rsidP="00BB55CF">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3</w:t>
      </w:r>
      <w:r w:rsidR="00BA24C3" w:rsidRPr="001F70A5">
        <w:rPr>
          <w:rFonts w:ascii="Times New Roman" w:hint="eastAsia"/>
          <w:b/>
          <w:color w:val="000000" w:themeColor="text1"/>
          <w:sz w:val="32"/>
          <w:szCs w:val="32"/>
        </w:rPr>
        <w:t>.</w:t>
      </w:r>
      <w:r w:rsidR="00CB1BE4" w:rsidRPr="001F70A5">
        <w:rPr>
          <w:rFonts w:ascii="Times New Roman" w:hint="eastAsia"/>
          <w:b/>
          <w:color w:val="000000" w:themeColor="text1"/>
          <w:sz w:val="32"/>
          <w:szCs w:val="32"/>
        </w:rPr>
        <w:t>意见建议</w:t>
      </w:r>
      <w:r w:rsidR="004F273F">
        <w:rPr>
          <w:rFonts w:ascii="Times New Roman"/>
          <w:b/>
          <w:color w:val="000000" w:themeColor="text1"/>
          <w:sz w:val="32"/>
          <w:szCs w:val="32"/>
        </w:rPr>
        <w:t>268</w:t>
      </w:r>
      <w:r w:rsidR="009D194C" w:rsidRPr="001F70A5">
        <w:rPr>
          <w:rFonts w:ascii="Times New Roman"/>
          <w:b/>
          <w:color w:val="000000" w:themeColor="text1"/>
          <w:sz w:val="32"/>
          <w:szCs w:val="32"/>
        </w:rPr>
        <w:t>件</w:t>
      </w:r>
      <w:r w:rsidR="00ED6318" w:rsidRPr="001F70A5">
        <w:rPr>
          <w:rFonts w:ascii="Times New Roman" w:hint="eastAsia"/>
          <w:b/>
          <w:color w:val="000000" w:themeColor="text1"/>
          <w:sz w:val="32"/>
          <w:szCs w:val="32"/>
        </w:rPr>
        <w:t>，</w:t>
      </w:r>
      <w:r w:rsidRPr="001F70A5">
        <w:rPr>
          <w:rFonts w:ascii="Times New Roman" w:hint="eastAsia"/>
          <w:color w:val="000000" w:themeColor="text1"/>
          <w:sz w:val="32"/>
          <w:szCs w:val="32"/>
        </w:rPr>
        <w:t>主要</w:t>
      </w:r>
      <w:r w:rsidR="00D71FBE" w:rsidRPr="001F70A5">
        <w:rPr>
          <w:rFonts w:ascii="Times New Roman" w:hint="eastAsia"/>
          <w:color w:val="000000" w:themeColor="text1"/>
          <w:sz w:val="32"/>
          <w:szCs w:val="32"/>
        </w:rPr>
        <w:t>是</w:t>
      </w:r>
      <w:r w:rsidR="00AD18A1" w:rsidRPr="001F70A5">
        <w:rPr>
          <w:rFonts w:ascii="Times New Roman" w:hint="eastAsia"/>
          <w:color w:val="000000" w:themeColor="text1"/>
          <w:sz w:val="32"/>
          <w:szCs w:val="32"/>
        </w:rPr>
        <w:t>对公交线路、设施及交通行业管理方面的</w:t>
      </w:r>
      <w:r w:rsidR="00D71FBE" w:rsidRPr="001F70A5">
        <w:rPr>
          <w:rFonts w:ascii="Times New Roman" w:hint="eastAsia"/>
          <w:color w:val="000000" w:themeColor="text1"/>
          <w:sz w:val="32"/>
          <w:szCs w:val="32"/>
        </w:rPr>
        <w:t>建议。</w:t>
      </w:r>
    </w:p>
    <w:p w:rsidR="00D82236" w:rsidRPr="001F70A5" w:rsidRDefault="0097770A" w:rsidP="00BB55CF">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4</w:t>
      </w:r>
      <w:r w:rsidR="00BA24C3" w:rsidRPr="001F70A5">
        <w:rPr>
          <w:rFonts w:ascii="Times New Roman" w:hint="eastAsia"/>
          <w:b/>
          <w:color w:val="000000" w:themeColor="text1"/>
          <w:sz w:val="32"/>
          <w:szCs w:val="32"/>
        </w:rPr>
        <w:t>.</w:t>
      </w:r>
      <w:r w:rsidRPr="001F70A5">
        <w:rPr>
          <w:rFonts w:ascii="Times New Roman" w:hint="eastAsia"/>
          <w:b/>
          <w:color w:val="000000" w:themeColor="text1"/>
          <w:sz w:val="32"/>
          <w:szCs w:val="32"/>
        </w:rPr>
        <w:t>表扬</w:t>
      </w:r>
      <w:r w:rsidR="004F273F">
        <w:rPr>
          <w:rFonts w:ascii="Times New Roman"/>
          <w:b/>
          <w:color w:val="000000" w:themeColor="text1"/>
          <w:sz w:val="32"/>
          <w:szCs w:val="32"/>
        </w:rPr>
        <w:t>45</w:t>
      </w:r>
      <w:r w:rsidR="009D194C" w:rsidRPr="001F70A5">
        <w:rPr>
          <w:rFonts w:ascii="Times New Roman"/>
          <w:b/>
          <w:color w:val="000000" w:themeColor="text1"/>
          <w:sz w:val="32"/>
          <w:szCs w:val="32"/>
        </w:rPr>
        <w:t>件</w:t>
      </w:r>
      <w:r w:rsidR="00ED6318" w:rsidRPr="001F70A5">
        <w:rPr>
          <w:rFonts w:ascii="Times New Roman" w:hint="eastAsia"/>
          <w:b/>
          <w:color w:val="000000" w:themeColor="text1"/>
          <w:sz w:val="32"/>
          <w:szCs w:val="32"/>
        </w:rPr>
        <w:t>，</w:t>
      </w:r>
      <w:r w:rsidR="00D82236" w:rsidRPr="001F70A5">
        <w:rPr>
          <w:rFonts w:ascii="Times New Roman"/>
          <w:color w:val="000000" w:themeColor="text1"/>
          <w:sz w:val="32"/>
          <w:szCs w:val="32"/>
        </w:rPr>
        <w:t>表扬</w:t>
      </w:r>
      <w:r w:rsidR="004B2B4F" w:rsidRPr="001F70A5">
        <w:rPr>
          <w:rFonts w:ascii="Times New Roman"/>
          <w:color w:val="000000" w:themeColor="text1"/>
          <w:sz w:val="32"/>
          <w:szCs w:val="32"/>
        </w:rPr>
        <w:t>出租汽车</w:t>
      </w:r>
      <w:r w:rsidR="00D82236" w:rsidRPr="001F70A5">
        <w:rPr>
          <w:rFonts w:ascii="Times New Roman"/>
          <w:color w:val="000000" w:themeColor="text1"/>
          <w:sz w:val="32"/>
          <w:szCs w:val="32"/>
        </w:rPr>
        <w:t>驾驶员</w:t>
      </w:r>
      <w:r w:rsidR="004F273F">
        <w:rPr>
          <w:rFonts w:ascii="Times New Roman"/>
          <w:color w:val="000000" w:themeColor="text1"/>
          <w:sz w:val="32"/>
          <w:szCs w:val="32"/>
        </w:rPr>
        <w:t>8</w:t>
      </w:r>
      <w:r w:rsidR="00D82236" w:rsidRPr="001F70A5">
        <w:rPr>
          <w:rFonts w:ascii="Times New Roman" w:hint="eastAsia"/>
          <w:color w:val="000000" w:themeColor="text1"/>
          <w:sz w:val="32"/>
          <w:szCs w:val="32"/>
        </w:rPr>
        <w:t>件；</w:t>
      </w:r>
      <w:r w:rsidR="00D82236" w:rsidRPr="001F70A5">
        <w:rPr>
          <w:rFonts w:ascii="Times New Roman"/>
          <w:color w:val="000000" w:themeColor="text1"/>
          <w:sz w:val="32"/>
          <w:szCs w:val="32"/>
        </w:rPr>
        <w:t>公交车驾驶员</w:t>
      </w:r>
      <w:r w:rsidR="004F273F">
        <w:rPr>
          <w:rFonts w:ascii="Times New Roman"/>
          <w:color w:val="000000" w:themeColor="text1"/>
          <w:sz w:val="32"/>
          <w:szCs w:val="32"/>
        </w:rPr>
        <w:t>36</w:t>
      </w:r>
      <w:r w:rsidR="00BE4F45" w:rsidRPr="001F70A5">
        <w:rPr>
          <w:rFonts w:ascii="Times New Roman" w:hint="eastAsia"/>
          <w:color w:val="000000" w:themeColor="text1"/>
          <w:sz w:val="32"/>
          <w:szCs w:val="32"/>
        </w:rPr>
        <w:t>件</w:t>
      </w:r>
      <w:r w:rsidR="00070B37">
        <w:rPr>
          <w:rFonts w:ascii="Times New Roman" w:hint="eastAsia"/>
          <w:color w:val="000000" w:themeColor="text1"/>
          <w:sz w:val="32"/>
          <w:szCs w:val="32"/>
        </w:rPr>
        <w:t>；</w:t>
      </w:r>
      <w:r w:rsidR="004F273F">
        <w:rPr>
          <w:rFonts w:ascii="Times New Roman" w:hint="eastAsia"/>
          <w:color w:val="000000" w:themeColor="text1"/>
          <w:sz w:val="32"/>
          <w:szCs w:val="32"/>
        </w:rPr>
        <w:t>9</w:t>
      </w:r>
      <w:r w:rsidR="004F273F">
        <w:rPr>
          <w:rFonts w:ascii="Times New Roman"/>
          <w:color w:val="000000" w:themeColor="text1"/>
          <w:sz w:val="32"/>
          <w:szCs w:val="32"/>
        </w:rPr>
        <w:t>6196</w:t>
      </w:r>
      <w:r w:rsidR="004F273F">
        <w:rPr>
          <w:rFonts w:ascii="Times New Roman" w:hint="eastAsia"/>
          <w:color w:val="000000" w:themeColor="text1"/>
          <w:sz w:val="32"/>
          <w:szCs w:val="32"/>
        </w:rPr>
        <w:t>热线</w:t>
      </w:r>
      <w:r w:rsidR="00070B37">
        <w:rPr>
          <w:rFonts w:ascii="Times New Roman" w:hint="eastAsia"/>
          <w:color w:val="000000" w:themeColor="text1"/>
          <w:sz w:val="32"/>
          <w:szCs w:val="32"/>
        </w:rPr>
        <w:t>1</w:t>
      </w:r>
      <w:r w:rsidR="00070B37">
        <w:rPr>
          <w:rFonts w:ascii="Times New Roman" w:hint="eastAsia"/>
          <w:color w:val="000000" w:themeColor="text1"/>
          <w:sz w:val="32"/>
          <w:szCs w:val="32"/>
        </w:rPr>
        <w:t>件</w:t>
      </w:r>
      <w:r w:rsidR="00E47F6D" w:rsidRPr="001F70A5">
        <w:rPr>
          <w:rFonts w:ascii="Times New Roman" w:hint="eastAsia"/>
          <w:color w:val="000000" w:themeColor="text1"/>
          <w:sz w:val="32"/>
          <w:szCs w:val="32"/>
        </w:rPr>
        <w:t>。</w:t>
      </w:r>
    </w:p>
    <w:p w:rsidR="009D194C" w:rsidRPr="001F70A5" w:rsidRDefault="0097770A" w:rsidP="00BB55CF">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5</w:t>
      </w:r>
      <w:r w:rsidR="00BA24C3" w:rsidRPr="001F70A5">
        <w:rPr>
          <w:rFonts w:ascii="Times New Roman" w:hint="eastAsia"/>
          <w:b/>
          <w:color w:val="000000" w:themeColor="text1"/>
          <w:sz w:val="32"/>
          <w:szCs w:val="32"/>
        </w:rPr>
        <w:t>.</w:t>
      </w:r>
      <w:r w:rsidRPr="001F70A5">
        <w:rPr>
          <w:rFonts w:ascii="Times New Roman" w:hint="eastAsia"/>
          <w:b/>
          <w:color w:val="000000" w:themeColor="text1"/>
          <w:sz w:val="32"/>
          <w:szCs w:val="32"/>
        </w:rPr>
        <w:t>车辆救援</w:t>
      </w:r>
      <w:r w:rsidR="004F273F">
        <w:rPr>
          <w:rFonts w:ascii="Times New Roman" w:hint="eastAsia"/>
          <w:b/>
          <w:color w:val="000000" w:themeColor="text1"/>
          <w:sz w:val="32"/>
          <w:szCs w:val="32"/>
        </w:rPr>
        <w:t>0</w:t>
      </w:r>
      <w:r w:rsidR="004F273F">
        <w:rPr>
          <w:rFonts w:ascii="Times New Roman" w:hint="eastAsia"/>
          <w:b/>
          <w:color w:val="000000" w:themeColor="text1"/>
          <w:sz w:val="32"/>
          <w:szCs w:val="32"/>
        </w:rPr>
        <w:t>件</w:t>
      </w:r>
      <w:r w:rsidR="001B64E5" w:rsidRPr="001F70A5">
        <w:rPr>
          <w:rFonts w:ascii="Times New Roman" w:hint="eastAsia"/>
          <w:color w:val="000000" w:themeColor="text1"/>
          <w:sz w:val="32"/>
          <w:szCs w:val="32"/>
        </w:rPr>
        <w:t>。</w:t>
      </w:r>
    </w:p>
    <w:p w:rsidR="000E6523" w:rsidRDefault="0097770A" w:rsidP="00BB55CF">
      <w:pPr>
        <w:spacing w:beforeLines="50" w:before="156" w:line="560" w:lineRule="exact"/>
        <w:ind w:firstLineChars="200" w:firstLine="643"/>
        <w:rPr>
          <w:rFonts w:ascii="Times New Roman"/>
          <w:color w:val="000000"/>
          <w:sz w:val="32"/>
          <w:szCs w:val="32"/>
        </w:rPr>
      </w:pPr>
      <w:r w:rsidRPr="001F70A5">
        <w:rPr>
          <w:rFonts w:ascii="Times New Roman" w:hint="eastAsia"/>
          <w:b/>
          <w:color w:val="000000" w:themeColor="text1"/>
          <w:sz w:val="32"/>
          <w:szCs w:val="32"/>
        </w:rPr>
        <w:t>6</w:t>
      </w:r>
      <w:r w:rsidRPr="008316F0">
        <w:rPr>
          <w:rFonts w:ascii="Times New Roman" w:hint="eastAsia"/>
          <w:b/>
          <w:color w:val="000000" w:themeColor="text1"/>
          <w:sz w:val="32"/>
          <w:szCs w:val="32"/>
        </w:rPr>
        <w:t>.</w:t>
      </w:r>
      <w:r w:rsidRPr="008316F0">
        <w:rPr>
          <w:rFonts w:ascii="Times New Roman" w:hint="eastAsia"/>
          <w:b/>
          <w:color w:val="000000" w:themeColor="text1"/>
          <w:sz w:val="32"/>
          <w:szCs w:val="32"/>
        </w:rPr>
        <w:t>失物查找</w:t>
      </w:r>
      <w:r w:rsidR="004F273F">
        <w:rPr>
          <w:rFonts w:ascii="Times New Roman"/>
          <w:b/>
          <w:color w:val="000000"/>
          <w:sz w:val="32"/>
          <w:szCs w:val="32"/>
        </w:rPr>
        <w:t>1051</w:t>
      </w:r>
      <w:r w:rsidR="000E6523" w:rsidRPr="008316F0">
        <w:rPr>
          <w:rFonts w:ascii="Times New Roman" w:hint="eastAsia"/>
          <w:b/>
          <w:color w:val="000000"/>
          <w:sz w:val="32"/>
          <w:szCs w:val="32"/>
        </w:rPr>
        <w:t>件，</w:t>
      </w:r>
      <w:r w:rsidR="000E6523" w:rsidRPr="001F70A5">
        <w:rPr>
          <w:rFonts w:ascii="Times New Roman" w:hint="eastAsia"/>
          <w:color w:val="000000"/>
          <w:sz w:val="32"/>
          <w:szCs w:val="32"/>
        </w:rPr>
        <w:t>公交车丢失物品</w:t>
      </w:r>
      <w:r w:rsidR="00070B37">
        <w:rPr>
          <w:rFonts w:ascii="Times New Roman"/>
          <w:color w:val="000000"/>
          <w:sz w:val="32"/>
          <w:szCs w:val="32"/>
        </w:rPr>
        <w:t>6</w:t>
      </w:r>
      <w:r w:rsidR="00BF7F16">
        <w:rPr>
          <w:rFonts w:ascii="Times New Roman"/>
          <w:color w:val="000000"/>
          <w:sz w:val="32"/>
          <w:szCs w:val="32"/>
        </w:rPr>
        <w:t>51</w:t>
      </w:r>
      <w:r w:rsidR="000E6523" w:rsidRPr="001F70A5">
        <w:rPr>
          <w:rFonts w:ascii="Times New Roman" w:hint="eastAsia"/>
          <w:color w:val="000000"/>
          <w:sz w:val="32"/>
          <w:szCs w:val="32"/>
        </w:rPr>
        <w:t>件，出租汽车</w:t>
      </w:r>
      <w:r w:rsidR="000E6523" w:rsidRPr="001F70A5">
        <w:rPr>
          <w:rFonts w:ascii="Times New Roman" w:hint="eastAsia"/>
          <w:color w:val="000000"/>
          <w:sz w:val="32"/>
          <w:szCs w:val="32"/>
        </w:rPr>
        <w:lastRenderedPageBreak/>
        <w:t>丢失物品</w:t>
      </w:r>
      <w:r w:rsidR="00BF7F16">
        <w:rPr>
          <w:rFonts w:ascii="Times New Roman"/>
          <w:color w:val="000000"/>
          <w:sz w:val="32"/>
          <w:szCs w:val="32"/>
        </w:rPr>
        <w:t>397</w:t>
      </w:r>
      <w:r w:rsidR="000E6523" w:rsidRPr="001F70A5">
        <w:rPr>
          <w:rFonts w:ascii="Times New Roman" w:hint="eastAsia"/>
          <w:color w:val="000000"/>
          <w:sz w:val="32"/>
          <w:szCs w:val="32"/>
        </w:rPr>
        <w:t>件</w:t>
      </w:r>
      <w:r w:rsidR="008C7832">
        <w:rPr>
          <w:rFonts w:ascii="Times New Roman"/>
          <w:color w:val="000000"/>
          <w:sz w:val="32"/>
          <w:szCs w:val="32"/>
        </w:rPr>
        <w:t>，</w:t>
      </w:r>
      <w:r w:rsidR="00BF7F16">
        <w:rPr>
          <w:rFonts w:ascii="Times New Roman" w:hint="eastAsia"/>
          <w:color w:val="000000"/>
          <w:sz w:val="32"/>
          <w:szCs w:val="32"/>
        </w:rPr>
        <w:t>大巴车</w:t>
      </w:r>
      <w:r w:rsidR="00BF7F16">
        <w:rPr>
          <w:rFonts w:ascii="Times New Roman"/>
          <w:color w:val="000000"/>
          <w:sz w:val="32"/>
          <w:szCs w:val="32"/>
        </w:rPr>
        <w:t>丢失物品</w:t>
      </w:r>
      <w:r w:rsidR="00BF7F16">
        <w:rPr>
          <w:rFonts w:ascii="Times New Roman" w:hint="eastAsia"/>
          <w:color w:val="000000"/>
          <w:sz w:val="32"/>
          <w:szCs w:val="32"/>
        </w:rPr>
        <w:t>2</w:t>
      </w:r>
      <w:r w:rsidR="00DA2F20">
        <w:rPr>
          <w:rFonts w:ascii="Times New Roman" w:hint="eastAsia"/>
          <w:color w:val="000000"/>
          <w:sz w:val="32"/>
          <w:szCs w:val="32"/>
        </w:rPr>
        <w:t>件</w:t>
      </w:r>
      <w:r w:rsidR="00BF7F16">
        <w:rPr>
          <w:rFonts w:ascii="Times New Roman" w:hint="eastAsia"/>
          <w:color w:val="000000"/>
          <w:sz w:val="32"/>
          <w:szCs w:val="32"/>
        </w:rPr>
        <w:t>，</w:t>
      </w:r>
      <w:r w:rsidR="00BF7F16">
        <w:rPr>
          <w:rFonts w:ascii="Times New Roman"/>
          <w:color w:val="000000"/>
          <w:sz w:val="32"/>
          <w:szCs w:val="32"/>
        </w:rPr>
        <w:t>其他</w:t>
      </w:r>
      <w:r w:rsidR="00BF7F16">
        <w:rPr>
          <w:rFonts w:ascii="Times New Roman" w:hint="eastAsia"/>
          <w:color w:val="000000"/>
          <w:sz w:val="32"/>
          <w:szCs w:val="32"/>
        </w:rPr>
        <w:t>1</w:t>
      </w:r>
      <w:r w:rsidR="00BF7F16">
        <w:rPr>
          <w:rFonts w:ascii="Times New Roman" w:hint="eastAsia"/>
          <w:color w:val="000000"/>
          <w:sz w:val="32"/>
          <w:szCs w:val="32"/>
        </w:rPr>
        <w:t>件</w:t>
      </w:r>
      <w:r w:rsidR="000E6523" w:rsidRPr="001F70A5">
        <w:rPr>
          <w:rFonts w:ascii="Times New Roman" w:hint="eastAsia"/>
          <w:color w:val="000000"/>
          <w:sz w:val="32"/>
          <w:szCs w:val="32"/>
        </w:rPr>
        <w:t>。</w:t>
      </w:r>
    </w:p>
    <w:p w:rsidR="00B34DF2" w:rsidRPr="001F70A5" w:rsidRDefault="00B34DF2" w:rsidP="00BB55CF">
      <w:pPr>
        <w:spacing w:beforeLines="50" w:before="156" w:line="560" w:lineRule="exact"/>
        <w:ind w:firstLineChars="200" w:firstLine="643"/>
        <w:rPr>
          <w:rFonts w:ascii="Times New Roman"/>
          <w:b/>
          <w:color w:val="000000" w:themeColor="text1"/>
          <w:sz w:val="32"/>
          <w:szCs w:val="32"/>
        </w:rPr>
      </w:pPr>
      <w:r w:rsidRPr="001F70A5">
        <w:rPr>
          <w:rFonts w:ascii="Times New Roman" w:hint="eastAsia"/>
          <w:b/>
          <w:color w:val="000000" w:themeColor="text1"/>
          <w:sz w:val="32"/>
          <w:szCs w:val="32"/>
        </w:rPr>
        <w:t>7.</w:t>
      </w:r>
      <w:r w:rsidRPr="001F70A5">
        <w:rPr>
          <w:rFonts w:ascii="Times New Roman" w:hint="eastAsia"/>
          <w:b/>
          <w:color w:val="000000" w:themeColor="text1"/>
          <w:sz w:val="32"/>
          <w:szCs w:val="32"/>
        </w:rPr>
        <w:t>其他</w:t>
      </w:r>
      <w:r w:rsidR="00070B37">
        <w:rPr>
          <w:rFonts w:ascii="Times New Roman"/>
          <w:b/>
          <w:color w:val="000000" w:themeColor="text1"/>
          <w:sz w:val="32"/>
          <w:szCs w:val="32"/>
        </w:rPr>
        <w:t>4</w:t>
      </w:r>
      <w:r w:rsidR="00BF7F16">
        <w:rPr>
          <w:rFonts w:ascii="Times New Roman"/>
          <w:b/>
          <w:color w:val="000000" w:themeColor="text1"/>
          <w:sz w:val="32"/>
          <w:szCs w:val="32"/>
        </w:rPr>
        <w:t>70</w:t>
      </w:r>
      <w:r w:rsidRPr="001F70A5">
        <w:rPr>
          <w:rFonts w:ascii="Times New Roman" w:hint="eastAsia"/>
          <w:b/>
          <w:color w:val="000000" w:themeColor="text1"/>
          <w:sz w:val="32"/>
          <w:szCs w:val="32"/>
        </w:rPr>
        <w:t>件</w:t>
      </w:r>
      <w:r w:rsidR="00ED6318" w:rsidRPr="001F70A5">
        <w:rPr>
          <w:rFonts w:ascii="Times New Roman" w:hint="eastAsia"/>
          <w:b/>
          <w:color w:val="000000" w:themeColor="text1"/>
          <w:sz w:val="32"/>
          <w:szCs w:val="32"/>
        </w:rPr>
        <w:t>，</w:t>
      </w:r>
      <w:r w:rsidR="00253BC9" w:rsidRPr="001F70A5">
        <w:rPr>
          <w:rFonts w:ascii="Times New Roman" w:hint="eastAsia"/>
          <w:color w:val="000000" w:themeColor="text1"/>
          <w:sz w:val="32"/>
          <w:szCs w:val="32"/>
        </w:rPr>
        <w:t>主要是来电</w:t>
      </w:r>
      <w:r w:rsidR="00354A98" w:rsidRPr="001F70A5">
        <w:rPr>
          <w:rFonts w:ascii="Times New Roman" w:hint="eastAsia"/>
          <w:color w:val="000000" w:themeColor="text1"/>
          <w:sz w:val="32"/>
          <w:szCs w:val="32"/>
        </w:rPr>
        <w:t>撤诉、</w:t>
      </w:r>
      <w:r w:rsidR="00253BC9" w:rsidRPr="001F70A5">
        <w:rPr>
          <w:rFonts w:ascii="Times New Roman" w:hint="eastAsia"/>
          <w:color w:val="000000" w:themeColor="text1"/>
          <w:sz w:val="32"/>
          <w:szCs w:val="32"/>
        </w:rPr>
        <w:t>自动挂机、无声、打错电话等。</w:t>
      </w:r>
    </w:p>
    <w:p w:rsidR="009D194C" w:rsidRPr="00F37DEB" w:rsidRDefault="00CA5B5D" w:rsidP="00BB55CF">
      <w:pPr>
        <w:pStyle w:val="2"/>
        <w:keepNext w:val="0"/>
        <w:keepLines w:val="0"/>
        <w:spacing w:beforeLines="50" w:before="156" w:after="0" w:line="560" w:lineRule="exact"/>
        <w:ind w:firstLineChars="200" w:firstLine="643"/>
        <w:rPr>
          <w:rFonts w:ascii="Times New Roman" w:eastAsia="楷体_GB2312" w:hAnsi="Times New Roman"/>
          <w:color w:val="000000" w:themeColor="text1"/>
        </w:rPr>
      </w:pPr>
      <w:bookmarkStart w:id="22" w:name="_二、电召中心运行情况"/>
      <w:bookmarkStart w:id="23" w:name="_Toc387394282"/>
      <w:bookmarkStart w:id="24" w:name="_Toc460942707"/>
      <w:bookmarkStart w:id="25" w:name="_Toc468696640"/>
      <w:bookmarkStart w:id="26" w:name="_Toc34141503"/>
      <w:bookmarkEnd w:id="22"/>
      <w:r w:rsidRPr="00F37DEB">
        <w:rPr>
          <w:rFonts w:ascii="Times New Roman" w:eastAsia="楷体_GB2312" w:hAnsi="Times New Roman"/>
          <w:color w:val="000000" w:themeColor="text1"/>
        </w:rPr>
        <w:t>二、</w:t>
      </w:r>
      <w:r w:rsidR="00B7594B" w:rsidRPr="00F37DEB">
        <w:rPr>
          <w:rFonts w:ascii="Times New Roman" w:eastAsia="楷体_GB2312" w:hAnsi="Times New Roman" w:hint="eastAsia"/>
          <w:color w:val="000000" w:themeColor="text1"/>
        </w:rPr>
        <w:t>出租</w:t>
      </w:r>
      <w:r w:rsidR="004B2B4F" w:rsidRPr="00F37DEB">
        <w:rPr>
          <w:rFonts w:ascii="Times New Roman" w:eastAsia="楷体_GB2312" w:hAnsi="Times New Roman" w:hint="eastAsia"/>
          <w:color w:val="000000" w:themeColor="text1"/>
        </w:rPr>
        <w:t>汽</w:t>
      </w:r>
      <w:r w:rsidR="00B7594B" w:rsidRPr="00F37DEB">
        <w:rPr>
          <w:rFonts w:ascii="Times New Roman" w:eastAsia="楷体_GB2312" w:hAnsi="Times New Roman" w:hint="eastAsia"/>
          <w:color w:val="000000" w:themeColor="text1"/>
        </w:rPr>
        <w:t>车</w:t>
      </w:r>
      <w:r w:rsidRPr="00F37DEB">
        <w:rPr>
          <w:rFonts w:ascii="Times New Roman" w:eastAsia="楷体_GB2312" w:hAnsi="Times New Roman"/>
          <w:color w:val="000000" w:themeColor="text1"/>
        </w:rPr>
        <w:t>电召运行情况</w:t>
      </w:r>
      <w:bookmarkEnd w:id="23"/>
      <w:bookmarkEnd w:id="24"/>
      <w:bookmarkEnd w:id="25"/>
      <w:bookmarkEnd w:id="26"/>
    </w:p>
    <w:p w:rsidR="005E18EA" w:rsidRPr="002818F2" w:rsidRDefault="00897E57" w:rsidP="005E18EA">
      <w:pPr>
        <w:spacing w:beforeLines="50" w:before="156" w:line="560" w:lineRule="exact"/>
        <w:ind w:firstLineChars="200" w:firstLine="640"/>
        <w:rPr>
          <w:rFonts w:ascii="Times New Roman"/>
          <w:color w:val="000000" w:themeColor="text1"/>
          <w:sz w:val="32"/>
          <w:szCs w:val="32"/>
        </w:rPr>
      </w:pPr>
      <w:r>
        <w:rPr>
          <w:rFonts w:ascii="Times New Roman"/>
          <w:color w:val="000000" w:themeColor="text1"/>
          <w:sz w:val="32"/>
          <w:szCs w:val="32"/>
        </w:rPr>
        <w:t>4</w:t>
      </w:r>
      <w:r w:rsidR="005E18EA" w:rsidRPr="001F70A5">
        <w:rPr>
          <w:rFonts w:ascii="Times New Roman"/>
          <w:color w:val="000000" w:themeColor="text1"/>
          <w:sz w:val="32"/>
          <w:szCs w:val="32"/>
        </w:rPr>
        <w:t>月份，</w:t>
      </w:r>
      <w:r w:rsidR="005E18EA" w:rsidRPr="001F70A5">
        <w:rPr>
          <w:rFonts w:ascii="Times New Roman" w:hint="eastAsia"/>
          <w:color w:val="000000" w:themeColor="text1"/>
          <w:sz w:val="32"/>
          <w:szCs w:val="32"/>
        </w:rPr>
        <w:t>出租汽车电召席</w:t>
      </w:r>
      <w:r w:rsidR="005E18EA" w:rsidRPr="001F70A5">
        <w:rPr>
          <w:rFonts w:ascii="Times New Roman"/>
          <w:color w:val="000000" w:themeColor="text1"/>
          <w:sz w:val="32"/>
          <w:szCs w:val="32"/>
        </w:rPr>
        <w:t>共呼入电话</w:t>
      </w:r>
      <w:r>
        <w:rPr>
          <w:rFonts w:ascii="Times New Roman" w:hint="eastAsia"/>
          <w:color w:val="000000" w:themeColor="text1"/>
          <w:sz w:val="32"/>
          <w:szCs w:val="32"/>
        </w:rPr>
        <w:t>81764</w:t>
      </w:r>
      <w:r>
        <w:rPr>
          <w:rFonts w:ascii="Times New Roman" w:hint="eastAsia"/>
          <w:color w:val="000000" w:themeColor="text1"/>
          <w:sz w:val="32"/>
          <w:szCs w:val="32"/>
        </w:rPr>
        <w:t>个</w:t>
      </w:r>
      <w:r w:rsidRPr="002818F2">
        <w:rPr>
          <w:rFonts w:ascii="Times New Roman" w:hint="eastAsia"/>
          <w:color w:val="000000" w:themeColor="text1"/>
          <w:sz w:val="32"/>
          <w:szCs w:val="32"/>
        </w:rPr>
        <w:t>，接通电话</w:t>
      </w:r>
      <w:r>
        <w:rPr>
          <w:rFonts w:ascii="Times New Roman" w:hint="eastAsia"/>
          <w:color w:val="000000" w:themeColor="text1"/>
          <w:sz w:val="32"/>
          <w:szCs w:val="32"/>
        </w:rPr>
        <w:t>76371</w:t>
      </w:r>
      <w:r>
        <w:rPr>
          <w:rFonts w:ascii="Times New Roman" w:hint="eastAsia"/>
          <w:color w:val="000000" w:themeColor="text1"/>
          <w:sz w:val="32"/>
          <w:szCs w:val="32"/>
        </w:rPr>
        <w:t>个</w:t>
      </w:r>
      <w:r w:rsidRPr="002818F2">
        <w:rPr>
          <w:rFonts w:ascii="Times New Roman" w:hint="eastAsia"/>
          <w:color w:val="000000" w:themeColor="text1"/>
          <w:sz w:val="32"/>
          <w:szCs w:val="32"/>
        </w:rPr>
        <w:t>，接通率</w:t>
      </w:r>
      <w:r>
        <w:rPr>
          <w:rFonts w:ascii="Times New Roman" w:hint="eastAsia"/>
          <w:color w:val="000000" w:themeColor="text1"/>
          <w:sz w:val="32"/>
          <w:szCs w:val="32"/>
        </w:rPr>
        <w:t>93.40</w:t>
      </w:r>
      <w:r w:rsidRPr="002818F2">
        <w:rPr>
          <w:rFonts w:ascii="Times New Roman" w:hint="eastAsia"/>
          <w:color w:val="000000" w:themeColor="text1"/>
          <w:sz w:val="32"/>
          <w:szCs w:val="32"/>
        </w:rPr>
        <w:t>%</w:t>
      </w:r>
      <w:r w:rsidRPr="002818F2">
        <w:rPr>
          <w:rFonts w:ascii="Times New Roman" w:hint="eastAsia"/>
          <w:color w:val="000000" w:themeColor="text1"/>
          <w:sz w:val="32"/>
          <w:szCs w:val="32"/>
        </w:rPr>
        <w:t>，呼损电话</w:t>
      </w:r>
      <w:r>
        <w:rPr>
          <w:rFonts w:ascii="Times New Roman" w:hint="eastAsia"/>
          <w:color w:val="000000" w:themeColor="text1"/>
          <w:sz w:val="32"/>
          <w:szCs w:val="32"/>
        </w:rPr>
        <w:t>5393</w:t>
      </w:r>
      <w:r>
        <w:rPr>
          <w:rFonts w:ascii="Times New Roman" w:hint="eastAsia"/>
          <w:color w:val="000000" w:themeColor="text1"/>
          <w:sz w:val="32"/>
          <w:szCs w:val="32"/>
        </w:rPr>
        <w:t>个</w:t>
      </w:r>
      <w:r w:rsidRPr="002818F2">
        <w:rPr>
          <w:rFonts w:ascii="Times New Roman" w:hint="eastAsia"/>
          <w:color w:val="000000" w:themeColor="text1"/>
          <w:sz w:val="32"/>
          <w:szCs w:val="32"/>
        </w:rPr>
        <w:t>，呼损率为</w:t>
      </w:r>
      <w:r>
        <w:rPr>
          <w:rFonts w:ascii="Times New Roman" w:hint="eastAsia"/>
          <w:color w:val="000000" w:themeColor="text1"/>
          <w:sz w:val="32"/>
          <w:szCs w:val="32"/>
        </w:rPr>
        <w:t>6.60</w:t>
      </w:r>
      <w:r w:rsidRPr="002818F2">
        <w:rPr>
          <w:rFonts w:ascii="Times New Roman" w:hint="eastAsia"/>
          <w:color w:val="000000" w:themeColor="text1"/>
          <w:sz w:val="32"/>
          <w:szCs w:val="32"/>
        </w:rPr>
        <w:t>%</w:t>
      </w:r>
      <w:r w:rsidRPr="002818F2">
        <w:rPr>
          <w:rFonts w:ascii="Times New Roman" w:hint="eastAsia"/>
          <w:color w:val="000000" w:themeColor="text1"/>
          <w:sz w:val="32"/>
          <w:szCs w:val="32"/>
        </w:rPr>
        <w:t>。</w:t>
      </w:r>
    </w:p>
    <w:p w:rsidR="006D0CF1" w:rsidRPr="004E4D0A" w:rsidRDefault="005E18EA" w:rsidP="005E18EA">
      <w:pPr>
        <w:spacing w:line="560" w:lineRule="exact"/>
        <w:ind w:firstLineChars="200" w:firstLine="640"/>
        <w:rPr>
          <w:rFonts w:ascii="Times New Roman"/>
          <w:color w:val="000000" w:themeColor="text1"/>
          <w:sz w:val="32"/>
          <w:szCs w:val="32"/>
        </w:rPr>
      </w:pPr>
      <w:r w:rsidRPr="001F70A5">
        <w:rPr>
          <w:rFonts w:ascii="Times New Roman"/>
          <w:color w:val="000000" w:themeColor="text1"/>
          <w:sz w:val="32"/>
          <w:szCs w:val="32"/>
        </w:rPr>
        <w:t>接通电话中咨询电话</w:t>
      </w:r>
      <w:r w:rsidR="00897E57">
        <w:rPr>
          <w:rFonts w:ascii="Times New Roman" w:hint="eastAsia"/>
          <w:color w:val="000000" w:themeColor="text1"/>
          <w:sz w:val="32"/>
          <w:szCs w:val="32"/>
        </w:rPr>
        <w:t>10188</w:t>
      </w:r>
      <w:r w:rsidR="00897E57" w:rsidRPr="001F70A5">
        <w:rPr>
          <w:rFonts w:ascii="Times New Roman"/>
          <w:color w:val="000000" w:themeColor="text1"/>
          <w:sz w:val="32"/>
          <w:szCs w:val="32"/>
        </w:rPr>
        <w:t>个，电召电话</w:t>
      </w:r>
      <w:r w:rsidR="00897E57">
        <w:rPr>
          <w:rFonts w:ascii="Times New Roman" w:hint="eastAsia"/>
          <w:color w:val="000000" w:themeColor="text1"/>
          <w:sz w:val="32"/>
          <w:szCs w:val="32"/>
        </w:rPr>
        <w:t>66183</w:t>
      </w:r>
      <w:r w:rsidR="00897E57" w:rsidRPr="001F70A5">
        <w:rPr>
          <w:rFonts w:ascii="Times New Roman"/>
          <w:color w:val="000000" w:themeColor="text1"/>
          <w:sz w:val="32"/>
          <w:szCs w:val="32"/>
        </w:rPr>
        <w:t>个，电召成功</w:t>
      </w:r>
      <w:r w:rsidR="00897E57">
        <w:rPr>
          <w:rFonts w:ascii="Times New Roman" w:hint="eastAsia"/>
          <w:color w:val="000000" w:themeColor="text1"/>
          <w:sz w:val="32"/>
          <w:szCs w:val="32"/>
        </w:rPr>
        <w:t>54635</w:t>
      </w:r>
      <w:r w:rsidR="00897E57" w:rsidRPr="001F70A5">
        <w:rPr>
          <w:rFonts w:ascii="Times New Roman"/>
          <w:color w:val="000000" w:themeColor="text1"/>
          <w:sz w:val="32"/>
          <w:szCs w:val="32"/>
        </w:rPr>
        <w:t>个，成功率</w:t>
      </w:r>
      <w:r w:rsidR="00897E57">
        <w:rPr>
          <w:rFonts w:ascii="Times New Roman" w:hint="eastAsia"/>
          <w:color w:val="000000" w:themeColor="text1"/>
          <w:sz w:val="32"/>
          <w:szCs w:val="32"/>
        </w:rPr>
        <w:t>82.55</w:t>
      </w:r>
      <w:r w:rsidR="00897E57" w:rsidRPr="001F70A5">
        <w:rPr>
          <w:rFonts w:ascii="Times New Roman"/>
          <w:color w:val="000000" w:themeColor="text1"/>
          <w:sz w:val="32"/>
          <w:szCs w:val="32"/>
        </w:rPr>
        <w:t>%</w:t>
      </w:r>
      <w:r w:rsidR="00897E57" w:rsidRPr="001F70A5">
        <w:rPr>
          <w:rFonts w:ascii="Times New Roman"/>
          <w:color w:val="000000" w:themeColor="text1"/>
          <w:sz w:val="32"/>
          <w:szCs w:val="32"/>
        </w:rPr>
        <w:t>，</w:t>
      </w:r>
      <w:r w:rsidR="00897E57" w:rsidRPr="00000710">
        <w:rPr>
          <w:rFonts w:ascii="Times New Roman"/>
          <w:color w:val="000000" w:themeColor="text1"/>
          <w:sz w:val="32"/>
          <w:szCs w:val="32"/>
        </w:rPr>
        <w:t>无车抢答</w:t>
      </w:r>
      <w:r w:rsidR="00897E57">
        <w:rPr>
          <w:rFonts w:ascii="Times New Roman" w:hint="eastAsia"/>
          <w:color w:val="000000" w:themeColor="text1"/>
          <w:sz w:val="32"/>
          <w:szCs w:val="32"/>
        </w:rPr>
        <w:t>11548</w:t>
      </w:r>
      <w:r w:rsidR="00897E57" w:rsidRPr="00000710">
        <w:rPr>
          <w:rFonts w:ascii="Times New Roman"/>
          <w:color w:val="000000" w:themeColor="text1"/>
          <w:sz w:val="32"/>
          <w:szCs w:val="32"/>
        </w:rPr>
        <w:t>个。</w:t>
      </w:r>
      <w:hyperlink w:anchor="_附表三：" w:history="1">
        <w:r w:rsidR="00F62620" w:rsidRPr="0005689E">
          <w:rPr>
            <w:b/>
            <w:bCs/>
            <w:color w:val="0000FF"/>
            <w:kern w:val="0"/>
            <w:sz w:val="32"/>
            <w:szCs w:val="32"/>
          </w:rPr>
          <w:t>（详见附表三）</w:t>
        </w:r>
      </w:hyperlink>
      <w:bookmarkStart w:id="27" w:name="OLE_LINK8"/>
      <w:bookmarkStart w:id="28" w:name="OLE_LINK10"/>
    </w:p>
    <w:p w:rsidR="00F37DEB" w:rsidRDefault="00897E57" w:rsidP="00541B7C">
      <w:pPr>
        <w:spacing w:line="560" w:lineRule="exact"/>
        <w:ind w:firstLineChars="200" w:firstLine="640"/>
        <w:rPr>
          <w:b/>
          <w:bCs/>
          <w:color w:val="0000FF"/>
          <w:kern w:val="0"/>
          <w:sz w:val="32"/>
          <w:szCs w:val="32"/>
        </w:rPr>
      </w:pPr>
      <w:r>
        <w:rPr>
          <w:rFonts w:ascii="Times New Roman"/>
          <w:color w:val="000000" w:themeColor="text1"/>
          <w:sz w:val="32"/>
          <w:szCs w:val="32"/>
        </w:rPr>
        <w:t>4</w:t>
      </w:r>
      <w:r w:rsidR="00541B7C" w:rsidRPr="001F70A5">
        <w:rPr>
          <w:rFonts w:ascii="Times New Roman"/>
          <w:color w:val="000000" w:themeColor="text1"/>
          <w:sz w:val="32"/>
          <w:szCs w:val="32"/>
        </w:rPr>
        <w:t>月份，调查出租汽车营运轨迹或录</w:t>
      </w:r>
      <w:r w:rsidR="008C60B2">
        <w:rPr>
          <w:rFonts w:ascii="Times New Roman" w:hint="eastAsia"/>
          <w:color w:val="000000" w:themeColor="text1"/>
          <w:sz w:val="32"/>
          <w:szCs w:val="32"/>
        </w:rPr>
        <w:t>4</w:t>
      </w:r>
      <w:r>
        <w:rPr>
          <w:rFonts w:ascii="Times New Roman"/>
          <w:color w:val="000000" w:themeColor="text1"/>
          <w:sz w:val="32"/>
          <w:szCs w:val="32"/>
        </w:rPr>
        <w:t>3</w:t>
      </w:r>
      <w:r w:rsidR="00541B7C" w:rsidRPr="001F70A5">
        <w:rPr>
          <w:rFonts w:ascii="Times New Roman"/>
          <w:color w:val="000000" w:themeColor="text1"/>
          <w:sz w:val="32"/>
          <w:szCs w:val="32"/>
        </w:rPr>
        <w:t>次，其中配合公安部门查找失物</w:t>
      </w:r>
      <w:r w:rsidR="008C60B2">
        <w:rPr>
          <w:rFonts w:ascii="Times New Roman"/>
          <w:color w:val="000000" w:themeColor="text1"/>
          <w:sz w:val="32"/>
          <w:szCs w:val="32"/>
        </w:rPr>
        <w:t>2</w:t>
      </w:r>
      <w:r>
        <w:rPr>
          <w:rFonts w:ascii="Times New Roman"/>
          <w:color w:val="000000" w:themeColor="text1"/>
          <w:sz w:val="32"/>
          <w:szCs w:val="32"/>
        </w:rPr>
        <w:t>2</w:t>
      </w:r>
      <w:r w:rsidR="00541B7C" w:rsidRPr="001F70A5">
        <w:rPr>
          <w:rFonts w:ascii="Times New Roman"/>
          <w:color w:val="000000" w:themeColor="text1"/>
          <w:sz w:val="32"/>
          <w:szCs w:val="32"/>
        </w:rPr>
        <w:t>次（成功</w:t>
      </w:r>
      <w:r>
        <w:rPr>
          <w:rFonts w:ascii="Times New Roman"/>
          <w:color w:val="000000" w:themeColor="text1"/>
          <w:sz w:val="32"/>
          <w:szCs w:val="32"/>
        </w:rPr>
        <w:t>17</w:t>
      </w:r>
      <w:r w:rsidR="00541B7C" w:rsidRPr="001F70A5">
        <w:rPr>
          <w:rFonts w:ascii="Times New Roman"/>
          <w:color w:val="000000" w:themeColor="text1"/>
          <w:sz w:val="32"/>
          <w:szCs w:val="32"/>
        </w:rPr>
        <w:t>次，未成功</w:t>
      </w:r>
      <w:r>
        <w:rPr>
          <w:rFonts w:ascii="Times New Roman"/>
          <w:color w:val="000000" w:themeColor="text1"/>
          <w:sz w:val="32"/>
          <w:szCs w:val="32"/>
        </w:rPr>
        <w:t>5</w:t>
      </w:r>
      <w:r w:rsidR="00541B7C" w:rsidRPr="001F70A5">
        <w:rPr>
          <w:rFonts w:ascii="Times New Roman"/>
          <w:color w:val="000000" w:themeColor="text1"/>
          <w:sz w:val="32"/>
          <w:szCs w:val="32"/>
        </w:rPr>
        <w:t>次），</w:t>
      </w:r>
      <w:r w:rsidR="00541B7C" w:rsidRPr="001F70A5">
        <w:rPr>
          <w:rFonts w:ascii="Times New Roman" w:hint="eastAsia"/>
          <w:color w:val="000000" w:themeColor="text1"/>
          <w:sz w:val="32"/>
          <w:szCs w:val="32"/>
        </w:rPr>
        <w:t>协助</w:t>
      </w:r>
      <w:r w:rsidR="00541B7C">
        <w:rPr>
          <w:rFonts w:ascii="Times New Roman" w:hint="eastAsia"/>
          <w:color w:val="000000" w:themeColor="text1"/>
          <w:sz w:val="32"/>
          <w:szCs w:val="32"/>
        </w:rPr>
        <w:t>公安</w:t>
      </w:r>
      <w:r w:rsidR="00541B7C" w:rsidRPr="001F70A5">
        <w:rPr>
          <w:rFonts w:ascii="Times New Roman"/>
          <w:color w:val="000000" w:themeColor="text1"/>
          <w:sz w:val="32"/>
          <w:szCs w:val="32"/>
        </w:rPr>
        <w:t>调查案件</w:t>
      </w:r>
      <w:r>
        <w:rPr>
          <w:rFonts w:ascii="Times New Roman"/>
          <w:color w:val="000000" w:themeColor="text1"/>
          <w:sz w:val="32"/>
          <w:szCs w:val="32"/>
        </w:rPr>
        <w:t>21</w:t>
      </w:r>
      <w:r w:rsidR="00541B7C" w:rsidRPr="001F70A5">
        <w:rPr>
          <w:rFonts w:ascii="Times New Roman"/>
          <w:color w:val="000000" w:themeColor="text1"/>
          <w:sz w:val="32"/>
          <w:szCs w:val="32"/>
        </w:rPr>
        <w:t>次。</w:t>
      </w:r>
    </w:p>
    <w:p w:rsidR="00F37DEB" w:rsidRDefault="00897E57" w:rsidP="00F37DEB">
      <w:pPr>
        <w:spacing w:beforeLines="50" w:before="156"/>
        <w:rPr>
          <w:noProof/>
          <w:snapToGrid/>
        </w:rPr>
      </w:pPr>
      <w:r w:rsidRPr="00C20935">
        <w:rPr>
          <w:rFonts w:ascii="Times New Roman"/>
          <w:b/>
          <w:noProof/>
          <w:color w:val="000000" w:themeColor="text1"/>
          <w:sz w:val="32"/>
          <w:szCs w:val="32"/>
        </w:rPr>
        <w:drawing>
          <wp:inline distT="0" distB="0" distL="0" distR="0" wp14:anchorId="1888C900" wp14:editId="5293D553">
            <wp:extent cx="5505450" cy="3343275"/>
            <wp:effectExtent l="0" t="0" r="0" b="952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60B2" w:rsidRDefault="00897E57" w:rsidP="008C60B2">
      <w:pPr>
        <w:spacing w:beforeLines="50" w:before="156"/>
        <w:rPr>
          <w:rFonts w:ascii="Times New Roman"/>
          <w:b/>
          <w:color w:val="000000" w:themeColor="text1"/>
          <w:sz w:val="32"/>
          <w:szCs w:val="32"/>
        </w:rPr>
      </w:pPr>
      <w:r w:rsidRPr="00C20935">
        <w:rPr>
          <w:rFonts w:ascii="Times New Roman"/>
          <w:b/>
          <w:noProof/>
          <w:color w:val="000000" w:themeColor="text1"/>
          <w:sz w:val="32"/>
          <w:szCs w:val="32"/>
        </w:rPr>
        <w:lastRenderedPageBreak/>
        <w:drawing>
          <wp:inline distT="0" distB="0" distL="0" distR="0" wp14:anchorId="2B4ABE94" wp14:editId="6D7E06B5">
            <wp:extent cx="5514975" cy="3686175"/>
            <wp:effectExtent l="0" t="0" r="9525" b="952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098F" w:rsidRPr="003D6A06" w:rsidRDefault="00BA24C3" w:rsidP="00F37DEB">
      <w:pPr>
        <w:spacing w:beforeLines="50" w:before="156"/>
        <w:ind w:firstLineChars="200" w:firstLine="643"/>
        <w:rPr>
          <w:rFonts w:ascii="Times New Roman"/>
          <w:b/>
          <w:color w:val="000000" w:themeColor="text1"/>
          <w:sz w:val="32"/>
          <w:szCs w:val="32"/>
        </w:rPr>
      </w:pPr>
      <w:r w:rsidRPr="003D6A06">
        <w:rPr>
          <w:rFonts w:ascii="Times New Roman" w:hint="eastAsia"/>
          <w:b/>
          <w:color w:val="000000" w:themeColor="text1"/>
          <w:sz w:val="32"/>
          <w:szCs w:val="32"/>
        </w:rPr>
        <w:t>1</w:t>
      </w:r>
      <w:r w:rsidR="00B839C0" w:rsidRPr="003D6A06">
        <w:rPr>
          <w:rFonts w:ascii="Times New Roman"/>
          <w:b/>
          <w:color w:val="000000" w:themeColor="text1"/>
          <w:sz w:val="32"/>
          <w:szCs w:val="32"/>
        </w:rPr>
        <w:t>.</w:t>
      </w:r>
      <w:r w:rsidR="00897E57">
        <w:rPr>
          <w:rFonts w:ascii="Times New Roman"/>
          <w:b/>
          <w:color w:val="000000" w:themeColor="text1"/>
          <w:sz w:val="32"/>
          <w:szCs w:val="32"/>
        </w:rPr>
        <w:t>3</w:t>
      </w:r>
      <w:r w:rsidR="006B2DAB" w:rsidRPr="003D6A06">
        <w:rPr>
          <w:rFonts w:ascii="Times New Roman"/>
          <w:b/>
          <w:color w:val="000000" w:themeColor="text1"/>
          <w:sz w:val="32"/>
          <w:szCs w:val="32"/>
        </w:rPr>
        <w:t>月、</w:t>
      </w:r>
      <w:r w:rsidR="00897E57">
        <w:rPr>
          <w:rFonts w:ascii="Times New Roman"/>
          <w:b/>
          <w:color w:val="000000" w:themeColor="text1"/>
          <w:sz w:val="32"/>
          <w:szCs w:val="32"/>
        </w:rPr>
        <w:t>4</w:t>
      </w:r>
      <w:r w:rsidR="006B2DAB" w:rsidRPr="003D6A06">
        <w:rPr>
          <w:rFonts w:ascii="Times New Roman"/>
          <w:b/>
          <w:color w:val="000000" w:themeColor="text1"/>
          <w:sz w:val="32"/>
          <w:szCs w:val="32"/>
        </w:rPr>
        <w:t>月</w:t>
      </w:r>
      <w:r w:rsidR="00074FA7" w:rsidRPr="003D6A06">
        <w:rPr>
          <w:rFonts w:ascii="Times New Roman"/>
          <w:b/>
          <w:color w:val="000000" w:themeColor="text1"/>
          <w:sz w:val="32"/>
          <w:szCs w:val="32"/>
        </w:rPr>
        <w:t>电召</w:t>
      </w:r>
      <w:r w:rsidR="006B2DAB" w:rsidRPr="003D6A06">
        <w:rPr>
          <w:rFonts w:ascii="Times New Roman"/>
          <w:b/>
          <w:color w:val="000000" w:themeColor="text1"/>
          <w:sz w:val="32"/>
          <w:szCs w:val="32"/>
        </w:rPr>
        <w:t>接通率对比表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25"/>
        <w:gridCol w:w="1920"/>
        <w:gridCol w:w="1276"/>
        <w:gridCol w:w="1984"/>
        <w:gridCol w:w="1276"/>
      </w:tblGrid>
      <w:tr w:rsidR="005A098F" w:rsidRPr="001F70A5" w:rsidTr="007228EF">
        <w:trPr>
          <w:trHeight w:val="603"/>
          <w:jc w:val="center"/>
        </w:trPr>
        <w:tc>
          <w:tcPr>
            <w:tcW w:w="828"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月份</w:t>
            </w:r>
          </w:p>
        </w:tc>
        <w:tc>
          <w:tcPr>
            <w:tcW w:w="1925" w:type="dxa"/>
            <w:vAlign w:val="center"/>
          </w:tcPr>
          <w:p w:rsidR="005A098F" w:rsidRPr="001F70A5" w:rsidRDefault="005A098F" w:rsidP="00F8607E">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呼入电话（个）</w:t>
            </w:r>
          </w:p>
        </w:tc>
        <w:tc>
          <w:tcPr>
            <w:tcW w:w="1920"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接通电话（个）</w:t>
            </w:r>
          </w:p>
        </w:tc>
        <w:tc>
          <w:tcPr>
            <w:tcW w:w="1276"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接通率</w:t>
            </w:r>
          </w:p>
        </w:tc>
        <w:tc>
          <w:tcPr>
            <w:tcW w:w="1984"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呼损电话（个）</w:t>
            </w:r>
          </w:p>
        </w:tc>
        <w:tc>
          <w:tcPr>
            <w:tcW w:w="1276"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呼损率</w:t>
            </w:r>
          </w:p>
        </w:tc>
      </w:tr>
      <w:tr w:rsidR="00897E57" w:rsidRPr="00E42315" w:rsidTr="007228EF">
        <w:trPr>
          <w:trHeight w:val="303"/>
          <w:jc w:val="center"/>
        </w:trPr>
        <w:tc>
          <w:tcPr>
            <w:tcW w:w="828" w:type="dxa"/>
            <w:vAlign w:val="center"/>
          </w:tcPr>
          <w:p w:rsidR="00897E57" w:rsidRPr="004536A9" w:rsidRDefault="00897E57" w:rsidP="00897E57">
            <w:pPr>
              <w:spacing w:line="440" w:lineRule="exact"/>
              <w:jc w:val="center"/>
              <w:rPr>
                <w:rFonts w:ascii="Times New Roman" w:eastAsiaTheme="minorEastAsia"/>
                <w:b/>
                <w:kern w:val="0"/>
                <w:sz w:val="24"/>
              </w:rPr>
            </w:pPr>
            <w:r>
              <w:rPr>
                <w:rFonts w:ascii="Times New Roman" w:eastAsiaTheme="minorEastAsia"/>
                <w:b/>
                <w:kern w:val="0"/>
                <w:sz w:val="24"/>
              </w:rPr>
              <w:t>3</w:t>
            </w:r>
            <w:r w:rsidRPr="004536A9">
              <w:rPr>
                <w:rFonts w:ascii="Times New Roman" w:eastAsiaTheme="minorEastAsia"/>
                <w:b/>
                <w:kern w:val="0"/>
                <w:sz w:val="24"/>
              </w:rPr>
              <w:t>月</w:t>
            </w:r>
          </w:p>
        </w:tc>
        <w:tc>
          <w:tcPr>
            <w:tcW w:w="1925" w:type="dxa"/>
            <w:vAlign w:val="center"/>
          </w:tcPr>
          <w:p w:rsidR="00897E57" w:rsidRPr="004536A9" w:rsidRDefault="00897E57" w:rsidP="00897E57">
            <w:pPr>
              <w:jc w:val="center"/>
              <w:rPr>
                <w:rFonts w:ascii="Times New Roman" w:eastAsiaTheme="minorEastAsia"/>
                <w:kern w:val="0"/>
                <w:sz w:val="24"/>
              </w:rPr>
            </w:pPr>
            <w:r>
              <w:rPr>
                <w:rFonts w:ascii="Times New Roman" w:eastAsiaTheme="minorEastAsia" w:hint="eastAsia"/>
                <w:kern w:val="0"/>
                <w:sz w:val="24"/>
              </w:rPr>
              <w:t>82282</w:t>
            </w:r>
          </w:p>
        </w:tc>
        <w:tc>
          <w:tcPr>
            <w:tcW w:w="1920" w:type="dxa"/>
            <w:vAlign w:val="center"/>
          </w:tcPr>
          <w:p w:rsidR="00897E57" w:rsidRPr="004536A9" w:rsidRDefault="00897E57" w:rsidP="00897E57">
            <w:pPr>
              <w:jc w:val="center"/>
              <w:rPr>
                <w:rFonts w:ascii="Times New Roman" w:eastAsiaTheme="minorEastAsia"/>
                <w:kern w:val="0"/>
                <w:sz w:val="24"/>
              </w:rPr>
            </w:pPr>
            <w:r>
              <w:rPr>
                <w:rFonts w:ascii="Times New Roman" w:eastAsiaTheme="minorEastAsia" w:hint="eastAsia"/>
                <w:kern w:val="0"/>
                <w:sz w:val="24"/>
              </w:rPr>
              <w:t>78059</w:t>
            </w:r>
          </w:p>
        </w:tc>
        <w:tc>
          <w:tcPr>
            <w:tcW w:w="1276" w:type="dxa"/>
            <w:vAlign w:val="center"/>
          </w:tcPr>
          <w:p w:rsidR="00897E57" w:rsidRPr="004536A9" w:rsidRDefault="00897E57" w:rsidP="00897E57">
            <w:pPr>
              <w:jc w:val="center"/>
              <w:rPr>
                <w:rFonts w:ascii="Times New Roman" w:eastAsiaTheme="minorEastAsia"/>
                <w:kern w:val="0"/>
                <w:sz w:val="24"/>
              </w:rPr>
            </w:pPr>
            <w:r>
              <w:rPr>
                <w:rFonts w:ascii="Times New Roman" w:eastAsiaTheme="minorEastAsia" w:hint="eastAsia"/>
                <w:kern w:val="0"/>
                <w:sz w:val="24"/>
              </w:rPr>
              <w:t>94.87</w:t>
            </w:r>
            <w:r w:rsidRPr="004536A9">
              <w:rPr>
                <w:rFonts w:ascii="Times New Roman" w:eastAsiaTheme="minorEastAsia" w:hint="eastAsia"/>
                <w:kern w:val="0"/>
                <w:sz w:val="24"/>
              </w:rPr>
              <w:t>%</w:t>
            </w:r>
          </w:p>
        </w:tc>
        <w:tc>
          <w:tcPr>
            <w:tcW w:w="1984" w:type="dxa"/>
            <w:vAlign w:val="center"/>
          </w:tcPr>
          <w:p w:rsidR="00897E57" w:rsidRPr="004536A9" w:rsidRDefault="00897E57" w:rsidP="00897E57">
            <w:pPr>
              <w:jc w:val="center"/>
              <w:rPr>
                <w:rFonts w:ascii="Times New Roman" w:eastAsiaTheme="minorEastAsia"/>
                <w:kern w:val="0"/>
                <w:sz w:val="24"/>
              </w:rPr>
            </w:pPr>
            <w:r>
              <w:rPr>
                <w:rFonts w:ascii="Times New Roman" w:eastAsiaTheme="minorEastAsia" w:hint="eastAsia"/>
                <w:kern w:val="0"/>
                <w:sz w:val="24"/>
              </w:rPr>
              <w:t>4223</w:t>
            </w:r>
          </w:p>
        </w:tc>
        <w:tc>
          <w:tcPr>
            <w:tcW w:w="1276" w:type="dxa"/>
            <w:vAlign w:val="center"/>
          </w:tcPr>
          <w:p w:rsidR="00897E57" w:rsidRPr="004536A9" w:rsidRDefault="00897E57" w:rsidP="00897E57">
            <w:pPr>
              <w:jc w:val="center"/>
              <w:rPr>
                <w:rFonts w:ascii="Times New Roman" w:eastAsiaTheme="minorEastAsia"/>
                <w:kern w:val="0"/>
                <w:sz w:val="24"/>
              </w:rPr>
            </w:pPr>
            <w:r>
              <w:rPr>
                <w:rFonts w:ascii="Times New Roman" w:eastAsiaTheme="minorEastAsia" w:hint="eastAsia"/>
                <w:kern w:val="0"/>
                <w:sz w:val="24"/>
              </w:rPr>
              <w:t>5.13</w:t>
            </w:r>
            <w:r w:rsidRPr="004536A9">
              <w:rPr>
                <w:rFonts w:ascii="Times New Roman" w:eastAsiaTheme="minorEastAsia" w:hint="eastAsia"/>
                <w:kern w:val="0"/>
                <w:sz w:val="24"/>
              </w:rPr>
              <w:t>%</w:t>
            </w:r>
          </w:p>
        </w:tc>
      </w:tr>
      <w:tr w:rsidR="00897E57" w:rsidRPr="00E42315" w:rsidTr="007228EF">
        <w:trPr>
          <w:trHeight w:val="323"/>
          <w:jc w:val="center"/>
        </w:trPr>
        <w:tc>
          <w:tcPr>
            <w:tcW w:w="828" w:type="dxa"/>
            <w:vAlign w:val="center"/>
          </w:tcPr>
          <w:p w:rsidR="00897E57" w:rsidRPr="004536A9" w:rsidRDefault="00897E57" w:rsidP="00897E57">
            <w:pPr>
              <w:spacing w:line="440" w:lineRule="exact"/>
              <w:jc w:val="center"/>
              <w:rPr>
                <w:rFonts w:ascii="Times New Roman" w:eastAsiaTheme="minorEastAsia"/>
                <w:b/>
                <w:kern w:val="0"/>
                <w:sz w:val="24"/>
              </w:rPr>
            </w:pPr>
            <w:r>
              <w:rPr>
                <w:rFonts w:ascii="Times New Roman" w:eastAsiaTheme="minorEastAsia"/>
                <w:b/>
                <w:kern w:val="0"/>
                <w:sz w:val="24"/>
              </w:rPr>
              <w:t>4</w:t>
            </w:r>
            <w:r w:rsidRPr="004536A9">
              <w:rPr>
                <w:rFonts w:ascii="Times New Roman" w:eastAsiaTheme="minorEastAsia"/>
                <w:b/>
                <w:kern w:val="0"/>
                <w:sz w:val="24"/>
              </w:rPr>
              <w:t>月</w:t>
            </w:r>
          </w:p>
        </w:tc>
        <w:tc>
          <w:tcPr>
            <w:tcW w:w="1925" w:type="dxa"/>
            <w:vAlign w:val="center"/>
          </w:tcPr>
          <w:p w:rsidR="00897E57" w:rsidRPr="004536A9" w:rsidRDefault="00897E57" w:rsidP="00897E57">
            <w:pPr>
              <w:jc w:val="center"/>
              <w:rPr>
                <w:rFonts w:ascii="Times New Roman" w:eastAsiaTheme="minorEastAsia"/>
                <w:kern w:val="0"/>
                <w:sz w:val="24"/>
              </w:rPr>
            </w:pPr>
            <w:r>
              <w:rPr>
                <w:rFonts w:ascii="Times New Roman" w:eastAsiaTheme="minorEastAsia" w:hint="eastAsia"/>
                <w:kern w:val="0"/>
                <w:sz w:val="24"/>
              </w:rPr>
              <w:t>81764</w:t>
            </w:r>
          </w:p>
        </w:tc>
        <w:tc>
          <w:tcPr>
            <w:tcW w:w="1920" w:type="dxa"/>
            <w:vAlign w:val="center"/>
          </w:tcPr>
          <w:p w:rsidR="00897E57" w:rsidRPr="004536A9" w:rsidRDefault="00897E57" w:rsidP="00897E57">
            <w:pPr>
              <w:jc w:val="center"/>
              <w:rPr>
                <w:rFonts w:ascii="Times New Roman" w:eastAsiaTheme="minorEastAsia"/>
                <w:kern w:val="0"/>
                <w:sz w:val="24"/>
              </w:rPr>
            </w:pPr>
            <w:r>
              <w:rPr>
                <w:rFonts w:ascii="Times New Roman" w:eastAsiaTheme="minorEastAsia" w:hint="eastAsia"/>
                <w:kern w:val="0"/>
                <w:sz w:val="24"/>
              </w:rPr>
              <w:t>76371</w:t>
            </w:r>
          </w:p>
        </w:tc>
        <w:tc>
          <w:tcPr>
            <w:tcW w:w="1276" w:type="dxa"/>
            <w:vAlign w:val="center"/>
          </w:tcPr>
          <w:p w:rsidR="00897E57" w:rsidRPr="004536A9" w:rsidRDefault="00897E57" w:rsidP="00897E57">
            <w:pPr>
              <w:jc w:val="center"/>
              <w:rPr>
                <w:rFonts w:ascii="Times New Roman" w:eastAsiaTheme="minorEastAsia"/>
                <w:kern w:val="0"/>
                <w:sz w:val="24"/>
              </w:rPr>
            </w:pPr>
            <w:r>
              <w:rPr>
                <w:rFonts w:ascii="Times New Roman" w:eastAsiaTheme="minorEastAsia" w:hint="eastAsia"/>
                <w:kern w:val="0"/>
                <w:sz w:val="24"/>
              </w:rPr>
              <w:t>93.40</w:t>
            </w:r>
            <w:r w:rsidRPr="004536A9">
              <w:rPr>
                <w:rFonts w:ascii="Times New Roman" w:eastAsiaTheme="minorEastAsia" w:hint="eastAsia"/>
                <w:kern w:val="0"/>
                <w:sz w:val="24"/>
              </w:rPr>
              <w:t>%</w:t>
            </w:r>
          </w:p>
        </w:tc>
        <w:tc>
          <w:tcPr>
            <w:tcW w:w="1984" w:type="dxa"/>
            <w:vAlign w:val="center"/>
          </w:tcPr>
          <w:p w:rsidR="00897E57" w:rsidRPr="004536A9" w:rsidRDefault="00897E57" w:rsidP="00897E57">
            <w:pPr>
              <w:jc w:val="center"/>
              <w:rPr>
                <w:rFonts w:ascii="Times New Roman" w:eastAsiaTheme="minorEastAsia"/>
                <w:kern w:val="0"/>
                <w:sz w:val="24"/>
              </w:rPr>
            </w:pPr>
            <w:r>
              <w:rPr>
                <w:rFonts w:ascii="Times New Roman" w:eastAsiaTheme="minorEastAsia" w:hint="eastAsia"/>
                <w:kern w:val="0"/>
                <w:sz w:val="24"/>
              </w:rPr>
              <w:t>5393</w:t>
            </w:r>
          </w:p>
        </w:tc>
        <w:tc>
          <w:tcPr>
            <w:tcW w:w="1276" w:type="dxa"/>
            <w:vAlign w:val="center"/>
          </w:tcPr>
          <w:p w:rsidR="00897E57" w:rsidRPr="004536A9" w:rsidRDefault="00897E57" w:rsidP="00897E57">
            <w:pPr>
              <w:ind w:firstLineChars="100" w:firstLine="240"/>
              <w:rPr>
                <w:rFonts w:ascii="Times New Roman" w:eastAsiaTheme="minorEastAsia"/>
                <w:kern w:val="0"/>
                <w:sz w:val="24"/>
              </w:rPr>
            </w:pPr>
            <w:r>
              <w:rPr>
                <w:rFonts w:ascii="Times New Roman" w:eastAsiaTheme="minorEastAsia" w:hint="eastAsia"/>
                <w:kern w:val="0"/>
                <w:sz w:val="24"/>
              </w:rPr>
              <w:t>6.60</w:t>
            </w:r>
            <w:r w:rsidRPr="004536A9">
              <w:rPr>
                <w:rFonts w:ascii="Times New Roman" w:eastAsiaTheme="minorEastAsia" w:hint="eastAsia"/>
                <w:kern w:val="0"/>
                <w:sz w:val="24"/>
              </w:rPr>
              <w:t>%</w:t>
            </w:r>
          </w:p>
        </w:tc>
      </w:tr>
      <w:tr w:rsidR="00897E57" w:rsidRPr="00E42315" w:rsidTr="007228EF">
        <w:trPr>
          <w:trHeight w:val="259"/>
          <w:jc w:val="center"/>
        </w:trPr>
        <w:tc>
          <w:tcPr>
            <w:tcW w:w="828" w:type="dxa"/>
            <w:vAlign w:val="center"/>
          </w:tcPr>
          <w:p w:rsidR="00897E57" w:rsidRPr="004536A9" w:rsidRDefault="00897E57" w:rsidP="00897E57">
            <w:pPr>
              <w:spacing w:line="440" w:lineRule="exact"/>
              <w:jc w:val="center"/>
              <w:rPr>
                <w:rFonts w:ascii="Times New Roman" w:eastAsiaTheme="minorEastAsia"/>
                <w:b/>
                <w:kern w:val="0"/>
                <w:sz w:val="24"/>
              </w:rPr>
            </w:pPr>
            <w:r w:rsidRPr="004536A9">
              <w:rPr>
                <w:rFonts w:ascii="Times New Roman" w:eastAsiaTheme="minorEastAsia"/>
                <w:b/>
                <w:kern w:val="0"/>
                <w:sz w:val="24"/>
              </w:rPr>
              <w:t>比较</w:t>
            </w:r>
          </w:p>
        </w:tc>
        <w:tc>
          <w:tcPr>
            <w:tcW w:w="1925" w:type="dxa"/>
            <w:vAlign w:val="center"/>
          </w:tcPr>
          <w:p w:rsidR="00897E57" w:rsidRPr="004536A9" w:rsidRDefault="00897E57" w:rsidP="00897E57">
            <w:pPr>
              <w:jc w:val="center"/>
              <w:rPr>
                <w:rFonts w:ascii="Times New Roman" w:eastAsiaTheme="minorEastAsia"/>
                <w:kern w:val="0"/>
                <w:sz w:val="24"/>
              </w:rPr>
            </w:pPr>
            <w:r>
              <w:rPr>
                <w:rFonts w:ascii="Times New Roman" w:eastAsiaTheme="minorEastAsia" w:hint="eastAsia"/>
                <w:kern w:val="0"/>
                <w:sz w:val="24"/>
              </w:rPr>
              <w:t>-0.63</w:t>
            </w:r>
            <w:r w:rsidRPr="004536A9">
              <w:rPr>
                <w:rFonts w:ascii="Times New Roman" w:eastAsiaTheme="minorEastAsia" w:hint="eastAsia"/>
                <w:kern w:val="0"/>
                <w:sz w:val="24"/>
              </w:rPr>
              <w:t>%</w:t>
            </w:r>
          </w:p>
        </w:tc>
        <w:tc>
          <w:tcPr>
            <w:tcW w:w="1920" w:type="dxa"/>
            <w:vAlign w:val="center"/>
          </w:tcPr>
          <w:p w:rsidR="00897E57" w:rsidRPr="004536A9" w:rsidRDefault="00897E57" w:rsidP="00897E57">
            <w:pPr>
              <w:ind w:firstLineChars="250" w:firstLine="600"/>
              <w:rPr>
                <w:rFonts w:ascii="Times New Roman" w:eastAsiaTheme="minorEastAsia"/>
                <w:kern w:val="0"/>
                <w:sz w:val="24"/>
              </w:rPr>
            </w:pPr>
            <w:r>
              <w:rPr>
                <w:rFonts w:ascii="Times New Roman" w:eastAsiaTheme="minorEastAsia" w:hint="eastAsia"/>
                <w:kern w:val="0"/>
                <w:sz w:val="24"/>
              </w:rPr>
              <w:t>-2.16</w:t>
            </w:r>
            <w:r w:rsidRPr="004536A9">
              <w:rPr>
                <w:rFonts w:ascii="Times New Roman" w:eastAsiaTheme="minorEastAsia" w:hint="eastAsia"/>
                <w:kern w:val="0"/>
                <w:sz w:val="24"/>
              </w:rPr>
              <w:t>%</w:t>
            </w:r>
          </w:p>
        </w:tc>
        <w:tc>
          <w:tcPr>
            <w:tcW w:w="1276" w:type="dxa"/>
            <w:vAlign w:val="center"/>
          </w:tcPr>
          <w:p w:rsidR="00897E57" w:rsidRPr="004536A9" w:rsidRDefault="00897E57" w:rsidP="00897E57">
            <w:pPr>
              <w:jc w:val="center"/>
              <w:rPr>
                <w:rFonts w:ascii="Times New Roman" w:eastAsiaTheme="minorEastAsia"/>
                <w:kern w:val="0"/>
                <w:sz w:val="24"/>
              </w:rPr>
            </w:pPr>
            <w:r>
              <w:rPr>
                <w:rFonts w:ascii="Times New Roman" w:eastAsiaTheme="minorEastAsia" w:hint="eastAsia"/>
                <w:kern w:val="0"/>
                <w:sz w:val="24"/>
              </w:rPr>
              <w:t>-1.54</w:t>
            </w:r>
            <w:r w:rsidRPr="004536A9">
              <w:rPr>
                <w:rFonts w:ascii="Times New Roman" w:eastAsiaTheme="minorEastAsia" w:hint="eastAsia"/>
                <w:kern w:val="0"/>
                <w:sz w:val="24"/>
              </w:rPr>
              <w:t>%</w:t>
            </w:r>
          </w:p>
        </w:tc>
        <w:tc>
          <w:tcPr>
            <w:tcW w:w="1984" w:type="dxa"/>
            <w:vAlign w:val="center"/>
          </w:tcPr>
          <w:p w:rsidR="00897E57" w:rsidRPr="004536A9" w:rsidRDefault="00897E57" w:rsidP="00897E57">
            <w:pPr>
              <w:ind w:firstLineChars="200" w:firstLine="480"/>
              <w:rPr>
                <w:rFonts w:ascii="Times New Roman" w:eastAsiaTheme="minorEastAsia"/>
                <w:kern w:val="0"/>
                <w:sz w:val="24"/>
              </w:rPr>
            </w:pPr>
            <w:r>
              <w:rPr>
                <w:rFonts w:ascii="Times New Roman" w:eastAsiaTheme="minorEastAsia" w:hint="eastAsia"/>
                <w:kern w:val="0"/>
                <w:sz w:val="24"/>
              </w:rPr>
              <w:t xml:space="preserve"> 27.71</w:t>
            </w:r>
            <w:r w:rsidRPr="004536A9">
              <w:rPr>
                <w:rFonts w:ascii="Times New Roman" w:eastAsiaTheme="minorEastAsia" w:hint="eastAsia"/>
                <w:kern w:val="0"/>
                <w:sz w:val="24"/>
              </w:rPr>
              <w:t>%</w:t>
            </w:r>
          </w:p>
        </w:tc>
        <w:tc>
          <w:tcPr>
            <w:tcW w:w="1276" w:type="dxa"/>
            <w:vAlign w:val="center"/>
          </w:tcPr>
          <w:p w:rsidR="00897E57" w:rsidRPr="004536A9" w:rsidRDefault="00897E57" w:rsidP="00897E57">
            <w:pPr>
              <w:jc w:val="center"/>
              <w:rPr>
                <w:rFonts w:ascii="Times New Roman" w:eastAsiaTheme="minorEastAsia"/>
                <w:kern w:val="0"/>
                <w:sz w:val="24"/>
              </w:rPr>
            </w:pPr>
            <w:r>
              <w:rPr>
                <w:rFonts w:ascii="Times New Roman" w:eastAsiaTheme="minorEastAsia" w:hint="eastAsia"/>
                <w:kern w:val="0"/>
                <w:sz w:val="24"/>
              </w:rPr>
              <w:t>28.51</w:t>
            </w:r>
            <w:r w:rsidRPr="004536A9">
              <w:rPr>
                <w:rFonts w:ascii="Times New Roman" w:eastAsiaTheme="minorEastAsia" w:hint="eastAsia"/>
                <w:kern w:val="0"/>
                <w:sz w:val="24"/>
              </w:rPr>
              <w:t>%</w:t>
            </w:r>
          </w:p>
        </w:tc>
      </w:tr>
    </w:tbl>
    <w:p w:rsidR="00CA5B5D" w:rsidRPr="003D6A06" w:rsidRDefault="00BA24C3" w:rsidP="00BB55CF">
      <w:pPr>
        <w:spacing w:beforeLines="50" w:before="156"/>
        <w:ind w:firstLineChars="200" w:firstLine="643"/>
        <w:rPr>
          <w:rFonts w:ascii="Times New Roman"/>
          <w:b/>
          <w:color w:val="000000" w:themeColor="text1"/>
          <w:sz w:val="32"/>
          <w:szCs w:val="32"/>
        </w:rPr>
      </w:pPr>
      <w:r w:rsidRPr="003D6A06">
        <w:rPr>
          <w:rFonts w:ascii="Times New Roman"/>
          <w:b/>
          <w:color w:val="000000" w:themeColor="text1"/>
          <w:sz w:val="32"/>
          <w:szCs w:val="32"/>
        </w:rPr>
        <w:t>2</w:t>
      </w:r>
      <w:r w:rsidR="00000710">
        <w:rPr>
          <w:rFonts w:ascii="Times New Roman"/>
          <w:b/>
          <w:color w:val="000000" w:themeColor="text1"/>
          <w:sz w:val="32"/>
          <w:szCs w:val="32"/>
        </w:rPr>
        <w:t>.</w:t>
      </w:r>
      <w:r w:rsidR="00897E57">
        <w:rPr>
          <w:rFonts w:ascii="Times New Roman"/>
          <w:b/>
          <w:color w:val="000000" w:themeColor="text1"/>
          <w:sz w:val="32"/>
          <w:szCs w:val="32"/>
        </w:rPr>
        <w:t>3</w:t>
      </w:r>
      <w:r w:rsidR="0028744A" w:rsidRPr="003D6A06">
        <w:rPr>
          <w:rFonts w:ascii="Times New Roman"/>
          <w:b/>
          <w:color w:val="000000" w:themeColor="text1"/>
          <w:sz w:val="32"/>
          <w:szCs w:val="32"/>
        </w:rPr>
        <w:t>月、</w:t>
      </w:r>
      <w:r w:rsidR="00897E57">
        <w:rPr>
          <w:rFonts w:ascii="Times New Roman"/>
          <w:b/>
          <w:color w:val="000000" w:themeColor="text1"/>
          <w:sz w:val="32"/>
          <w:szCs w:val="32"/>
        </w:rPr>
        <w:t>4</w:t>
      </w:r>
      <w:r w:rsidR="0028744A" w:rsidRPr="003D6A06">
        <w:rPr>
          <w:rFonts w:ascii="Times New Roman"/>
          <w:b/>
          <w:color w:val="000000" w:themeColor="text1"/>
          <w:sz w:val="32"/>
          <w:szCs w:val="32"/>
        </w:rPr>
        <w:t>月电召</w:t>
      </w:r>
      <w:r w:rsidR="00CA5B5D" w:rsidRPr="003D6A06">
        <w:rPr>
          <w:rFonts w:ascii="Times New Roman"/>
          <w:b/>
          <w:color w:val="000000" w:themeColor="text1"/>
          <w:sz w:val="32"/>
          <w:szCs w:val="32"/>
        </w:rPr>
        <w:t>成功率</w:t>
      </w:r>
      <w:r w:rsidR="0028744A" w:rsidRPr="003D6A06">
        <w:rPr>
          <w:rFonts w:ascii="Times New Roman"/>
          <w:b/>
          <w:color w:val="000000" w:themeColor="text1"/>
          <w:sz w:val="32"/>
          <w:szCs w:val="32"/>
        </w:rPr>
        <w:t>对比表</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1925"/>
        <w:gridCol w:w="1950"/>
        <w:gridCol w:w="1452"/>
        <w:gridCol w:w="1119"/>
        <w:gridCol w:w="1965"/>
      </w:tblGrid>
      <w:tr w:rsidR="006B1F90" w:rsidRPr="00E42315" w:rsidTr="007228EF">
        <w:trPr>
          <w:trHeight w:val="621"/>
          <w:jc w:val="center"/>
        </w:trPr>
        <w:tc>
          <w:tcPr>
            <w:tcW w:w="803" w:type="dxa"/>
            <w:vAlign w:val="center"/>
          </w:tcPr>
          <w:p w:rsidR="006B1F90" w:rsidRPr="00E42315" w:rsidRDefault="006B1F90" w:rsidP="00823694">
            <w:pPr>
              <w:spacing w:line="440" w:lineRule="exact"/>
              <w:jc w:val="center"/>
              <w:rPr>
                <w:rFonts w:ascii="Times New Roman" w:eastAsiaTheme="minorEastAsia"/>
                <w:b/>
                <w:color w:val="000000" w:themeColor="text1"/>
                <w:kern w:val="0"/>
                <w:sz w:val="24"/>
              </w:rPr>
            </w:pPr>
            <w:r w:rsidRPr="00E42315">
              <w:rPr>
                <w:rFonts w:ascii="Times New Roman" w:eastAsiaTheme="minorEastAsia"/>
                <w:b/>
                <w:color w:val="000000" w:themeColor="text1"/>
                <w:kern w:val="0"/>
                <w:sz w:val="24"/>
              </w:rPr>
              <w:t>月份</w:t>
            </w:r>
          </w:p>
        </w:tc>
        <w:tc>
          <w:tcPr>
            <w:tcW w:w="1925" w:type="dxa"/>
            <w:vAlign w:val="center"/>
          </w:tcPr>
          <w:p w:rsidR="006B1F90" w:rsidRPr="00E42315" w:rsidRDefault="00B430BC" w:rsidP="00823694">
            <w:pPr>
              <w:spacing w:line="440" w:lineRule="exact"/>
              <w:jc w:val="center"/>
              <w:rPr>
                <w:rFonts w:ascii="Times New Roman" w:eastAsiaTheme="minorEastAsia"/>
                <w:b/>
                <w:color w:val="000000" w:themeColor="text1"/>
                <w:kern w:val="0"/>
                <w:sz w:val="24"/>
              </w:rPr>
            </w:pPr>
            <w:r>
              <w:rPr>
                <w:rFonts w:ascii="Times New Roman" w:eastAsiaTheme="minorEastAsia" w:hint="eastAsia"/>
                <w:b/>
                <w:color w:val="000000" w:themeColor="text1"/>
                <w:kern w:val="0"/>
                <w:sz w:val="24"/>
              </w:rPr>
              <w:t>电召电话</w:t>
            </w:r>
            <w:r w:rsidR="006B1F90" w:rsidRPr="00E42315">
              <w:rPr>
                <w:rFonts w:ascii="Times New Roman" w:eastAsiaTheme="minorEastAsia"/>
                <w:b/>
                <w:color w:val="000000" w:themeColor="text1"/>
                <w:kern w:val="0"/>
                <w:sz w:val="24"/>
              </w:rPr>
              <w:t>（个）</w:t>
            </w:r>
          </w:p>
        </w:tc>
        <w:tc>
          <w:tcPr>
            <w:tcW w:w="1950" w:type="dxa"/>
            <w:vAlign w:val="center"/>
          </w:tcPr>
          <w:p w:rsidR="006B1F90" w:rsidRPr="00E42315" w:rsidRDefault="00B430BC" w:rsidP="00A14734">
            <w:pPr>
              <w:spacing w:line="440" w:lineRule="exact"/>
              <w:jc w:val="center"/>
              <w:rPr>
                <w:rFonts w:ascii="Times New Roman" w:eastAsiaTheme="minorEastAsia"/>
                <w:b/>
                <w:color w:val="000000" w:themeColor="text1"/>
                <w:kern w:val="0"/>
                <w:sz w:val="24"/>
              </w:rPr>
            </w:pPr>
            <w:r>
              <w:rPr>
                <w:rFonts w:ascii="Times New Roman" w:eastAsiaTheme="minorEastAsia" w:hint="eastAsia"/>
                <w:b/>
                <w:color w:val="000000" w:themeColor="text1"/>
                <w:kern w:val="0"/>
                <w:sz w:val="24"/>
              </w:rPr>
              <w:t>电召</w:t>
            </w:r>
            <w:r w:rsidR="00A14734" w:rsidRPr="00E42315">
              <w:rPr>
                <w:rFonts w:ascii="Times New Roman" w:eastAsiaTheme="minorEastAsia"/>
                <w:b/>
                <w:color w:val="000000" w:themeColor="text1"/>
                <w:kern w:val="0"/>
                <w:sz w:val="24"/>
              </w:rPr>
              <w:t>成功（个）</w:t>
            </w:r>
          </w:p>
        </w:tc>
        <w:tc>
          <w:tcPr>
            <w:tcW w:w="1452" w:type="dxa"/>
            <w:vAlign w:val="center"/>
          </w:tcPr>
          <w:p w:rsidR="006B1F90" w:rsidRPr="00E42315" w:rsidRDefault="006B1F90" w:rsidP="00823694">
            <w:pPr>
              <w:spacing w:line="440" w:lineRule="exact"/>
              <w:jc w:val="center"/>
              <w:rPr>
                <w:rFonts w:ascii="Times New Roman" w:eastAsiaTheme="minorEastAsia"/>
                <w:b/>
                <w:color w:val="000000" w:themeColor="text1"/>
                <w:kern w:val="0"/>
                <w:sz w:val="24"/>
              </w:rPr>
            </w:pPr>
            <w:r w:rsidRPr="00E42315">
              <w:rPr>
                <w:rFonts w:ascii="Times New Roman" w:eastAsiaTheme="minorEastAsia"/>
                <w:b/>
                <w:color w:val="000000" w:themeColor="text1"/>
                <w:kern w:val="0"/>
                <w:sz w:val="24"/>
              </w:rPr>
              <w:t>无车（个）</w:t>
            </w:r>
          </w:p>
        </w:tc>
        <w:tc>
          <w:tcPr>
            <w:tcW w:w="1119" w:type="dxa"/>
            <w:vAlign w:val="center"/>
          </w:tcPr>
          <w:p w:rsidR="006B1F90" w:rsidRPr="00E42315" w:rsidRDefault="006B1F90" w:rsidP="00823694">
            <w:pPr>
              <w:spacing w:line="440" w:lineRule="exact"/>
              <w:jc w:val="center"/>
              <w:rPr>
                <w:rFonts w:ascii="Times New Roman" w:eastAsiaTheme="minorEastAsia"/>
                <w:b/>
                <w:color w:val="000000" w:themeColor="text1"/>
                <w:kern w:val="0"/>
                <w:sz w:val="24"/>
              </w:rPr>
            </w:pPr>
            <w:r w:rsidRPr="00E42315">
              <w:rPr>
                <w:rFonts w:ascii="Times New Roman" w:eastAsiaTheme="minorEastAsia"/>
                <w:b/>
                <w:color w:val="000000" w:themeColor="text1"/>
                <w:kern w:val="0"/>
                <w:sz w:val="24"/>
              </w:rPr>
              <w:t>成功率</w:t>
            </w:r>
          </w:p>
        </w:tc>
        <w:tc>
          <w:tcPr>
            <w:tcW w:w="1965" w:type="dxa"/>
            <w:vAlign w:val="center"/>
          </w:tcPr>
          <w:p w:rsidR="006B1F90" w:rsidRPr="00E42315" w:rsidRDefault="006B1F90" w:rsidP="00823694">
            <w:pPr>
              <w:spacing w:line="440" w:lineRule="exact"/>
              <w:jc w:val="center"/>
              <w:rPr>
                <w:rFonts w:ascii="Times New Roman" w:eastAsiaTheme="minorEastAsia"/>
                <w:b/>
                <w:color w:val="000000" w:themeColor="text1"/>
                <w:kern w:val="0"/>
                <w:sz w:val="24"/>
              </w:rPr>
            </w:pPr>
            <w:r w:rsidRPr="00E42315">
              <w:rPr>
                <w:rFonts w:ascii="Times New Roman" w:eastAsiaTheme="minorEastAsia"/>
                <w:b/>
                <w:color w:val="000000" w:themeColor="text1"/>
                <w:kern w:val="0"/>
                <w:sz w:val="24"/>
              </w:rPr>
              <w:t>咨询电话（个）</w:t>
            </w:r>
          </w:p>
        </w:tc>
      </w:tr>
      <w:tr w:rsidR="00897E57" w:rsidRPr="00E42315" w:rsidTr="007228EF">
        <w:trPr>
          <w:trHeight w:val="339"/>
          <w:jc w:val="center"/>
        </w:trPr>
        <w:tc>
          <w:tcPr>
            <w:tcW w:w="803" w:type="dxa"/>
            <w:vAlign w:val="center"/>
          </w:tcPr>
          <w:p w:rsidR="00897E57" w:rsidRPr="008E43BD" w:rsidRDefault="00897E57" w:rsidP="00897E57">
            <w:pPr>
              <w:spacing w:line="440" w:lineRule="exact"/>
              <w:jc w:val="center"/>
              <w:rPr>
                <w:rFonts w:ascii="Times New Roman" w:eastAsiaTheme="minorEastAsia"/>
                <w:b/>
                <w:kern w:val="0"/>
                <w:sz w:val="24"/>
              </w:rPr>
            </w:pPr>
            <w:r>
              <w:rPr>
                <w:rFonts w:ascii="Times New Roman" w:eastAsiaTheme="minorEastAsia"/>
                <w:b/>
                <w:kern w:val="0"/>
                <w:sz w:val="24"/>
              </w:rPr>
              <w:t>3</w:t>
            </w:r>
            <w:r w:rsidRPr="008E43BD">
              <w:rPr>
                <w:rFonts w:ascii="Times New Roman" w:eastAsiaTheme="minorEastAsia"/>
                <w:b/>
                <w:kern w:val="0"/>
                <w:sz w:val="24"/>
              </w:rPr>
              <w:t>月</w:t>
            </w:r>
          </w:p>
        </w:tc>
        <w:tc>
          <w:tcPr>
            <w:tcW w:w="1925" w:type="dxa"/>
            <w:vAlign w:val="center"/>
          </w:tcPr>
          <w:p w:rsidR="00897E57" w:rsidRPr="004536A9" w:rsidRDefault="00897E57" w:rsidP="00897E57">
            <w:pPr>
              <w:jc w:val="center"/>
              <w:rPr>
                <w:rFonts w:ascii="Times New Roman"/>
                <w:sz w:val="24"/>
              </w:rPr>
            </w:pPr>
            <w:r>
              <w:rPr>
                <w:rFonts w:ascii="Times New Roman" w:hint="eastAsia"/>
                <w:sz w:val="24"/>
              </w:rPr>
              <w:t>67809</w:t>
            </w:r>
          </w:p>
        </w:tc>
        <w:tc>
          <w:tcPr>
            <w:tcW w:w="1950" w:type="dxa"/>
            <w:vAlign w:val="center"/>
          </w:tcPr>
          <w:p w:rsidR="00897E57" w:rsidRPr="004536A9" w:rsidRDefault="00897E57" w:rsidP="00897E57">
            <w:pPr>
              <w:jc w:val="center"/>
              <w:rPr>
                <w:rFonts w:ascii="Times New Roman"/>
                <w:sz w:val="24"/>
              </w:rPr>
            </w:pPr>
            <w:r>
              <w:rPr>
                <w:rFonts w:ascii="Times New Roman" w:hint="eastAsia"/>
                <w:sz w:val="24"/>
              </w:rPr>
              <w:t>57920</w:t>
            </w:r>
          </w:p>
        </w:tc>
        <w:tc>
          <w:tcPr>
            <w:tcW w:w="1452" w:type="dxa"/>
            <w:vAlign w:val="center"/>
          </w:tcPr>
          <w:p w:rsidR="00897E57" w:rsidRPr="004536A9" w:rsidRDefault="00897E57" w:rsidP="00897E57">
            <w:pPr>
              <w:jc w:val="center"/>
              <w:rPr>
                <w:rFonts w:ascii="Times New Roman"/>
                <w:sz w:val="24"/>
              </w:rPr>
            </w:pPr>
            <w:r>
              <w:rPr>
                <w:rFonts w:ascii="Times New Roman" w:hint="eastAsia"/>
                <w:sz w:val="24"/>
              </w:rPr>
              <w:t xml:space="preserve">9889   </w:t>
            </w:r>
          </w:p>
        </w:tc>
        <w:tc>
          <w:tcPr>
            <w:tcW w:w="1119" w:type="dxa"/>
            <w:vAlign w:val="center"/>
          </w:tcPr>
          <w:p w:rsidR="00897E57" w:rsidRPr="004536A9" w:rsidRDefault="00897E57" w:rsidP="00897E57">
            <w:pPr>
              <w:ind w:rightChars="-36" w:right="-108"/>
              <w:jc w:val="center"/>
              <w:rPr>
                <w:rFonts w:ascii="Times New Roman"/>
                <w:sz w:val="24"/>
              </w:rPr>
            </w:pPr>
            <w:r>
              <w:rPr>
                <w:rFonts w:ascii="Times New Roman" w:hint="eastAsia"/>
                <w:sz w:val="24"/>
              </w:rPr>
              <w:t>85.42</w:t>
            </w:r>
            <w:r w:rsidRPr="004536A9">
              <w:rPr>
                <w:rFonts w:ascii="Times New Roman"/>
                <w:sz w:val="24"/>
              </w:rPr>
              <w:t>%</w:t>
            </w:r>
          </w:p>
        </w:tc>
        <w:tc>
          <w:tcPr>
            <w:tcW w:w="1965" w:type="dxa"/>
            <w:vAlign w:val="center"/>
          </w:tcPr>
          <w:p w:rsidR="00897E57" w:rsidRPr="004536A9" w:rsidRDefault="00897E57" w:rsidP="00897E57">
            <w:pPr>
              <w:jc w:val="center"/>
              <w:rPr>
                <w:rFonts w:ascii="Times New Roman"/>
                <w:sz w:val="24"/>
              </w:rPr>
            </w:pPr>
            <w:r>
              <w:rPr>
                <w:rFonts w:ascii="Times New Roman" w:hint="eastAsia"/>
                <w:sz w:val="24"/>
              </w:rPr>
              <w:t>10250</w:t>
            </w:r>
          </w:p>
        </w:tc>
      </w:tr>
      <w:tr w:rsidR="00897E57" w:rsidRPr="00E42315" w:rsidTr="007228EF">
        <w:trPr>
          <w:trHeight w:val="359"/>
          <w:jc w:val="center"/>
        </w:trPr>
        <w:tc>
          <w:tcPr>
            <w:tcW w:w="803" w:type="dxa"/>
            <w:vAlign w:val="center"/>
          </w:tcPr>
          <w:p w:rsidR="00897E57" w:rsidRPr="008E43BD" w:rsidRDefault="00897E57" w:rsidP="00897E57">
            <w:pPr>
              <w:spacing w:line="440" w:lineRule="exact"/>
              <w:jc w:val="center"/>
              <w:rPr>
                <w:rFonts w:ascii="Times New Roman" w:eastAsiaTheme="minorEastAsia"/>
                <w:b/>
                <w:kern w:val="0"/>
                <w:sz w:val="24"/>
              </w:rPr>
            </w:pPr>
            <w:r>
              <w:rPr>
                <w:rFonts w:ascii="Times New Roman" w:eastAsiaTheme="minorEastAsia"/>
                <w:b/>
                <w:kern w:val="0"/>
                <w:sz w:val="24"/>
              </w:rPr>
              <w:t>4</w:t>
            </w:r>
            <w:r w:rsidRPr="008E43BD">
              <w:rPr>
                <w:rFonts w:ascii="Times New Roman" w:eastAsiaTheme="minorEastAsia"/>
                <w:b/>
                <w:kern w:val="0"/>
                <w:sz w:val="24"/>
              </w:rPr>
              <w:t>月</w:t>
            </w:r>
          </w:p>
        </w:tc>
        <w:tc>
          <w:tcPr>
            <w:tcW w:w="1925" w:type="dxa"/>
            <w:vAlign w:val="center"/>
          </w:tcPr>
          <w:p w:rsidR="00897E57" w:rsidRPr="004536A9" w:rsidRDefault="00897E57" w:rsidP="00897E57">
            <w:pPr>
              <w:jc w:val="center"/>
              <w:rPr>
                <w:rFonts w:ascii="Times New Roman"/>
                <w:sz w:val="24"/>
              </w:rPr>
            </w:pPr>
            <w:r>
              <w:rPr>
                <w:rFonts w:ascii="Times New Roman" w:hint="eastAsia"/>
                <w:sz w:val="24"/>
              </w:rPr>
              <w:t>66183</w:t>
            </w:r>
          </w:p>
        </w:tc>
        <w:tc>
          <w:tcPr>
            <w:tcW w:w="1950" w:type="dxa"/>
            <w:vAlign w:val="center"/>
          </w:tcPr>
          <w:p w:rsidR="00897E57" w:rsidRPr="004536A9" w:rsidRDefault="00897E57" w:rsidP="00897E57">
            <w:pPr>
              <w:jc w:val="center"/>
              <w:rPr>
                <w:rFonts w:ascii="Times New Roman"/>
                <w:sz w:val="24"/>
              </w:rPr>
            </w:pPr>
            <w:r>
              <w:rPr>
                <w:rFonts w:ascii="Times New Roman" w:hint="eastAsia"/>
                <w:sz w:val="24"/>
              </w:rPr>
              <w:t>54635</w:t>
            </w:r>
          </w:p>
        </w:tc>
        <w:tc>
          <w:tcPr>
            <w:tcW w:w="1452" w:type="dxa"/>
            <w:vAlign w:val="center"/>
          </w:tcPr>
          <w:p w:rsidR="00897E57" w:rsidRPr="004536A9" w:rsidRDefault="00897E57" w:rsidP="00897E57">
            <w:pPr>
              <w:rPr>
                <w:rFonts w:ascii="Times New Roman"/>
                <w:sz w:val="24"/>
              </w:rPr>
            </w:pPr>
            <w:r>
              <w:rPr>
                <w:rFonts w:ascii="Times New Roman" w:hint="eastAsia"/>
                <w:sz w:val="24"/>
              </w:rPr>
              <w:t xml:space="preserve">   11548                                                                                                                                      </w:t>
            </w:r>
          </w:p>
        </w:tc>
        <w:tc>
          <w:tcPr>
            <w:tcW w:w="1119" w:type="dxa"/>
            <w:vAlign w:val="center"/>
          </w:tcPr>
          <w:p w:rsidR="00897E57" w:rsidRPr="004536A9" w:rsidRDefault="00897E57" w:rsidP="00897E57">
            <w:pPr>
              <w:ind w:rightChars="-36" w:right="-108"/>
              <w:jc w:val="center"/>
              <w:rPr>
                <w:rFonts w:ascii="Times New Roman"/>
                <w:sz w:val="24"/>
              </w:rPr>
            </w:pPr>
            <w:r>
              <w:rPr>
                <w:rFonts w:ascii="Times New Roman" w:hint="eastAsia"/>
                <w:sz w:val="24"/>
              </w:rPr>
              <w:t>82.55</w:t>
            </w:r>
            <w:r w:rsidRPr="004536A9">
              <w:rPr>
                <w:rFonts w:ascii="Times New Roman"/>
                <w:sz w:val="24"/>
              </w:rPr>
              <w:t>%</w:t>
            </w:r>
          </w:p>
        </w:tc>
        <w:tc>
          <w:tcPr>
            <w:tcW w:w="1965" w:type="dxa"/>
            <w:vAlign w:val="center"/>
          </w:tcPr>
          <w:p w:rsidR="00897E57" w:rsidRPr="004536A9" w:rsidRDefault="00897E57" w:rsidP="00897E57">
            <w:pPr>
              <w:jc w:val="center"/>
              <w:rPr>
                <w:rFonts w:ascii="Times New Roman"/>
                <w:sz w:val="24"/>
              </w:rPr>
            </w:pPr>
            <w:r>
              <w:rPr>
                <w:rFonts w:ascii="Times New Roman" w:hint="eastAsia"/>
                <w:sz w:val="24"/>
              </w:rPr>
              <w:t>10188</w:t>
            </w:r>
          </w:p>
        </w:tc>
      </w:tr>
      <w:tr w:rsidR="00897E57" w:rsidRPr="00E42315" w:rsidTr="007228EF">
        <w:trPr>
          <w:trHeight w:val="325"/>
          <w:jc w:val="center"/>
        </w:trPr>
        <w:tc>
          <w:tcPr>
            <w:tcW w:w="803" w:type="dxa"/>
            <w:vAlign w:val="center"/>
          </w:tcPr>
          <w:p w:rsidR="00897E57" w:rsidRPr="008E43BD" w:rsidRDefault="00897E57" w:rsidP="00897E57">
            <w:pPr>
              <w:spacing w:line="440" w:lineRule="exact"/>
              <w:jc w:val="center"/>
              <w:rPr>
                <w:rFonts w:ascii="Times New Roman" w:eastAsiaTheme="minorEastAsia"/>
                <w:b/>
                <w:kern w:val="0"/>
                <w:sz w:val="24"/>
              </w:rPr>
            </w:pPr>
            <w:r w:rsidRPr="008E43BD">
              <w:rPr>
                <w:rFonts w:ascii="Times New Roman" w:eastAsiaTheme="minorEastAsia"/>
                <w:b/>
                <w:kern w:val="0"/>
                <w:sz w:val="24"/>
              </w:rPr>
              <w:t>比较</w:t>
            </w:r>
          </w:p>
        </w:tc>
        <w:tc>
          <w:tcPr>
            <w:tcW w:w="1925" w:type="dxa"/>
            <w:vAlign w:val="center"/>
          </w:tcPr>
          <w:p w:rsidR="00897E57" w:rsidRPr="004536A9" w:rsidRDefault="00897E57" w:rsidP="00897E57">
            <w:pPr>
              <w:jc w:val="center"/>
              <w:rPr>
                <w:rFonts w:ascii="Times New Roman"/>
                <w:sz w:val="24"/>
              </w:rPr>
            </w:pPr>
            <w:r>
              <w:rPr>
                <w:rFonts w:ascii="Times New Roman" w:hint="eastAsia"/>
                <w:sz w:val="24"/>
              </w:rPr>
              <w:t>-2.40%</w:t>
            </w:r>
          </w:p>
        </w:tc>
        <w:tc>
          <w:tcPr>
            <w:tcW w:w="1950" w:type="dxa"/>
            <w:vAlign w:val="center"/>
          </w:tcPr>
          <w:p w:rsidR="00897E57" w:rsidRPr="004536A9" w:rsidRDefault="00897E57" w:rsidP="00897E57">
            <w:pPr>
              <w:jc w:val="center"/>
              <w:rPr>
                <w:rFonts w:ascii="Times New Roman"/>
                <w:sz w:val="24"/>
              </w:rPr>
            </w:pPr>
            <w:r>
              <w:rPr>
                <w:rFonts w:ascii="Times New Roman" w:hint="eastAsia"/>
                <w:sz w:val="24"/>
              </w:rPr>
              <w:t>-5.67%</w:t>
            </w:r>
          </w:p>
        </w:tc>
        <w:tc>
          <w:tcPr>
            <w:tcW w:w="1452" w:type="dxa"/>
            <w:vAlign w:val="center"/>
          </w:tcPr>
          <w:p w:rsidR="00897E57" w:rsidRPr="004536A9" w:rsidRDefault="00897E57" w:rsidP="00897E57">
            <w:pPr>
              <w:ind w:firstLineChars="150" w:firstLine="360"/>
              <w:rPr>
                <w:rFonts w:ascii="Times New Roman"/>
                <w:sz w:val="24"/>
              </w:rPr>
            </w:pPr>
            <w:r>
              <w:rPr>
                <w:rFonts w:ascii="Times New Roman" w:hint="eastAsia"/>
                <w:sz w:val="24"/>
              </w:rPr>
              <w:t>16.78%</w:t>
            </w:r>
          </w:p>
        </w:tc>
        <w:tc>
          <w:tcPr>
            <w:tcW w:w="1119" w:type="dxa"/>
            <w:vAlign w:val="center"/>
          </w:tcPr>
          <w:p w:rsidR="00897E57" w:rsidRPr="004536A9" w:rsidRDefault="00897E57" w:rsidP="00897E57">
            <w:pPr>
              <w:jc w:val="center"/>
              <w:rPr>
                <w:rFonts w:ascii="Times New Roman"/>
                <w:sz w:val="24"/>
              </w:rPr>
            </w:pPr>
            <w:r>
              <w:rPr>
                <w:rFonts w:ascii="Times New Roman" w:hint="eastAsia"/>
                <w:sz w:val="24"/>
              </w:rPr>
              <w:t>-3.35%</w:t>
            </w:r>
          </w:p>
        </w:tc>
        <w:tc>
          <w:tcPr>
            <w:tcW w:w="1965" w:type="dxa"/>
            <w:vAlign w:val="center"/>
          </w:tcPr>
          <w:p w:rsidR="00897E57" w:rsidRPr="004536A9" w:rsidRDefault="00897E57" w:rsidP="00897E57">
            <w:pPr>
              <w:jc w:val="center"/>
              <w:rPr>
                <w:rFonts w:ascii="Times New Roman"/>
                <w:sz w:val="24"/>
              </w:rPr>
            </w:pPr>
            <w:r>
              <w:rPr>
                <w:rFonts w:ascii="Times New Roman" w:hint="eastAsia"/>
                <w:sz w:val="24"/>
              </w:rPr>
              <w:t>-0.60%</w:t>
            </w:r>
          </w:p>
        </w:tc>
      </w:tr>
    </w:tbl>
    <w:p w:rsidR="00C84DA4" w:rsidRPr="00586547" w:rsidRDefault="00C84DA4" w:rsidP="00BB55CF">
      <w:pPr>
        <w:pStyle w:val="1"/>
        <w:keepNext w:val="0"/>
        <w:keepLines w:val="0"/>
        <w:spacing w:beforeLines="50" w:before="156" w:after="0" w:line="560" w:lineRule="exact"/>
        <w:rPr>
          <w:rFonts w:ascii="Times New Roman" w:eastAsia="黑体"/>
          <w:b w:val="0"/>
          <w:bCs w:val="0"/>
          <w:color w:val="000000" w:themeColor="text1"/>
          <w:sz w:val="32"/>
        </w:rPr>
      </w:pPr>
      <w:bookmarkStart w:id="29" w:name="_Toc387394283"/>
      <w:bookmarkStart w:id="30" w:name="_Toc460942708"/>
      <w:bookmarkStart w:id="31" w:name="_Toc468696641"/>
      <w:bookmarkStart w:id="32" w:name="_Toc34141504"/>
      <w:bookmarkEnd w:id="27"/>
      <w:bookmarkEnd w:id="28"/>
      <w:r w:rsidRPr="00586547">
        <w:rPr>
          <w:rFonts w:ascii="Times New Roman" w:eastAsia="黑体" w:hAnsi="黑体"/>
          <w:b w:val="0"/>
          <w:bCs w:val="0"/>
          <w:color w:val="000000" w:themeColor="text1"/>
          <w:sz w:val="32"/>
        </w:rPr>
        <w:t>【</w:t>
      </w:r>
      <w:r w:rsidR="007C4065">
        <w:rPr>
          <w:rFonts w:ascii="Times New Roman" w:eastAsia="黑体" w:hAnsi="黑体" w:hint="eastAsia"/>
          <w:b w:val="0"/>
          <w:bCs w:val="0"/>
          <w:color w:val="000000" w:themeColor="text1"/>
          <w:sz w:val="32"/>
        </w:rPr>
        <w:t>群众关注</w:t>
      </w:r>
      <w:r w:rsidR="007C4065">
        <w:rPr>
          <w:rFonts w:ascii="Times New Roman" w:eastAsia="黑体" w:hAnsi="黑体"/>
          <w:b w:val="0"/>
          <w:bCs w:val="0"/>
          <w:color w:val="000000" w:themeColor="text1"/>
          <w:sz w:val="32"/>
        </w:rPr>
        <w:t>重点内容</w:t>
      </w:r>
      <w:r w:rsidRPr="00586547">
        <w:rPr>
          <w:rFonts w:ascii="Times New Roman" w:eastAsia="黑体" w:hAnsi="黑体"/>
          <w:b w:val="0"/>
          <w:bCs w:val="0"/>
          <w:color w:val="000000" w:themeColor="text1"/>
          <w:sz w:val="32"/>
        </w:rPr>
        <w:t>】</w:t>
      </w:r>
      <w:bookmarkEnd w:id="29"/>
      <w:bookmarkEnd w:id="30"/>
      <w:bookmarkEnd w:id="31"/>
      <w:bookmarkEnd w:id="32"/>
    </w:p>
    <w:p w:rsidR="00BA38D6" w:rsidRPr="000023A7" w:rsidRDefault="00897E57" w:rsidP="001B7F6F">
      <w:pPr>
        <w:tabs>
          <w:tab w:val="left" w:pos="2085"/>
        </w:tabs>
        <w:spacing w:beforeLines="50" w:before="156" w:line="560" w:lineRule="exact"/>
        <w:ind w:firstLineChars="200" w:firstLine="640"/>
        <w:rPr>
          <w:rFonts w:ascii="Times New Roman"/>
          <w:color w:val="000000" w:themeColor="text1"/>
          <w:sz w:val="32"/>
          <w:szCs w:val="32"/>
        </w:rPr>
      </w:pPr>
      <w:r>
        <w:rPr>
          <w:rFonts w:ascii="Times New Roman"/>
          <w:color w:val="000000" w:themeColor="text1"/>
          <w:sz w:val="32"/>
          <w:szCs w:val="32"/>
        </w:rPr>
        <w:t>4</w:t>
      </w:r>
      <w:r w:rsidR="00883F50" w:rsidRPr="007314A4">
        <w:rPr>
          <w:rFonts w:ascii="Times New Roman"/>
          <w:color w:val="000000" w:themeColor="text1"/>
          <w:sz w:val="32"/>
          <w:szCs w:val="32"/>
        </w:rPr>
        <w:t>月份，常州</w:t>
      </w:r>
      <w:r w:rsidR="00883F50" w:rsidRPr="007314A4">
        <w:rPr>
          <w:rFonts w:ascii="Times New Roman"/>
          <w:color w:val="000000" w:themeColor="text1"/>
          <w:sz w:val="32"/>
          <w:szCs w:val="32"/>
        </w:rPr>
        <w:t>96196</w:t>
      </w:r>
      <w:r w:rsidR="00883F50" w:rsidRPr="007314A4">
        <w:rPr>
          <w:rFonts w:ascii="Times New Roman"/>
          <w:color w:val="000000" w:themeColor="text1"/>
          <w:sz w:val="32"/>
          <w:szCs w:val="32"/>
        </w:rPr>
        <w:t>交通服务热线</w:t>
      </w:r>
      <w:r w:rsidR="004364A8" w:rsidRPr="007314A4">
        <w:rPr>
          <w:rFonts w:ascii="Times New Roman" w:hint="eastAsia"/>
          <w:color w:val="000000" w:themeColor="text1"/>
          <w:sz w:val="32"/>
          <w:szCs w:val="32"/>
        </w:rPr>
        <w:t>运行良好</w:t>
      </w:r>
      <w:r w:rsidR="0057529D" w:rsidRPr="007314A4">
        <w:rPr>
          <w:rFonts w:ascii="Times New Roman"/>
          <w:color w:val="000000" w:themeColor="text1"/>
          <w:sz w:val="32"/>
          <w:szCs w:val="32"/>
        </w:rPr>
        <w:t>。群众诉求热</w:t>
      </w:r>
      <w:r w:rsidR="0057529D" w:rsidRPr="00367762">
        <w:rPr>
          <w:rFonts w:ascii="Times New Roman"/>
          <w:color w:val="000000" w:themeColor="text1"/>
          <w:sz w:val="32"/>
          <w:szCs w:val="32"/>
        </w:rPr>
        <w:lastRenderedPageBreak/>
        <w:t>点主要</w:t>
      </w:r>
      <w:r w:rsidR="00831AED" w:rsidRPr="00367762">
        <w:rPr>
          <w:rFonts w:ascii="Times New Roman" w:hint="eastAsia"/>
          <w:color w:val="000000" w:themeColor="text1"/>
          <w:sz w:val="32"/>
          <w:szCs w:val="32"/>
        </w:rPr>
        <w:t>涉</w:t>
      </w:r>
      <w:r w:rsidR="00831AED" w:rsidRPr="00BD027B">
        <w:rPr>
          <w:rFonts w:ascii="Times New Roman" w:hint="eastAsia"/>
          <w:color w:val="000000" w:themeColor="text1"/>
          <w:sz w:val="32"/>
          <w:szCs w:val="32"/>
        </w:rPr>
        <w:t>及</w:t>
      </w:r>
      <w:r w:rsidR="000023A7" w:rsidRPr="000023A7">
        <w:rPr>
          <w:rFonts w:ascii="Times New Roman" w:hint="eastAsia"/>
          <w:color w:val="000000" w:themeColor="text1"/>
          <w:sz w:val="32"/>
          <w:szCs w:val="32"/>
        </w:rPr>
        <w:t>公路</w:t>
      </w:r>
      <w:r w:rsidR="000023A7">
        <w:rPr>
          <w:rFonts w:ascii="Times New Roman"/>
          <w:color w:val="000000" w:themeColor="text1"/>
          <w:sz w:val="32"/>
          <w:szCs w:val="32"/>
        </w:rPr>
        <w:t>下水管</w:t>
      </w:r>
      <w:r w:rsidR="000023A7" w:rsidRPr="000023A7">
        <w:rPr>
          <w:rFonts w:ascii="Times New Roman"/>
          <w:color w:val="000000" w:themeColor="text1"/>
          <w:sz w:val="32"/>
          <w:szCs w:val="32"/>
        </w:rPr>
        <w:t>堵塞</w:t>
      </w:r>
      <w:r w:rsidR="000023A7" w:rsidRPr="000023A7">
        <w:rPr>
          <w:rFonts w:ascii="Times New Roman" w:hint="eastAsia"/>
          <w:color w:val="000000" w:themeColor="text1"/>
          <w:sz w:val="32"/>
          <w:szCs w:val="32"/>
        </w:rPr>
        <w:t>雨水</w:t>
      </w:r>
      <w:r w:rsidR="000023A7" w:rsidRPr="000023A7">
        <w:rPr>
          <w:rFonts w:ascii="Times New Roman"/>
          <w:color w:val="000000" w:themeColor="text1"/>
          <w:sz w:val="32"/>
          <w:szCs w:val="32"/>
        </w:rPr>
        <w:t>漫溢、公交车速度</w:t>
      </w:r>
      <w:r w:rsidR="000023A7" w:rsidRPr="000023A7">
        <w:rPr>
          <w:rFonts w:ascii="Times New Roman" w:hint="eastAsia"/>
          <w:color w:val="000000" w:themeColor="text1"/>
          <w:sz w:val="32"/>
          <w:szCs w:val="32"/>
        </w:rPr>
        <w:t>过慢</w:t>
      </w:r>
      <w:r w:rsidR="000023A7" w:rsidRPr="000023A7">
        <w:rPr>
          <w:rFonts w:ascii="Times New Roman"/>
          <w:color w:val="000000" w:themeColor="text1"/>
          <w:sz w:val="32"/>
          <w:szCs w:val="32"/>
        </w:rPr>
        <w:t>等问题</w:t>
      </w:r>
      <w:r w:rsidR="006E62F2" w:rsidRPr="008369E6">
        <w:rPr>
          <w:rFonts w:ascii="Times New Roman"/>
          <w:color w:val="000000" w:themeColor="text1"/>
          <w:sz w:val="32"/>
          <w:szCs w:val="32"/>
        </w:rPr>
        <w:t>。</w:t>
      </w:r>
      <w:bookmarkStart w:id="33" w:name="_Toc468696643"/>
    </w:p>
    <w:p w:rsidR="000023A7" w:rsidRPr="000023A7" w:rsidRDefault="000023A7" w:rsidP="000023A7">
      <w:pPr>
        <w:spacing w:line="560" w:lineRule="exact"/>
        <w:ind w:firstLineChars="200" w:firstLine="640"/>
        <w:rPr>
          <w:rFonts w:ascii="Times New Roman"/>
          <w:color w:val="000000" w:themeColor="text1"/>
          <w:sz w:val="32"/>
          <w:szCs w:val="32"/>
        </w:rPr>
      </w:pPr>
      <w:bookmarkStart w:id="34" w:name="_Toc34141505"/>
      <w:bookmarkEnd w:id="33"/>
      <w:r w:rsidRPr="000023A7">
        <w:rPr>
          <w:rFonts w:ascii="Times New Roman" w:eastAsia="楷体_GB2312"/>
          <w:color w:val="000000" w:themeColor="text1"/>
          <w:sz w:val="32"/>
          <w:szCs w:val="32"/>
        </w:rPr>
        <w:t>1.</w:t>
      </w:r>
      <w:r w:rsidRPr="000023A7">
        <w:rPr>
          <w:rFonts w:ascii="Times New Roman" w:eastAsia="楷体_GB2312"/>
          <w:color w:val="000000" w:themeColor="text1"/>
          <w:sz w:val="32"/>
          <w:szCs w:val="32"/>
        </w:rPr>
        <w:t>公路排水设施遭人为破坏，导致雨水漫溢引市民投诉。</w:t>
      </w:r>
      <w:r w:rsidRPr="000023A7">
        <w:rPr>
          <w:rFonts w:ascii="Times New Roman"/>
          <w:color w:val="000000" w:themeColor="text1"/>
          <w:sz w:val="32"/>
          <w:szCs w:val="32"/>
        </w:rPr>
        <w:t>4</w:t>
      </w:r>
      <w:r w:rsidRPr="000023A7">
        <w:rPr>
          <w:rFonts w:ascii="Times New Roman"/>
          <w:color w:val="000000" w:themeColor="text1"/>
          <w:sz w:val="32"/>
          <w:szCs w:val="32"/>
        </w:rPr>
        <w:t>月，有市民多次来电反映钟楼区邹区镇卜弋农业银行附近的常金西路路段，马路两边的雨水管道严重堵塞，导致雨天时无法排水，雨水漫溢至附近居民家中，沿途商铺门口也有很多积水无法排放，希望相关部门能解决雨水管道堵塞问题。据公路部门反馈称，</w:t>
      </w:r>
      <w:r w:rsidRPr="000023A7">
        <w:rPr>
          <w:rFonts w:ascii="Times New Roman"/>
          <w:color w:val="000000" w:themeColor="text1"/>
          <w:sz w:val="32"/>
          <w:szCs w:val="32"/>
        </w:rPr>
        <w:t>S340</w:t>
      </w:r>
      <w:r w:rsidRPr="000023A7">
        <w:rPr>
          <w:rFonts w:ascii="Times New Roman"/>
          <w:color w:val="000000" w:themeColor="text1"/>
          <w:sz w:val="32"/>
          <w:szCs w:val="32"/>
        </w:rPr>
        <w:t>省道卜弋街镇段多处公路排水设施被沿线商户人为浇筑水泥破坏，公路部门会定期对排水边沟进行疏通清理，如遇雨量大时，会设置排水泵帮助排水。</w:t>
      </w:r>
    </w:p>
    <w:p w:rsidR="000023A7" w:rsidRPr="000023A7" w:rsidRDefault="000023A7" w:rsidP="000023A7">
      <w:pPr>
        <w:spacing w:line="560" w:lineRule="exact"/>
        <w:ind w:firstLineChars="200" w:firstLine="640"/>
        <w:rPr>
          <w:rFonts w:ascii="Times New Roman"/>
          <w:color w:val="000000" w:themeColor="text1"/>
          <w:sz w:val="32"/>
          <w:szCs w:val="32"/>
        </w:rPr>
      </w:pPr>
      <w:r w:rsidRPr="000023A7">
        <w:rPr>
          <w:rFonts w:ascii="Times New Roman" w:eastAsia="楷体_GB2312"/>
          <w:color w:val="000000" w:themeColor="text1"/>
          <w:sz w:val="32"/>
          <w:szCs w:val="32"/>
        </w:rPr>
        <w:t>2.</w:t>
      </w:r>
      <w:r w:rsidRPr="000023A7">
        <w:rPr>
          <w:rFonts w:ascii="Times New Roman" w:eastAsia="楷体_GB2312"/>
          <w:color w:val="000000" w:themeColor="text1"/>
          <w:sz w:val="32"/>
          <w:szCs w:val="32"/>
        </w:rPr>
        <w:t>乘客反映部分公交车行驶速度过慢。</w:t>
      </w:r>
      <w:r w:rsidRPr="000023A7">
        <w:rPr>
          <w:rFonts w:ascii="Times New Roman"/>
          <w:color w:val="000000" w:themeColor="text1"/>
          <w:sz w:val="32"/>
          <w:szCs w:val="32"/>
        </w:rPr>
        <w:t>4</w:t>
      </w:r>
      <w:r w:rsidRPr="000023A7">
        <w:rPr>
          <w:rFonts w:ascii="Times New Roman"/>
          <w:color w:val="000000" w:themeColor="text1"/>
          <w:sz w:val="32"/>
          <w:szCs w:val="32"/>
        </w:rPr>
        <w:t>月，</w:t>
      </w:r>
      <w:r w:rsidRPr="000023A7">
        <w:rPr>
          <w:rFonts w:ascii="Times New Roman"/>
          <w:color w:val="000000" w:themeColor="text1"/>
          <w:sz w:val="32"/>
          <w:szCs w:val="32"/>
        </w:rPr>
        <w:t>96196</w:t>
      </w:r>
      <w:r w:rsidRPr="000023A7">
        <w:rPr>
          <w:rFonts w:ascii="Times New Roman"/>
          <w:color w:val="000000" w:themeColor="text1"/>
          <w:sz w:val="32"/>
          <w:szCs w:val="32"/>
        </w:rPr>
        <w:t>热线接到反映公交车行驶速度过慢的问题</w:t>
      </w:r>
      <w:r w:rsidRPr="000023A7">
        <w:rPr>
          <w:rFonts w:ascii="Times New Roman"/>
          <w:color w:val="000000" w:themeColor="text1"/>
          <w:sz w:val="32"/>
          <w:szCs w:val="32"/>
        </w:rPr>
        <w:t>10</w:t>
      </w:r>
      <w:r w:rsidRPr="000023A7">
        <w:rPr>
          <w:rFonts w:ascii="Times New Roman"/>
          <w:color w:val="000000" w:themeColor="text1"/>
          <w:sz w:val="32"/>
          <w:szCs w:val="32"/>
        </w:rPr>
        <w:t>余件，涉及线路有</w:t>
      </w:r>
      <w:r w:rsidRPr="000023A7">
        <w:rPr>
          <w:rFonts w:ascii="Times New Roman"/>
          <w:color w:val="000000" w:themeColor="text1"/>
          <w:sz w:val="32"/>
          <w:szCs w:val="32"/>
        </w:rPr>
        <w:t>312</w:t>
      </w:r>
      <w:r w:rsidRPr="000023A7">
        <w:rPr>
          <w:rFonts w:ascii="Times New Roman"/>
          <w:color w:val="000000" w:themeColor="text1"/>
          <w:sz w:val="32"/>
          <w:szCs w:val="32"/>
        </w:rPr>
        <w:t>路、</w:t>
      </w:r>
      <w:r w:rsidRPr="000023A7">
        <w:rPr>
          <w:rFonts w:ascii="Times New Roman"/>
          <w:color w:val="000000" w:themeColor="text1"/>
          <w:sz w:val="32"/>
          <w:szCs w:val="32"/>
        </w:rPr>
        <w:t>B10</w:t>
      </w:r>
      <w:r w:rsidRPr="000023A7">
        <w:rPr>
          <w:rFonts w:ascii="Times New Roman"/>
          <w:color w:val="000000" w:themeColor="text1"/>
          <w:sz w:val="32"/>
          <w:szCs w:val="32"/>
        </w:rPr>
        <w:t>路、</w:t>
      </w:r>
      <w:r w:rsidRPr="000023A7">
        <w:rPr>
          <w:rFonts w:ascii="Times New Roman"/>
          <w:color w:val="000000" w:themeColor="text1"/>
          <w:sz w:val="32"/>
          <w:szCs w:val="32"/>
        </w:rPr>
        <w:t>B11</w:t>
      </w:r>
      <w:r w:rsidRPr="000023A7">
        <w:rPr>
          <w:rFonts w:ascii="Times New Roman"/>
          <w:color w:val="000000" w:themeColor="text1"/>
          <w:sz w:val="32"/>
          <w:szCs w:val="32"/>
        </w:rPr>
        <w:t>路等。市民称有的公交车在路面畅通的情况下，行驶速度仅二三十码，还有公交车在前方路口绿灯时减速缓行，故意等红灯，导致市民上班迟到或未赶上火车。</w:t>
      </w:r>
    </w:p>
    <w:p w:rsidR="000023A7" w:rsidRPr="000023A7" w:rsidRDefault="000023A7" w:rsidP="000023A7">
      <w:pPr>
        <w:spacing w:line="560" w:lineRule="exact"/>
        <w:ind w:firstLineChars="200" w:firstLine="640"/>
        <w:rPr>
          <w:rFonts w:ascii="Times New Roman"/>
          <w:color w:val="000000" w:themeColor="text1"/>
          <w:sz w:val="32"/>
          <w:szCs w:val="32"/>
        </w:rPr>
      </w:pPr>
      <w:r w:rsidRPr="000023A7">
        <w:rPr>
          <w:rFonts w:ascii="Times New Roman" w:eastAsia="楷体_GB2312"/>
          <w:color w:val="000000" w:themeColor="text1"/>
          <w:sz w:val="32"/>
          <w:szCs w:val="32"/>
        </w:rPr>
        <w:t>3.</w:t>
      </w:r>
      <w:r w:rsidRPr="000023A7">
        <w:rPr>
          <w:rFonts w:ascii="Times New Roman" w:eastAsia="楷体_GB2312"/>
          <w:color w:val="000000" w:themeColor="text1"/>
          <w:sz w:val="32"/>
          <w:szCs w:val="32"/>
        </w:rPr>
        <w:t>市民再次建议公交</w:t>
      </w:r>
      <w:r w:rsidRPr="000023A7">
        <w:rPr>
          <w:rFonts w:ascii="Times New Roman" w:eastAsia="楷体_GB2312"/>
          <w:color w:val="000000" w:themeColor="text1"/>
          <w:sz w:val="32"/>
          <w:szCs w:val="32"/>
        </w:rPr>
        <w:t>17</w:t>
      </w:r>
      <w:r w:rsidRPr="000023A7">
        <w:rPr>
          <w:rFonts w:ascii="Times New Roman" w:eastAsia="楷体_GB2312"/>
          <w:color w:val="000000" w:themeColor="text1"/>
          <w:sz w:val="32"/>
          <w:szCs w:val="32"/>
        </w:rPr>
        <w:t>路增</w:t>
      </w:r>
      <w:r w:rsidRPr="000023A7">
        <w:rPr>
          <w:rFonts w:ascii="楷体_GB2312" w:eastAsia="楷体_GB2312"/>
          <w:color w:val="000000" w:themeColor="text1"/>
          <w:sz w:val="32"/>
          <w:szCs w:val="32"/>
        </w:rPr>
        <w:t>设</w:t>
      </w:r>
      <w:r w:rsidRPr="000023A7">
        <w:rPr>
          <w:rFonts w:ascii="楷体_GB2312" w:eastAsia="楷体_GB2312" w:hint="eastAsia"/>
          <w:color w:val="000000" w:themeColor="text1"/>
          <w:sz w:val="32"/>
          <w:szCs w:val="32"/>
        </w:rPr>
        <w:t>“</w:t>
      </w:r>
      <w:r w:rsidRPr="000023A7">
        <w:rPr>
          <w:rFonts w:ascii="楷体_GB2312" w:eastAsia="楷体_GB2312"/>
          <w:color w:val="000000" w:themeColor="text1"/>
          <w:sz w:val="32"/>
          <w:szCs w:val="32"/>
        </w:rPr>
        <w:t>横林实验小学</w:t>
      </w:r>
      <w:r w:rsidRPr="000023A7">
        <w:rPr>
          <w:rFonts w:ascii="楷体_GB2312" w:eastAsia="楷体_GB2312" w:hint="eastAsia"/>
          <w:color w:val="000000" w:themeColor="text1"/>
          <w:sz w:val="32"/>
          <w:szCs w:val="32"/>
        </w:rPr>
        <w:t>”</w:t>
      </w:r>
      <w:r w:rsidRPr="000023A7">
        <w:rPr>
          <w:rFonts w:ascii="楷体_GB2312" w:eastAsia="楷体_GB2312"/>
          <w:color w:val="000000" w:themeColor="text1"/>
          <w:sz w:val="32"/>
          <w:szCs w:val="32"/>
        </w:rPr>
        <w:t>站点</w:t>
      </w:r>
      <w:r w:rsidRPr="000023A7">
        <w:rPr>
          <w:rFonts w:ascii="楷体_GB2312" w:eastAsia="楷体_GB2312" w:hint="eastAsia"/>
          <w:color w:val="000000" w:themeColor="text1"/>
          <w:sz w:val="32"/>
          <w:szCs w:val="32"/>
        </w:rPr>
        <w:t>。</w:t>
      </w:r>
      <w:r w:rsidRPr="000023A7">
        <w:rPr>
          <w:rFonts w:ascii="Times New Roman" w:hint="eastAsia"/>
          <w:color w:val="000000" w:themeColor="text1"/>
          <w:sz w:val="32"/>
          <w:szCs w:val="32"/>
        </w:rPr>
        <w:t>据市民</w:t>
      </w:r>
      <w:r w:rsidRPr="000023A7">
        <w:rPr>
          <w:rFonts w:ascii="Times New Roman"/>
          <w:color w:val="000000" w:themeColor="text1"/>
          <w:sz w:val="32"/>
          <w:szCs w:val="32"/>
        </w:rPr>
        <w:t>陈女士称，横林</w:t>
      </w:r>
      <w:r w:rsidRPr="000023A7">
        <w:rPr>
          <w:rFonts w:ascii="Times New Roman" w:hint="eastAsia"/>
          <w:color w:val="000000" w:themeColor="text1"/>
          <w:sz w:val="32"/>
          <w:szCs w:val="32"/>
        </w:rPr>
        <w:t>实验</w:t>
      </w:r>
      <w:r w:rsidRPr="000023A7">
        <w:rPr>
          <w:rFonts w:ascii="Times New Roman"/>
          <w:color w:val="000000" w:themeColor="text1"/>
          <w:sz w:val="32"/>
          <w:szCs w:val="32"/>
        </w:rPr>
        <w:t>小学去年</w:t>
      </w:r>
      <w:r w:rsidRPr="000023A7">
        <w:rPr>
          <w:rFonts w:ascii="Times New Roman" w:hint="eastAsia"/>
          <w:color w:val="000000" w:themeColor="text1"/>
          <w:sz w:val="32"/>
          <w:szCs w:val="32"/>
        </w:rPr>
        <w:t>9</w:t>
      </w:r>
      <w:r w:rsidRPr="000023A7">
        <w:rPr>
          <w:rFonts w:ascii="Times New Roman" w:hint="eastAsia"/>
          <w:color w:val="000000" w:themeColor="text1"/>
          <w:sz w:val="32"/>
          <w:szCs w:val="32"/>
        </w:rPr>
        <w:t>月</w:t>
      </w:r>
      <w:r w:rsidRPr="000023A7">
        <w:rPr>
          <w:rFonts w:ascii="Times New Roman"/>
          <w:color w:val="000000" w:themeColor="text1"/>
          <w:sz w:val="32"/>
          <w:szCs w:val="32"/>
        </w:rPr>
        <w:t>搬迁新址，</w:t>
      </w:r>
      <w:r w:rsidRPr="000023A7">
        <w:rPr>
          <w:rFonts w:ascii="Times New Roman" w:hint="eastAsia"/>
          <w:color w:val="000000" w:themeColor="text1"/>
          <w:sz w:val="32"/>
          <w:szCs w:val="32"/>
        </w:rPr>
        <w:t>新址</w:t>
      </w:r>
      <w:r w:rsidRPr="000023A7">
        <w:rPr>
          <w:rFonts w:ascii="Times New Roman"/>
          <w:color w:val="000000" w:themeColor="text1"/>
          <w:sz w:val="32"/>
          <w:szCs w:val="32"/>
        </w:rPr>
        <w:t>距离横林镇较远，虽然</w:t>
      </w:r>
      <w:r w:rsidRPr="000023A7">
        <w:rPr>
          <w:rFonts w:ascii="Times New Roman" w:hint="eastAsia"/>
          <w:color w:val="000000" w:themeColor="text1"/>
          <w:sz w:val="32"/>
          <w:szCs w:val="32"/>
        </w:rPr>
        <w:t>公交</w:t>
      </w:r>
      <w:r w:rsidRPr="000023A7">
        <w:rPr>
          <w:rFonts w:ascii="Times New Roman"/>
          <w:color w:val="000000" w:themeColor="text1"/>
          <w:sz w:val="32"/>
          <w:szCs w:val="32"/>
        </w:rPr>
        <w:t>已先后增设了</w:t>
      </w:r>
      <w:r w:rsidRPr="000023A7">
        <w:rPr>
          <w:rFonts w:ascii="Times New Roman" w:hint="eastAsia"/>
          <w:color w:val="000000" w:themeColor="text1"/>
          <w:sz w:val="32"/>
          <w:szCs w:val="32"/>
        </w:rPr>
        <w:t>273A</w:t>
      </w:r>
      <w:r w:rsidRPr="000023A7">
        <w:rPr>
          <w:rFonts w:ascii="Times New Roman" w:hint="eastAsia"/>
          <w:color w:val="000000" w:themeColor="text1"/>
          <w:sz w:val="32"/>
          <w:szCs w:val="32"/>
        </w:rPr>
        <w:t>路和</w:t>
      </w:r>
      <w:r w:rsidRPr="000023A7">
        <w:rPr>
          <w:rFonts w:ascii="Times New Roman" w:hint="eastAsia"/>
          <w:color w:val="000000" w:themeColor="text1"/>
          <w:sz w:val="32"/>
          <w:szCs w:val="32"/>
        </w:rPr>
        <w:t>292</w:t>
      </w:r>
      <w:r w:rsidRPr="000023A7">
        <w:rPr>
          <w:rFonts w:ascii="Times New Roman" w:hint="eastAsia"/>
          <w:color w:val="000000" w:themeColor="text1"/>
          <w:sz w:val="32"/>
          <w:szCs w:val="32"/>
        </w:rPr>
        <w:t>路“横林实验小学”站</w:t>
      </w:r>
      <w:r w:rsidRPr="000023A7">
        <w:rPr>
          <w:rFonts w:ascii="Times New Roman"/>
          <w:color w:val="000000" w:themeColor="text1"/>
          <w:sz w:val="32"/>
          <w:szCs w:val="32"/>
        </w:rPr>
        <w:t>，</w:t>
      </w:r>
      <w:r w:rsidRPr="000023A7">
        <w:rPr>
          <w:rFonts w:ascii="Times New Roman" w:hint="eastAsia"/>
          <w:color w:val="000000" w:themeColor="text1"/>
          <w:sz w:val="32"/>
          <w:szCs w:val="32"/>
        </w:rPr>
        <w:t>但是</w:t>
      </w:r>
      <w:r w:rsidRPr="000023A7">
        <w:rPr>
          <w:rFonts w:ascii="Times New Roman" w:hint="eastAsia"/>
          <w:color w:val="000000" w:themeColor="text1"/>
          <w:sz w:val="32"/>
          <w:szCs w:val="32"/>
        </w:rPr>
        <w:t>273A</w:t>
      </w:r>
      <w:r w:rsidRPr="000023A7">
        <w:rPr>
          <w:rFonts w:ascii="Times New Roman" w:hint="eastAsia"/>
          <w:color w:val="000000" w:themeColor="text1"/>
          <w:sz w:val="32"/>
          <w:szCs w:val="32"/>
        </w:rPr>
        <w:t>路和</w:t>
      </w:r>
      <w:r w:rsidRPr="000023A7">
        <w:rPr>
          <w:rFonts w:ascii="Times New Roman" w:hint="eastAsia"/>
          <w:color w:val="000000" w:themeColor="text1"/>
          <w:sz w:val="32"/>
          <w:szCs w:val="32"/>
        </w:rPr>
        <w:t>292</w:t>
      </w:r>
      <w:r w:rsidRPr="000023A7">
        <w:rPr>
          <w:rFonts w:ascii="Times New Roman" w:hint="eastAsia"/>
          <w:color w:val="000000" w:themeColor="text1"/>
          <w:sz w:val="32"/>
          <w:szCs w:val="32"/>
        </w:rPr>
        <w:t>路是</w:t>
      </w:r>
      <w:r w:rsidRPr="000023A7">
        <w:rPr>
          <w:rFonts w:ascii="Times New Roman"/>
          <w:color w:val="000000" w:themeColor="text1"/>
          <w:sz w:val="32"/>
          <w:szCs w:val="32"/>
        </w:rPr>
        <w:t>定班车，</w:t>
      </w:r>
      <w:r w:rsidRPr="000023A7">
        <w:rPr>
          <w:rFonts w:ascii="Times New Roman" w:hint="eastAsia"/>
          <w:color w:val="000000" w:themeColor="text1"/>
          <w:sz w:val="32"/>
          <w:szCs w:val="32"/>
        </w:rPr>
        <w:t>间隔</w:t>
      </w:r>
      <w:r w:rsidRPr="000023A7">
        <w:rPr>
          <w:rFonts w:ascii="Times New Roman"/>
          <w:color w:val="000000" w:themeColor="text1"/>
          <w:sz w:val="32"/>
          <w:szCs w:val="32"/>
        </w:rPr>
        <w:t>时间</w:t>
      </w:r>
      <w:r w:rsidRPr="000023A7">
        <w:rPr>
          <w:rFonts w:ascii="Times New Roman" w:hint="eastAsia"/>
          <w:color w:val="000000" w:themeColor="text1"/>
          <w:sz w:val="32"/>
          <w:szCs w:val="32"/>
        </w:rPr>
        <w:t>1</w:t>
      </w:r>
      <w:r w:rsidRPr="000023A7">
        <w:rPr>
          <w:rFonts w:ascii="Times New Roman"/>
          <w:color w:val="000000" w:themeColor="text1"/>
          <w:sz w:val="32"/>
          <w:szCs w:val="32"/>
        </w:rPr>
        <w:t>小时，班次少，</w:t>
      </w:r>
      <w:r w:rsidRPr="000023A7">
        <w:rPr>
          <w:rFonts w:ascii="Times New Roman" w:hint="eastAsia"/>
          <w:color w:val="000000" w:themeColor="text1"/>
          <w:sz w:val="32"/>
          <w:szCs w:val="32"/>
        </w:rPr>
        <w:t>接送不便。</w:t>
      </w:r>
      <w:r w:rsidRPr="000023A7">
        <w:rPr>
          <w:rFonts w:ascii="Times New Roman"/>
          <w:color w:val="000000" w:themeColor="text1"/>
          <w:sz w:val="32"/>
          <w:szCs w:val="32"/>
        </w:rPr>
        <w:t>建议</w:t>
      </w:r>
      <w:r w:rsidRPr="000023A7">
        <w:rPr>
          <w:rFonts w:ascii="Times New Roman" w:hint="eastAsia"/>
          <w:color w:val="000000" w:themeColor="text1"/>
          <w:sz w:val="32"/>
          <w:szCs w:val="32"/>
        </w:rPr>
        <w:t>在</w:t>
      </w:r>
      <w:r w:rsidRPr="000023A7">
        <w:rPr>
          <w:rFonts w:ascii="Times New Roman"/>
          <w:color w:val="000000" w:themeColor="text1"/>
          <w:sz w:val="32"/>
          <w:szCs w:val="32"/>
        </w:rPr>
        <w:t>学生上下学时段</w:t>
      </w:r>
      <w:r w:rsidRPr="000023A7">
        <w:rPr>
          <w:rFonts w:ascii="Times New Roman" w:hint="eastAsia"/>
          <w:color w:val="000000" w:themeColor="text1"/>
          <w:sz w:val="32"/>
          <w:szCs w:val="32"/>
        </w:rPr>
        <w:t>增设</w:t>
      </w:r>
      <w:r w:rsidRPr="000023A7">
        <w:rPr>
          <w:rFonts w:ascii="Times New Roman" w:hint="eastAsia"/>
          <w:color w:val="000000" w:themeColor="text1"/>
          <w:sz w:val="32"/>
          <w:szCs w:val="32"/>
        </w:rPr>
        <w:t>17</w:t>
      </w:r>
      <w:r w:rsidRPr="000023A7">
        <w:rPr>
          <w:rFonts w:ascii="Times New Roman" w:hint="eastAsia"/>
          <w:color w:val="000000" w:themeColor="text1"/>
          <w:sz w:val="32"/>
          <w:szCs w:val="32"/>
        </w:rPr>
        <w:t>路</w:t>
      </w:r>
      <w:r w:rsidRPr="000023A7">
        <w:rPr>
          <w:rFonts w:ascii="Times New Roman"/>
          <w:color w:val="000000" w:themeColor="text1"/>
          <w:sz w:val="32"/>
          <w:szCs w:val="32"/>
        </w:rPr>
        <w:t>的停靠点，</w:t>
      </w:r>
      <w:r w:rsidRPr="000023A7">
        <w:rPr>
          <w:rFonts w:ascii="Times New Roman" w:hint="eastAsia"/>
          <w:color w:val="000000" w:themeColor="text1"/>
          <w:sz w:val="32"/>
          <w:szCs w:val="32"/>
        </w:rPr>
        <w:t>或</w:t>
      </w:r>
      <w:r w:rsidRPr="000023A7">
        <w:rPr>
          <w:rFonts w:ascii="Times New Roman"/>
          <w:color w:val="000000" w:themeColor="text1"/>
          <w:sz w:val="32"/>
          <w:szCs w:val="32"/>
        </w:rPr>
        <w:t>调整</w:t>
      </w:r>
      <w:r w:rsidRPr="000023A7">
        <w:rPr>
          <w:rFonts w:ascii="Times New Roman" w:hint="eastAsia"/>
          <w:color w:val="000000" w:themeColor="text1"/>
          <w:sz w:val="32"/>
          <w:szCs w:val="32"/>
        </w:rPr>
        <w:t>273A</w:t>
      </w:r>
      <w:r w:rsidRPr="000023A7">
        <w:rPr>
          <w:rFonts w:ascii="Times New Roman" w:hint="eastAsia"/>
          <w:color w:val="000000" w:themeColor="text1"/>
          <w:sz w:val="32"/>
          <w:szCs w:val="32"/>
        </w:rPr>
        <w:t>路和</w:t>
      </w:r>
      <w:r w:rsidRPr="000023A7">
        <w:rPr>
          <w:rFonts w:ascii="Times New Roman" w:hint="eastAsia"/>
          <w:color w:val="000000" w:themeColor="text1"/>
          <w:sz w:val="32"/>
          <w:szCs w:val="32"/>
        </w:rPr>
        <w:t>292</w:t>
      </w:r>
      <w:r w:rsidRPr="000023A7">
        <w:rPr>
          <w:rFonts w:ascii="Times New Roman" w:hint="eastAsia"/>
          <w:color w:val="000000" w:themeColor="text1"/>
          <w:sz w:val="32"/>
          <w:szCs w:val="32"/>
        </w:rPr>
        <w:t>路的</w:t>
      </w:r>
      <w:r w:rsidRPr="000023A7">
        <w:rPr>
          <w:rFonts w:ascii="Times New Roman"/>
          <w:color w:val="000000" w:themeColor="text1"/>
          <w:sz w:val="32"/>
          <w:szCs w:val="32"/>
        </w:rPr>
        <w:t>间隔时间，加密班次。</w:t>
      </w:r>
    </w:p>
    <w:p w:rsidR="009640D7" w:rsidRPr="00C54B5C" w:rsidRDefault="00253505" w:rsidP="000023A7">
      <w:pPr>
        <w:pStyle w:val="1"/>
        <w:keepNext w:val="0"/>
        <w:keepLines w:val="0"/>
        <w:spacing w:beforeLines="50" w:before="156" w:after="0" w:line="560" w:lineRule="exact"/>
        <w:rPr>
          <w:rFonts w:ascii="Times New Roman" w:eastAsia="黑体" w:hAnsi="黑体"/>
          <w:b w:val="0"/>
          <w:bCs w:val="0"/>
          <w:color w:val="000000" w:themeColor="text1"/>
          <w:sz w:val="32"/>
        </w:rPr>
      </w:pPr>
      <w:r w:rsidRPr="00C54B5C">
        <w:rPr>
          <w:rFonts w:ascii="Times New Roman" w:eastAsia="黑体" w:hAnsi="黑体"/>
          <w:b w:val="0"/>
          <w:bCs w:val="0"/>
          <w:color w:val="000000" w:themeColor="text1"/>
          <w:sz w:val="32"/>
        </w:rPr>
        <w:t>【表扬</w:t>
      </w:r>
      <w:r w:rsidR="004F54A2" w:rsidRPr="00C54B5C">
        <w:rPr>
          <w:rFonts w:ascii="Times New Roman" w:eastAsia="黑体" w:hAnsi="黑体" w:hint="eastAsia"/>
          <w:b w:val="0"/>
          <w:bCs w:val="0"/>
          <w:color w:val="000000" w:themeColor="text1"/>
          <w:sz w:val="32"/>
        </w:rPr>
        <w:t>案例</w:t>
      </w:r>
      <w:r w:rsidRPr="00C54B5C">
        <w:rPr>
          <w:rFonts w:ascii="Times New Roman" w:eastAsia="黑体" w:hAnsi="黑体"/>
          <w:b w:val="0"/>
          <w:bCs w:val="0"/>
          <w:color w:val="000000" w:themeColor="text1"/>
          <w:sz w:val="32"/>
        </w:rPr>
        <w:t>】</w:t>
      </w:r>
      <w:bookmarkEnd w:id="34"/>
    </w:p>
    <w:p w:rsidR="00B309D4" w:rsidRDefault="00DE7AB5" w:rsidP="00F01D69">
      <w:pPr>
        <w:spacing w:beforeLines="50" w:before="156" w:line="560" w:lineRule="exact"/>
        <w:ind w:firstLineChars="200" w:firstLine="640"/>
        <w:rPr>
          <w:rFonts w:ascii="Times New Roman"/>
          <w:color w:val="000000" w:themeColor="text1"/>
          <w:sz w:val="32"/>
          <w:szCs w:val="32"/>
        </w:rPr>
      </w:pPr>
      <w:bookmarkStart w:id="35" w:name="_Toc386022661"/>
      <w:r w:rsidRPr="00FA2F17">
        <w:rPr>
          <w:rFonts w:ascii="Times New Roman" w:hint="eastAsia"/>
          <w:color w:val="000000" w:themeColor="text1"/>
          <w:sz w:val="32"/>
          <w:szCs w:val="32"/>
        </w:rPr>
        <w:t>1.</w:t>
      </w:r>
      <w:r w:rsidR="00CB5105">
        <w:rPr>
          <w:rFonts w:ascii="Times New Roman"/>
          <w:color w:val="000000" w:themeColor="text1"/>
          <w:sz w:val="32"/>
          <w:szCs w:val="32"/>
        </w:rPr>
        <w:t>4</w:t>
      </w:r>
      <w:r w:rsidR="00FA2F17" w:rsidRPr="00FA2F17">
        <w:rPr>
          <w:rFonts w:ascii="Times New Roman" w:hint="eastAsia"/>
          <w:color w:val="000000" w:themeColor="text1"/>
          <w:sz w:val="32"/>
          <w:szCs w:val="32"/>
        </w:rPr>
        <w:t>月</w:t>
      </w:r>
      <w:r w:rsidR="00CB5105">
        <w:rPr>
          <w:rFonts w:ascii="Times New Roman"/>
          <w:color w:val="000000" w:themeColor="text1"/>
          <w:sz w:val="32"/>
          <w:szCs w:val="32"/>
        </w:rPr>
        <w:t>1</w:t>
      </w:r>
      <w:r w:rsidR="00FA2F17" w:rsidRPr="00FA2F17">
        <w:rPr>
          <w:rFonts w:ascii="Times New Roman" w:hint="eastAsia"/>
          <w:color w:val="000000" w:themeColor="text1"/>
          <w:sz w:val="32"/>
          <w:szCs w:val="32"/>
        </w:rPr>
        <w:t>日</w:t>
      </w:r>
      <w:r w:rsidR="00F01D69">
        <w:rPr>
          <w:rFonts w:ascii="Times New Roman" w:hint="eastAsia"/>
          <w:color w:val="000000" w:themeColor="text1"/>
          <w:sz w:val="32"/>
          <w:szCs w:val="32"/>
        </w:rPr>
        <w:t>，</w:t>
      </w:r>
      <w:r w:rsidR="00CB5105">
        <w:rPr>
          <w:rFonts w:ascii="Times New Roman" w:hint="eastAsia"/>
          <w:color w:val="000000" w:themeColor="text1"/>
          <w:sz w:val="32"/>
          <w:szCs w:val="32"/>
        </w:rPr>
        <w:t>徐女士</w:t>
      </w:r>
      <w:r w:rsidR="00357101" w:rsidRPr="00FA2F17">
        <w:rPr>
          <w:rFonts w:ascii="Times New Roman"/>
          <w:color w:val="000000" w:themeColor="text1"/>
          <w:sz w:val="32"/>
          <w:szCs w:val="32"/>
        </w:rPr>
        <w:t>来电表扬</w:t>
      </w:r>
      <w:r w:rsidR="00F01D69">
        <w:rPr>
          <w:rFonts w:ascii="Times New Roman" w:hint="eastAsia"/>
          <w:color w:val="000000" w:themeColor="text1"/>
          <w:sz w:val="32"/>
          <w:szCs w:val="32"/>
        </w:rPr>
        <w:t>公交</w:t>
      </w:r>
      <w:r w:rsidR="00F01D69">
        <w:rPr>
          <w:rFonts w:ascii="Times New Roman"/>
          <w:color w:val="000000" w:themeColor="text1"/>
          <w:sz w:val="32"/>
          <w:szCs w:val="32"/>
        </w:rPr>
        <w:t>12</w:t>
      </w:r>
      <w:r w:rsidR="00F01D69">
        <w:rPr>
          <w:rFonts w:ascii="Times New Roman" w:hint="eastAsia"/>
          <w:color w:val="000000" w:themeColor="text1"/>
          <w:sz w:val="32"/>
          <w:szCs w:val="32"/>
        </w:rPr>
        <w:t>路</w:t>
      </w:r>
      <w:r w:rsidR="00F01D69">
        <w:rPr>
          <w:rFonts w:ascii="Times New Roman"/>
          <w:color w:val="000000" w:themeColor="text1"/>
          <w:sz w:val="32"/>
          <w:szCs w:val="32"/>
        </w:rPr>
        <w:t>驾驶员优质服务</w:t>
      </w:r>
      <w:r w:rsidR="00CB5105">
        <w:rPr>
          <w:rFonts w:ascii="Times New Roman" w:hint="eastAsia"/>
          <w:color w:val="000000" w:themeColor="text1"/>
          <w:sz w:val="32"/>
          <w:szCs w:val="32"/>
        </w:rPr>
        <w:t>。</w:t>
      </w:r>
      <w:r w:rsidR="00CB5105">
        <w:rPr>
          <w:rFonts w:ascii="Times New Roman"/>
          <w:color w:val="000000" w:themeColor="text1"/>
          <w:sz w:val="32"/>
          <w:szCs w:val="32"/>
        </w:rPr>
        <w:lastRenderedPageBreak/>
        <w:t>徐女士家人年纪较大，腿脚不灵便</w:t>
      </w:r>
      <w:r w:rsidR="00CB5105">
        <w:rPr>
          <w:rFonts w:ascii="Times New Roman" w:hint="eastAsia"/>
          <w:color w:val="000000" w:themeColor="text1"/>
          <w:sz w:val="32"/>
          <w:szCs w:val="32"/>
        </w:rPr>
        <w:t>，</w:t>
      </w:r>
      <w:r w:rsidR="00CB5105">
        <w:rPr>
          <w:rFonts w:ascii="Times New Roman"/>
          <w:color w:val="000000" w:themeColor="text1"/>
          <w:sz w:val="32"/>
          <w:szCs w:val="32"/>
        </w:rPr>
        <w:t>在清潭东站准备</w:t>
      </w:r>
      <w:r w:rsidR="00CB5105">
        <w:rPr>
          <w:rFonts w:ascii="Times New Roman" w:hint="eastAsia"/>
          <w:color w:val="000000" w:themeColor="text1"/>
          <w:sz w:val="32"/>
          <w:szCs w:val="32"/>
        </w:rPr>
        <w:t>上车时不慎摔倒，驾驶员</w:t>
      </w:r>
      <w:r w:rsidR="00CB5105">
        <w:rPr>
          <w:rFonts w:ascii="Times New Roman"/>
          <w:color w:val="000000" w:themeColor="text1"/>
          <w:sz w:val="32"/>
          <w:szCs w:val="32"/>
        </w:rPr>
        <w:t>见状</w:t>
      </w:r>
      <w:r w:rsidR="00CB5105">
        <w:rPr>
          <w:rFonts w:ascii="Times New Roman" w:hint="eastAsia"/>
          <w:color w:val="000000" w:themeColor="text1"/>
          <w:sz w:val="32"/>
          <w:szCs w:val="32"/>
        </w:rPr>
        <w:t>后主动帮助</w:t>
      </w:r>
      <w:r w:rsidR="00CB5105">
        <w:rPr>
          <w:rFonts w:ascii="Times New Roman"/>
          <w:color w:val="000000" w:themeColor="text1"/>
          <w:sz w:val="32"/>
          <w:szCs w:val="32"/>
        </w:rPr>
        <w:t>徐女士将老人抱起</w:t>
      </w:r>
      <w:r w:rsidR="00CB5105">
        <w:rPr>
          <w:rFonts w:ascii="Times New Roman" w:hint="eastAsia"/>
          <w:color w:val="000000" w:themeColor="text1"/>
          <w:sz w:val="32"/>
          <w:szCs w:val="32"/>
        </w:rPr>
        <w:t>上了</w:t>
      </w:r>
      <w:r w:rsidR="00CB5105">
        <w:rPr>
          <w:rFonts w:ascii="Times New Roman"/>
          <w:color w:val="000000" w:themeColor="text1"/>
          <w:sz w:val="32"/>
          <w:szCs w:val="32"/>
        </w:rPr>
        <w:t>车。</w:t>
      </w:r>
      <w:r w:rsidR="00CB5105">
        <w:rPr>
          <w:rFonts w:ascii="Times New Roman" w:hint="eastAsia"/>
          <w:color w:val="000000" w:themeColor="text1"/>
          <w:sz w:val="32"/>
          <w:szCs w:val="32"/>
        </w:rPr>
        <w:t>此外</w:t>
      </w:r>
      <w:r w:rsidR="00CB5105">
        <w:rPr>
          <w:rFonts w:ascii="Times New Roman"/>
          <w:color w:val="000000" w:themeColor="text1"/>
          <w:sz w:val="32"/>
          <w:szCs w:val="32"/>
        </w:rPr>
        <w:t>，公交</w:t>
      </w:r>
      <w:r w:rsidR="00CB5105">
        <w:rPr>
          <w:rFonts w:ascii="Times New Roman" w:hint="eastAsia"/>
          <w:color w:val="000000" w:themeColor="text1"/>
          <w:sz w:val="32"/>
          <w:szCs w:val="32"/>
        </w:rPr>
        <w:t>205</w:t>
      </w:r>
      <w:r w:rsidR="00CB5105">
        <w:rPr>
          <w:rFonts w:ascii="Times New Roman" w:hint="eastAsia"/>
          <w:color w:val="000000" w:themeColor="text1"/>
          <w:sz w:val="32"/>
          <w:szCs w:val="32"/>
        </w:rPr>
        <w:t>路的一位</w:t>
      </w:r>
      <w:r w:rsidR="00CB5105">
        <w:rPr>
          <w:rFonts w:ascii="Times New Roman"/>
          <w:color w:val="000000" w:themeColor="text1"/>
          <w:sz w:val="32"/>
          <w:szCs w:val="32"/>
        </w:rPr>
        <w:t>驾驶员（</w:t>
      </w:r>
      <w:r w:rsidR="00CB5105">
        <w:rPr>
          <w:rFonts w:ascii="Times New Roman" w:hint="eastAsia"/>
          <w:color w:val="000000" w:themeColor="text1"/>
          <w:sz w:val="32"/>
          <w:szCs w:val="32"/>
        </w:rPr>
        <w:t>工号</w:t>
      </w:r>
      <w:r w:rsidR="00CB5105">
        <w:rPr>
          <w:rFonts w:ascii="Times New Roman" w:hint="eastAsia"/>
          <w:color w:val="000000" w:themeColor="text1"/>
          <w:sz w:val="32"/>
          <w:szCs w:val="32"/>
        </w:rPr>
        <w:t>10389</w:t>
      </w:r>
      <w:r w:rsidR="00CB5105">
        <w:rPr>
          <w:rFonts w:ascii="Times New Roman"/>
          <w:color w:val="000000" w:themeColor="text1"/>
          <w:sz w:val="32"/>
          <w:szCs w:val="32"/>
        </w:rPr>
        <w:t>）</w:t>
      </w:r>
      <w:r w:rsidR="00CB5105">
        <w:rPr>
          <w:rFonts w:ascii="Times New Roman" w:hint="eastAsia"/>
          <w:color w:val="000000" w:themeColor="text1"/>
          <w:sz w:val="32"/>
          <w:szCs w:val="32"/>
        </w:rPr>
        <w:t>也</w:t>
      </w:r>
      <w:r w:rsidR="00CB5105">
        <w:rPr>
          <w:rFonts w:ascii="Times New Roman"/>
          <w:color w:val="000000" w:themeColor="text1"/>
          <w:sz w:val="32"/>
          <w:szCs w:val="32"/>
        </w:rPr>
        <w:t>有乘客表扬其对老人非常热情，老人上下车他都会提醒</w:t>
      </w:r>
      <w:r w:rsidR="00CB5105">
        <w:rPr>
          <w:rFonts w:ascii="Times New Roman" w:hint="eastAsia"/>
          <w:color w:val="000000" w:themeColor="text1"/>
          <w:sz w:val="32"/>
          <w:szCs w:val="32"/>
        </w:rPr>
        <w:t>，</w:t>
      </w:r>
      <w:r w:rsidR="00CB5105">
        <w:rPr>
          <w:rFonts w:ascii="Times New Roman"/>
          <w:color w:val="000000" w:themeColor="text1"/>
          <w:sz w:val="32"/>
          <w:szCs w:val="32"/>
        </w:rPr>
        <w:t>且每次都会耐心等老人落座或者完全下车后</w:t>
      </w:r>
      <w:r w:rsidR="00CB5105">
        <w:rPr>
          <w:rFonts w:ascii="Times New Roman" w:hint="eastAsia"/>
          <w:color w:val="000000" w:themeColor="text1"/>
          <w:sz w:val="32"/>
          <w:szCs w:val="32"/>
        </w:rPr>
        <w:t>才</w:t>
      </w:r>
      <w:r w:rsidR="00CB5105">
        <w:rPr>
          <w:rFonts w:ascii="Times New Roman"/>
          <w:color w:val="000000" w:themeColor="text1"/>
          <w:sz w:val="32"/>
          <w:szCs w:val="32"/>
        </w:rPr>
        <w:t>起步。</w:t>
      </w:r>
    </w:p>
    <w:p w:rsidR="00C67EF2" w:rsidRPr="00CB5105" w:rsidRDefault="00FA2F17" w:rsidP="00CB5105">
      <w:pPr>
        <w:spacing w:line="560" w:lineRule="exact"/>
        <w:ind w:firstLineChars="200" w:firstLine="640"/>
        <w:rPr>
          <w:rFonts w:ascii="Times New Roman"/>
          <w:sz w:val="32"/>
          <w:szCs w:val="32"/>
        </w:rPr>
      </w:pPr>
      <w:r>
        <w:rPr>
          <w:rFonts w:ascii="Times New Roman"/>
          <w:color w:val="000000" w:themeColor="text1"/>
          <w:sz w:val="32"/>
          <w:szCs w:val="32"/>
        </w:rPr>
        <w:t>2.</w:t>
      </w:r>
      <w:r w:rsidR="00CB5105" w:rsidRPr="00CB5105">
        <w:rPr>
          <w:rFonts w:ascii="Times New Roman" w:hint="eastAsia"/>
          <w:sz w:val="32"/>
          <w:szCs w:val="32"/>
        </w:rPr>
        <w:t xml:space="preserve"> </w:t>
      </w:r>
      <w:r w:rsidR="00CB5105">
        <w:rPr>
          <w:rFonts w:ascii="Times New Roman" w:hint="eastAsia"/>
          <w:sz w:val="32"/>
          <w:szCs w:val="32"/>
        </w:rPr>
        <w:t>4</w:t>
      </w:r>
      <w:r w:rsidR="00CB5105">
        <w:rPr>
          <w:rFonts w:ascii="Times New Roman" w:hint="eastAsia"/>
          <w:sz w:val="32"/>
          <w:szCs w:val="32"/>
        </w:rPr>
        <w:t>月</w:t>
      </w:r>
      <w:r w:rsidR="00CB5105">
        <w:rPr>
          <w:rFonts w:ascii="Times New Roman" w:hint="eastAsia"/>
          <w:sz w:val="32"/>
          <w:szCs w:val="32"/>
        </w:rPr>
        <w:t>8</w:t>
      </w:r>
      <w:r w:rsidR="00CB5105">
        <w:rPr>
          <w:rFonts w:ascii="Times New Roman" w:hint="eastAsia"/>
          <w:sz w:val="32"/>
          <w:szCs w:val="32"/>
        </w:rPr>
        <w:t>日</w:t>
      </w:r>
      <w:r w:rsidR="00CB5105">
        <w:rPr>
          <w:rFonts w:ascii="Times New Roman"/>
          <w:sz w:val="32"/>
          <w:szCs w:val="32"/>
        </w:rPr>
        <w:t>，潘女士</w:t>
      </w:r>
      <w:r w:rsidR="00CB5105">
        <w:rPr>
          <w:rFonts w:ascii="Times New Roman" w:hint="eastAsia"/>
          <w:sz w:val="32"/>
          <w:szCs w:val="32"/>
        </w:rPr>
        <w:t>来电</w:t>
      </w:r>
      <w:r w:rsidR="00CB5105">
        <w:rPr>
          <w:rFonts w:ascii="Times New Roman"/>
          <w:sz w:val="32"/>
          <w:szCs w:val="32"/>
        </w:rPr>
        <w:t>表扬</w:t>
      </w:r>
      <w:r w:rsidR="00CB5105">
        <w:rPr>
          <w:rFonts w:ascii="Times New Roman" w:hint="eastAsia"/>
          <w:sz w:val="32"/>
          <w:szCs w:val="32"/>
        </w:rPr>
        <w:t>公交</w:t>
      </w:r>
      <w:r w:rsidR="00CB5105">
        <w:rPr>
          <w:rFonts w:ascii="Times New Roman" w:hint="eastAsia"/>
          <w:sz w:val="32"/>
          <w:szCs w:val="32"/>
        </w:rPr>
        <w:t>76</w:t>
      </w:r>
      <w:r w:rsidR="00CB5105">
        <w:rPr>
          <w:rFonts w:ascii="Times New Roman" w:hint="eastAsia"/>
          <w:sz w:val="32"/>
          <w:szCs w:val="32"/>
        </w:rPr>
        <w:t>路驾驶员</w:t>
      </w:r>
      <w:r w:rsidR="00CB5105">
        <w:rPr>
          <w:rFonts w:ascii="Times New Roman"/>
          <w:sz w:val="32"/>
          <w:szCs w:val="32"/>
        </w:rPr>
        <w:t>（</w:t>
      </w:r>
      <w:r w:rsidR="00CB5105">
        <w:rPr>
          <w:rFonts w:ascii="Times New Roman" w:hint="eastAsia"/>
          <w:sz w:val="32"/>
          <w:szCs w:val="32"/>
        </w:rPr>
        <w:t>工号</w:t>
      </w:r>
      <w:r w:rsidR="00CB5105">
        <w:rPr>
          <w:rFonts w:ascii="Times New Roman" w:hint="eastAsia"/>
          <w:sz w:val="32"/>
          <w:szCs w:val="32"/>
        </w:rPr>
        <w:t>50586</w:t>
      </w:r>
      <w:r w:rsidR="00CB5105">
        <w:rPr>
          <w:rFonts w:ascii="Times New Roman"/>
          <w:sz w:val="32"/>
          <w:szCs w:val="32"/>
        </w:rPr>
        <w:t>）</w:t>
      </w:r>
      <w:r w:rsidR="00CB5105">
        <w:rPr>
          <w:rFonts w:ascii="Times New Roman" w:hint="eastAsia"/>
          <w:sz w:val="32"/>
          <w:szCs w:val="32"/>
        </w:rPr>
        <w:t>。</w:t>
      </w:r>
      <w:r w:rsidR="00CB5105">
        <w:rPr>
          <w:rFonts w:ascii="Times New Roman"/>
          <w:sz w:val="32"/>
          <w:szCs w:val="32"/>
        </w:rPr>
        <w:t>潘女士</w:t>
      </w:r>
      <w:r w:rsidR="00CB5105">
        <w:rPr>
          <w:rFonts w:ascii="Times New Roman" w:hint="eastAsia"/>
          <w:sz w:val="32"/>
          <w:szCs w:val="32"/>
        </w:rPr>
        <w:t>经常</w:t>
      </w:r>
      <w:r w:rsidR="00CB5105">
        <w:rPr>
          <w:rFonts w:ascii="Times New Roman"/>
          <w:sz w:val="32"/>
          <w:szCs w:val="32"/>
        </w:rPr>
        <w:t>乘坐</w:t>
      </w:r>
      <w:r w:rsidR="00CB5105">
        <w:rPr>
          <w:rFonts w:ascii="Times New Roman" w:hint="eastAsia"/>
          <w:sz w:val="32"/>
          <w:szCs w:val="32"/>
        </w:rPr>
        <w:t>76</w:t>
      </w:r>
      <w:r w:rsidR="00CB5105">
        <w:rPr>
          <w:rFonts w:ascii="Times New Roman" w:hint="eastAsia"/>
          <w:sz w:val="32"/>
          <w:szCs w:val="32"/>
        </w:rPr>
        <w:t>路</w:t>
      </w:r>
      <w:r w:rsidR="00CB5105">
        <w:rPr>
          <w:rFonts w:ascii="Times New Roman"/>
          <w:sz w:val="32"/>
          <w:szCs w:val="32"/>
        </w:rPr>
        <w:t>公交车，经</w:t>
      </w:r>
      <w:r w:rsidR="00CB5105">
        <w:rPr>
          <w:rFonts w:ascii="Times New Roman" w:hint="eastAsia"/>
          <w:sz w:val="32"/>
          <w:szCs w:val="32"/>
        </w:rPr>
        <w:t>其近</w:t>
      </w:r>
      <w:r w:rsidR="00CB5105">
        <w:rPr>
          <w:rFonts w:ascii="Times New Roman"/>
          <w:sz w:val="32"/>
          <w:szCs w:val="32"/>
        </w:rPr>
        <w:t>几年</w:t>
      </w:r>
      <w:r w:rsidR="00CB5105">
        <w:rPr>
          <w:rFonts w:ascii="Times New Roman" w:hint="eastAsia"/>
          <w:sz w:val="32"/>
          <w:szCs w:val="32"/>
        </w:rPr>
        <w:t>的</w:t>
      </w:r>
      <w:r w:rsidR="00CB5105">
        <w:rPr>
          <w:rFonts w:ascii="Times New Roman"/>
          <w:sz w:val="32"/>
          <w:szCs w:val="32"/>
        </w:rPr>
        <w:t>观察，发现该驾驶员是</w:t>
      </w:r>
      <w:r w:rsidR="00CB5105">
        <w:rPr>
          <w:rFonts w:ascii="Times New Roman" w:hint="eastAsia"/>
          <w:sz w:val="32"/>
          <w:szCs w:val="32"/>
        </w:rPr>
        <w:t>76</w:t>
      </w:r>
      <w:r w:rsidR="00CB5105">
        <w:rPr>
          <w:rFonts w:ascii="Times New Roman" w:hint="eastAsia"/>
          <w:sz w:val="32"/>
          <w:szCs w:val="32"/>
        </w:rPr>
        <w:t>路</w:t>
      </w:r>
      <w:r w:rsidR="00CB5105">
        <w:rPr>
          <w:rFonts w:ascii="Times New Roman"/>
          <w:sz w:val="32"/>
          <w:szCs w:val="32"/>
        </w:rPr>
        <w:t>线路上最认真负责的</w:t>
      </w:r>
      <w:r w:rsidR="00CB5105">
        <w:rPr>
          <w:rFonts w:ascii="Times New Roman" w:hint="eastAsia"/>
          <w:sz w:val="32"/>
          <w:szCs w:val="32"/>
        </w:rPr>
        <w:t>。据潘女士称</w:t>
      </w:r>
      <w:r w:rsidR="00CB5105">
        <w:rPr>
          <w:rFonts w:ascii="Times New Roman"/>
          <w:sz w:val="32"/>
          <w:szCs w:val="32"/>
        </w:rPr>
        <w:t>，</w:t>
      </w:r>
      <w:r w:rsidR="00CB5105">
        <w:rPr>
          <w:rFonts w:ascii="Times New Roman" w:hint="eastAsia"/>
          <w:sz w:val="32"/>
          <w:szCs w:val="32"/>
        </w:rPr>
        <w:t>该</w:t>
      </w:r>
      <w:r w:rsidR="00CB5105">
        <w:rPr>
          <w:rFonts w:ascii="Times New Roman"/>
          <w:sz w:val="32"/>
          <w:szCs w:val="32"/>
        </w:rPr>
        <w:t>驾驶员行车过程中</w:t>
      </w:r>
      <w:r w:rsidR="00CB5105">
        <w:rPr>
          <w:rFonts w:ascii="Times New Roman" w:hint="eastAsia"/>
          <w:sz w:val="32"/>
          <w:szCs w:val="32"/>
        </w:rPr>
        <w:t>车技</w:t>
      </w:r>
      <w:r w:rsidR="00CB5105">
        <w:rPr>
          <w:rFonts w:ascii="Times New Roman"/>
          <w:sz w:val="32"/>
          <w:szCs w:val="32"/>
        </w:rPr>
        <w:t>高超，从不</w:t>
      </w:r>
      <w:r w:rsidR="00CB5105">
        <w:rPr>
          <w:rFonts w:ascii="Times New Roman" w:hint="eastAsia"/>
          <w:sz w:val="32"/>
          <w:szCs w:val="32"/>
        </w:rPr>
        <w:t>急刹猛拐</w:t>
      </w:r>
      <w:r w:rsidR="00CB5105">
        <w:rPr>
          <w:rFonts w:ascii="Times New Roman"/>
          <w:sz w:val="32"/>
          <w:szCs w:val="32"/>
        </w:rPr>
        <w:t>，遇到残疾人或儿童上车</w:t>
      </w:r>
      <w:r w:rsidR="00CB5105">
        <w:rPr>
          <w:rFonts w:ascii="Times New Roman" w:hint="eastAsia"/>
          <w:sz w:val="32"/>
          <w:szCs w:val="32"/>
        </w:rPr>
        <w:t>也都</w:t>
      </w:r>
      <w:r w:rsidR="00CB5105">
        <w:rPr>
          <w:rFonts w:ascii="Times New Roman"/>
          <w:sz w:val="32"/>
          <w:szCs w:val="32"/>
        </w:rPr>
        <w:t>会耐心等待。</w:t>
      </w:r>
    </w:p>
    <w:p w:rsidR="00CB5105" w:rsidRPr="006451D7" w:rsidRDefault="00841363" w:rsidP="006451D7">
      <w:pPr>
        <w:spacing w:line="560" w:lineRule="exact"/>
        <w:ind w:firstLineChars="200" w:firstLine="640"/>
        <w:sectPr w:rsidR="00CB5105" w:rsidRPr="006451D7" w:rsidSect="004E6CBB">
          <w:footerReference w:type="default" r:id="rId11"/>
          <w:footerReference w:type="first" r:id="rId12"/>
          <w:pgSz w:w="11906" w:h="16838" w:code="9"/>
          <w:pgMar w:top="1985" w:right="1701" w:bottom="1701" w:left="1701" w:header="851" w:footer="1304" w:gutter="0"/>
          <w:pgNumType w:start="1" w:chapStyle="1"/>
          <w:cols w:space="425"/>
          <w:titlePg/>
          <w:docGrid w:type="lines" w:linePitch="312"/>
        </w:sectPr>
      </w:pPr>
      <w:r>
        <w:rPr>
          <w:rFonts w:ascii="Times New Roman" w:hint="eastAsia"/>
          <w:color w:val="000000" w:themeColor="text1"/>
          <w:sz w:val="32"/>
          <w:szCs w:val="32"/>
        </w:rPr>
        <w:t>3.</w:t>
      </w:r>
      <w:r w:rsidR="00CB5105">
        <w:rPr>
          <w:rFonts w:ascii="Times New Roman"/>
          <w:color w:val="000000" w:themeColor="text1"/>
          <w:sz w:val="32"/>
          <w:szCs w:val="32"/>
        </w:rPr>
        <w:t>4</w:t>
      </w:r>
      <w:r w:rsidR="008A0116">
        <w:rPr>
          <w:rFonts w:ascii="Times New Roman" w:hint="eastAsia"/>
          <w:color w:val="000000" w:themeColor="text1"/>
          <w:sz w:val="32"/>
          <w:szCs w:val="32"/>
        </w:rPr>
        <w:t>月</w:t>
      </w:r>
      <w:r w:rsidR="00CB5105">
        <w:rPr>
          <w:rFonts w:ascii="Times New Roman"/>
          <w:color w:val="000000" w:themeColor="text1"/>
          <w:sz w:val="32"/>
          <w:szCs w:val="32"/>
        </w:rPr>
        <w:t>20</w:t>
      </w:r>
      <w:r w:rsidR="00CB5105">
        <w:rPr>
          <w:rFonts w:ascii="Times New Roman" w:hint="eastAsia"/>
          <w:color w:val="000000" w:themeColor="text1"/>
          <w:sz w:val="32"/>
          <w:szCs w:val="32"/>
        </w:rPr>
        <w:t>日潘女士</w:t>
      </w:r>
      <w:r w:rsidR="00634187">
        <w:rPr>
          <w:rFonts w:ascii="Times New Roman"/>
          <w:color w:val="000000" w:themeColor="text1"/>
          <w:sz w:val="32"/>
          <w:szCs w:val="32"/>
        </w:rPr>
        <w:t>来电表扬</w:t>
      </w:r>
      <w:r w:rsidR="00CB5105">
        <w:rPr>
          <w:rFonts w:ascii="Times New Roman" w:hint="eastAsia"/>
          <w:color w:val="000000" w:themeColor="text1"/>
          <w:sz w:val="32"/>
          <w:szCs w:val="32"/>
        </w:rPr>
        <w:t>外汽</w:t>
      </w:r>
      <w:r w:rsidR="00634187" w:rsidRPr="00634187">
        <w:rPr>
          <w:rFonts w:ascii="Times New Roman" w:hint="eastAsia"/>
          <w:color w:val="000000" w:themeColor="text1"/>
          <w:sz w:val="32"/>
          <w:szCs w:val="32"/>
        </w:rPr>
        <w:t>出租驾驶员</w:t>
      </w:r>
      <w:r w:rsidR="006451D7" w:rsidRPr="006451D7">
        <w:rPr>
          <w:rFonts w:ascii="Times New Roman" w:hint="eastAsia"/>
          <w:color w:val="000000" w:themeColor="text1"/>
          <w:sz w:val="32"/>
          <w:szCs w:val="32"/>
        </w:rPr>
        <w:t>救助并护送其受伤</w:t>
      </w:r>
      <w:r w:rsidR="006451D7" w:rsidRPr="006451D7">
        <w:rPr>
          <w:rFonts w:ascii="Times New Roman"/>
          <w:color w:val="000000" w:themeColor="text1"/>
          <w:sz w:val="32"/>
          <w:szCs w:val="32"/>
        </w:rPr>
        <w:t>的孩子就医</w:t>
      </w:r>
      <w:r w:rsidR="00634187">
        <w:rPr>
          <w:rFonts w:ascii="Times New Roman"/>
          <w:color w:val="000000" w:themeColor="text1"/>
          <w:sz w:val="32"/>
          <w:szCs w:val="32"/>
        </w:rPr>
        <w:t>，</w:t>
      </w:r>
      <w:r w:rsidR="00634187">
        <w:rPr>
          <w:rFonts w:ascii="Times New Roman" w:hint="eastAsia"/>
          <w:color w:val="000000" w:themeColor="text1"/>
          <w:sz w:val="32"/>
          <w:szCs w:val="32"/>
        </w:rPr>
        <w:t>车号</w:t>
      </w:r>
      <w:r w:rsidR="006451D7" w:rsidRPr="006451D7">
        <w:rPr>
          <w:rFonts w:ascii="Times New Roman"/>
          <w:color w:val="000000" w:themeColor="text1"/>
          <w:sz w:val="32"/>
          <w:szCs w:val="32"/>
        </w:rPr>
        <w:t>苏</w:t>
      </w:r>
      <w:r w:rsidR="006451D7" w:rsidRPr="006451D7">
        <w:rPr>
          <w:rFonts w:ascii="Times New Roman"/>
          <w:sz w:val="32"/>
          <w:szCs w:val="32"/>
        </w:rPr>
        <w:t>D5139X</w:t>
      </w:r>
      <w:r w:rsidR="00634187" w:rsidRPr="006451D7">
        <w:rPr>
          <w:rFonts w:ascii="Times New Roman" w:hint="eastAsia"/>
          <w:sz w:val="32"/>
          <w:szCs w:val="32"/>
        </w:rPr>
        <w:t>。</w:t>
      </w:r>
      <w:r w:rsidR="00CB5105" w:rsidRPr="006451D7">
        <w:rPr>
          <w:rFonts w:ascii="Times New Roman" w:hint="eastAsia"/>
          <w:sz w:val="32"/>
          <w:szCs w:val="32"/>
        </w:rPr>
        <w:t>4</w:t>
      </w:r>
      <w:r w:rsidR="00CB5105" w:rsidRPr="006451D7">
        <w:rPr>
          <w:rFonts w:ascii="Times New Roman" w:hint="eastAsia"/>
          <w:sz w:val="32"/>
          <w:szCs w:val="32"/>
        </w:rPr>
        <w:t>月</w:t>
      </w:r>
      <w:r w:rsidR="00CB5105" w:rsidRPr="006451D7">
        <w:rPr>
          <w:rFonts w:ascii="Times New Roman" w:hint="eastAsia"/>
          <w:sz w:val="32"/>
          <w:szCs w:val="32"/>
        </w:rPr>
        <w:t>17</w:t>
      </w:r>
      <w:r w:rsidR="00CB5105" w:rsidRPr="006451D7">
        <w:rPr>
          <w:rFonts w:ascii="Times New Roman" w:hint="eastAsia"/>
          <w:sz w:val="32"/>
          <w:szCs w:val="32"/>
        </w:rPr>
        <w:t>日</w:t>
      </w:r>
      <w:r w:rsidR="00CB5105" w:rsidRPr="006451D7">
        <w:rPr>
          <w:rFonts w:ascii="Times New Roman"/>
          <w:sz w:val="32"/>
          <w:szCs w:val="32"/>
        </w:rPr>
        <w:t>晚上，</w:t>
      </w:r>
      <w:r w:rsidR="00CB5105" w:rsidRPr="006451D7">
        <w:rPr>
          <w:rFonts w:ascii="Times New Roman" w:hint="eastAsia"/>
          <w:sz w:val="32"/>
          <w:szCs w:val="32"/>
        </w:rPr>
        <w:t>潘女士的</w:t>
      </w:r>
      <w:r w:rsidR="00CB5105" w:rsidRPr="006451D7">
        <w:rPr>
          <w:rFonts w:ascii="Times New Roman"/>
          <w:sz w:val="32"/>
          <w:szCs w:val="32"/>
        </w:rPr>
        <w:t>孩子在西林公园</w:t>
      </w:r>
      <w:r w:rsidR="00CB5105" w:rsidRPr="006451D7">
        <w:rPr>
          <w:rFonts w:ascii="Times New Roman" w:hint="eastAsia"/>
          <w:sz w:val="32"/>
          <w:szCs w:val="32"/>
        </w:rPr>
        <w:t>内</w:t>
      </w:r>
      <w:r w:rsidR="00CB5105" w:rsidRPr="006451D7">
        <w:rPr>
          <w:rFonts w:ascii="Times New Roman"/>
          <w:sz w:val="32"/>
          <w:szCs w:val="32"/>
        </w:rPr>
        <w:t>摔</w:t>
      </w:r>
      <w:r w:rsidR="00CB5105" w:rsidRPr="006451D7">
        <w:rPr>
          <w:rFonts w:ascii="Times New Roman" w:hint="eastAsia"/>
          <w:sz w:val="32"/>
          <w:szCs w:val="32"/>
        </w:rPr>
        <w:t>了</w:t>
      </w:r>
      <w:r w:rsidR="00CB5105" w:rsidRPr="006451D7">
        <w:rPr>
          <w:rFonts w:ascii="Times New Roman"/>
          <w:sz w:val="32"/>
          <w:szCs w:val="32"/>
        </w:rPr>
        <w:t>一跤受伤严重，苏</w:t>
      </w:r>
      <w:r w:rsidR="00CB5105" w:rsidRPr="006451D7">
        <w:rPr>
          <w:rFonts w:ascii="Times New Roman"/>
          <w:sz w:val="32"/>
          <w:szCs w:val="32"/>
        </w:rPr>
        <w:t>D5139X</w:t>
      </w:r>
      <w:r w:rsidR="00CB5105" w:rsidRPr="006451D7">
        <w:rPr>
          <w:rFonts w:ascii="Times New Roman"/>
          <w:sz w:val="32"/>
          <w:szCs w:val="32"/>
        </w:rPr>
        <w:t>驾驶员</w:t>
      </w:r>
      <w:r w:rsidR="00CB5105" w:rsidRPr="006451D7">
        <w:rPr>
          <w:rFonts w:ascii="Times New Roman" w:hint="eastAsia"/>
          <w:sz w:val="32"/>
          <w:szCs w:val="32"/>
        </w:rPr>
        <w:t>碰巧</w:t>
      </w:r>
      <w:r w:rsidR="00CB5105" w:rsidRPr="006451D7">
        <w:rPr>
          <w:rFonts w:ascii="Times New Roman"/>
          <w:sz w:val="32"/>
          <w:szCs w:val="32"/>
        </w:rPr>
        <w:t>路过，</w:t>
      </w:r>
      <w:r w:rsidR="00CB5105" w:rsidRPr="006451D7">
        <w:rPr>
          <w:rFonts w:ascii="Times New Roman" w:hint="eastAsia"/>
          <w:sz w:val="32"/>
          <w:szCs w:val="32"/>
        </w:rPr>
        <w:t>便立即载</w:t>
      </w:r>
      <w:r w:rsidR="00CB5105" w:rsidRPr="006451D7">
        <w:rPr>
          <w:rFonts w:ascii="Times New Roman"/>
          <w:sz w:val="32"/>
          <w:szCs w:val="32"/>
        </w:rPr>
        <w:t>上潘女士和孩子往医院赶，</w:t>
      </w:r>
      <w:r w:rsidR="00CB5105" w:rsidRPr="006451D7">
        <w:rPr>
          <w:rFonts w:ascii="Times New Roman" w:hint="eastAsia"/>
          <w:sz w:val="32"/>
          <w:szCs w:val="32"/>
        </w:rPr>
        <w:t>途中</w:t>
      </w:r>
      <w:r w:rsidR="00CB5105" w:rsidRPr="006451D7">
        <w:rPr>
          <w:rFonts w:ascii="Times New Roman"/>
          <w:sz w:val="32"/>
          <w:szCs w:val="32"/>
        </w:rPr>
        <w:t>，驾驶员报警备案后连闯了几个红灯</w:t>
      </w:r>
      <w:r w:rsidR="00CB5105" w:rsidRPr="006451D7">
        <w:rPr>
          <w:rFonts w:ascii="Times New Roman" w:hint="eastAsia"/>
          <w:sz w:val="32"/>
          <w:szCs w:val="32"/>
        </w:rPr>
        <w:t>，</w:t>
      </w:r>
      <w:r w:rsidR="00CB5105" w:rsidRPr="006451D7">
        <w:rPr>
          <w:rFonts w:ascii="Times New Roman" w:hint="eastAsia"/>
          <w:sz w:val="32"/>
          <w:szCs w:val="32"/>
        </w:rPr>
        <w:t xml:space="preserve"> </w:t>
      </w:r>
      <w:r w:rsidR="00CB5105" w:rsidRPr="006451D7">
        <w:rPr>
          <w:rFonts w:ascii="Times New Roman" w:hint="eastAsia"/>
          <w:sz w:val="32"/>
          <w:szCs w:val="32"/>
        </w:rPr>
        <w:t>仅用</w:t>
      </w:r>
      <w:r w:rsidR="00CB5105" w:rsidRPr="006451D7">
        <w:rPr>
          <w:rFonts w:ascii="Times New Roman" w:hint="eastAsia"/>
          <w:sz w:val="32"/>
          <w:szCs w:val="32"/>
        </w:rPr>
        <w:t>1</w:t>
      </w:r>
      <w:r w:rsidR="00CB5105" w:rsidRPr="006451D7">
        <w:rPr>
          <w:rFonts w:ascii="Times New Roman"/>
          <w:sz w:val="32"/>
          <w:szCs w:val="32"/>
        </w:rPr>
        <w:t>7</w:t>
      </w:r>
      <w:r w:rsidR="00CB5105" w:rsidRPr="006451D7">
        <w:rPr>
          <w:rFonts w:ascii="Times New Roman" w:hint="eastAsia"/>
          <w:sz w:val="32"/>
          <w:szCs w:val="32"/>
        </w:rPr>
        <w:t>分钟</w:t>
      </w:r>
      <w:r w:rsidR="00CB5105" w:rsidRPr="006451D7">
        <w:rPr>
          <w:rFonts w:ascii="Times New Roman"/>
          <w:sz w:val="32"/>
          <w:szCs w:val="32"/>
        </w:rPr>
        <w:t>，便从西林公园赶</w:t>
      </w:r>
      <w:r w:rsidR="00CB5105" w:rsidRPr="006451D7">
        <w:rPr>
          <w:rFonts w:ascii="Times New Roman" w:hint="eastAsia"/>
          <w:sz w:val="32"/>
          <w:szCs w:val="32"/>
        </w:rPr>
        <w:t>到</w:t>
      </w:r>
      <w:r w:rsidR="00CB5105" w:rsidRPr="006451D7">
        <w:rPr>
          <w:rFonts w:ascii="Times New Roman"/>
          <w:sz w:val="32"/>
          <w:szCs w:val="32"/>
        </w:rPr>
        <w:t>第一人民</w:t>
      </w:r>
      <w:r w:rsidR="00CB5105" w:rsidRPr="006451D7">
        <w:rPr>
          <w:rFonts w:ascii="Times New Roman" w:hint="eastAsia"/>
          <w:sz w:val="32"/>
          <w:szCs w:val="32"/>
        </w:rPr>
        <w:t>医院</w:t>
      </w:r>
      <w:r w:rsidR="00CB5105" w:rsidRPr="006451D7">
        <w:rPr>
          <w:rFonts w:ascii="Times New Roman"/>
          <w:sz w:val="32"/>
          <w:szCs w:val="32"/>
        </w:rPr>
        <w:t>，</w:t>
      </w:r>
      <w:r w:rsidR="00CB5105" w:rsidRPr="006451D7">
        <w:rPr>
          <w:rFonts w:ascii="Times New Roman" w:hint="eastAsia"/>
          <w:sz w:val="32"/>
          <w:szCs w:val="32"/>
        </w:rPr>
        <w:t>为孩子</w:t>
      </w:r>
      <w:r w:rsidR="00CB5105" w:rsidRPr="006451D7">
        <w:rPr>
          <w:rFonts w:ascii="Times New Roman"/>
          <w:sz w:val="32"/>
          <w:szCs w:val="32"/>
        </w:rPr>
        <w:t>争取</w:t>
      </w:r>
      <w:r w:rsidR="00CB5105" w:rsidRPr="006451D7">
        <w:rPr>
          <w:rFonts w:ascii="Times New Roman" w:hint="eastAsia"/>
          <w:sz w:val="32"/>
          <w:szCs w:val="32"/>
        </w:rPr>
        <w:t>了最快的</w:t>
      </w:r>
      <w:r w:rsidR="00CB5105" w:rsidRPr="006451D7">
        <w:rPr>
          <w:rFonts w:ascii="Times New Roman"/>
          <w:sz w:val="32"/>
          <w:szCs w:val="32"/>
        </w:rPr>
        <w:t>救助时间</w:t>
      </w:r>
      <w:r w:rsidR="00CB5105" w:rsidRPr="006451D7">
        <w:rPr>
          <w:rFonts w:ascii="Times New Roman" w:hint="eastAsia"/>
          <w:sz w:val="32"/>
          <w:szCs w:val="32"/>
        </w:rPr>
        <w:t>。</w:t>
      </w:r>
    </w:p>
    <w:p w:rsidR="00DB69F2" w:rsidRPr="00547D6F" w:rsidRDefault="00DB69F2" w:rsidP="00A81122">
      <w:pPr>
        <w:pStyle w:val="3"/>
        <w:keepNext w:val="0"/>
        <w:keepLines w:val="0"/>
        <w:spacing w:before="0" w:after="0" w:line="360" w:lineRule="exact"/>
        <w:jc w:val="left"/>
        <w:rPr>
          <w:rFonts w:ascii="Times New Roman"/>
          <w:color w:val="FF0000"/>
          <w:kern w:val="0"/>
        </w:rPr>
      </w:pPr>
      <w:bookmarkStart w:id="36" w:name="_附表一："/>
      <w:bookmarkStart w:id="37" w:name="_Toc387394288"/>
      <w:bookmarkStart w:id="38" w:name="_Toc460942713"/>
      <w:bookmarkStart w:id="39" w:name="_Toc468696645"/>
      <w:bookmarkStart w:id="40" w:name="_Toc34141507"/>
      <w:bookmarkEnd w:id="36"/>
      <w:r w:rsidRPr="001F70A5">
        <w:rPr>
          <w:rFonts w:ascii="Times New Roman"/>
          <w:color w:val="000000" w:themeColor="text1"/>
          <w:kern w:val="0"/>
        </w:rPr>
        <w:lastRenderedPageBreak/>
        <w:t>附表</w:t>
      </w:r>
      <w:r w:rsidRPr="001F70A5">
        <w:rPr>
          <w:rFonts w:ascii="Times New Roman" w:hint="eastAsia"/>
          <w:color w:val="000000" w:themeColor="text1"/>
          <w:kern w:val="0"/>
        </w:rPr>
        <w:t>一</w:t>
      </w:r>
      <w:bookmarkEnd w:id="37"/>
      <w:bookmarkEnd w:id="38"/>
      <w:bookmarkEnd w:id="39"/>
      <w:r w:rsidR="008979D5">
        <w:rPr>
          <w:rFonts w:ascii="Times New Roman" w:hint="eastAsia"/>
          <w:color w:val="000000" w:themeColor="text1"/>
          <w:kern w:val="0"/>
        </w:rPr>
        <w:t xml:space="preserve">  </w:t>
      </w:r>
      <w:r w:rsidR="008979D5">
        <w:rPr>
          <w:rFonts w:ascii="Times New Roman"/>
          <w:color w:val="000000" w:themeColor="text1"/>
          <w:kern w:val="0"/>
        </w:rPr>
        <w:t xml:space="preserve">       </w:t>
      </w:r>
      <w:r w:rsidR="008979D5" w:rsidRPr="00547D6F">
        <w:rPr>
          <w:rFonts w:ascii="Times New Roman"/>
          <w:color w:val="FF0000"/>
          <w:kern w:val="0"/>
        </w:rPr>
        <w:t xml:space="preserve">                                                              </w:t>
      </w:r>
      <w:hyperlink w:anchor="_（二）工单办理情况" w:history="1">
        <w:r w:rsidR="005C3B4B" w:rsidRPr="004009D1">
          <w:rPr>
            <w:rStyle w:val="a3"/>
            <w:rFonts w:ascii="Times New Roman" w:hint="eastAsia"/>
            <w:kern w:val="0"/>
            <w:u w:val="none"/>
          </w:rPr>
          <w:t>返回</w:t>
        </w:r>
        <w:bookmarkEnd w:id="40"/>
      </w:hyperlink>
    </w:p>
    <w:p w:rsidR="00B12508" w:rsidRPr="000C2531" w:rsidRDefault="00B12508" w:rsidP="00B12508">
      <w:pPr>
        <w:spacing w:line="360" w:lineRule="exact"/>
        <w:jc w:val="center"/>
        <w:rPr>
          <w:rFonts w:ascii="Times New Roman" w:eastAsia="宋体"/>
          <w:b/>
          <w:color w:val="000000" w:themeColor="text1"/>
          <w:kern w:val="0"/>
          <w:sz w:val="32"/>
          <w:szCs w:val="32"/>
          <w:u w:val="single"/>
        </w:rPr>
      </w:pPr>
      <w:r w:rsidRPr="00D96BBB">
        <w:rPr>
          <w:rFonts w:ascii="Times New Roman" w:eastAsia="宋体" w:hAnsi="宋体"/>
          <w:b/>
          <w:color w:val="000000" w:themeColor="text1"/>
          <w:kern w:val="0"/>
          <w:sz w:val="32"/>
          <w:szCs w:val="32"/>
        </w:rPr>
        <w:t>202</w:t>
      </w:r>
      <w:r w:rsidR="00425023" w:rsidRPr="00D96BBB">
        <w:rPr>
          <w:rFonts w:ascii="Times New Roman" w:eastAsia="宋体" w:hAnsi="宋体"/>
          <w:b/>
          <w:color w:val="000000" w:themeColor="text1"/>
          <w:kern w:val="0"/>
          <w:sz w:val="32"/>
          <w:szCs w:val="32"/>
        </w:rPr>
        <w:t>1</w:t>
      </w:r>
      <w:r w:rsidRPr="00D96BBB">
        <w:rPr>
          <w:rFonts w:ascii="Times New Roman" w:eastAsia="宋体" w:hAnsi="宋体"/>
          <w:b/>
          <w:color w:val="000000" w:themeColor="text1"/>
          <w:kern w:val="0"/>
          <w:sz w:val="32"/>
          <w:szCs w:val="32"/>
        </w:rPr>
        <w:t>年</w:t>
      </w:r>
      <w:r w:rsidR="006F611C">
        <w:rPr>
          <w:rFonts w:ascii="Times New Roman" w:eastAsia="宋体" w:hAnsi="宋体"/>
          <w:b/>
          <w:color w:val="000000" w:themeColor="text1"/>
          <w:kern w:val="0"/>
          <w:sz w:val="32"/>
          <w:szCs w:val="32"/>
        </w:rPr>
        <w:t>4</w:t>
      </w:r>
      <w:r w:rsidRPr="00D96BBB">
        <w:rPr>
          <w:rFonts w:ascii="Times New Roman" w:eastAsia="宋体" w:hAnsi="宋体" w:hint="eastAsia"/>
          <w:b/>
          <w:color w:val="000000" w:themeColor="text1"/>
          <w:kern w:val="0"/>
          <w:sz w:val="32"/>
          <w:szCs w:val="32"/>
        </w:rPr>
        <w:t>月</w:t>
      </w:r>
      <w:r w:rsidRPr="00D96BBB">
        <w:rPr>
          <w:rFonts w:ascii="Times New Roman" w:eastAsia="宋体" w:hAnsi="宋体"/>
          <w:b/>
          <w:color w:val="000000" w:themeColor="text1"/>
          <w:kern w:val="0"/>
          <w:sz w:val="32"/>
          <w:szCs w:val="32"/>
        </w:rPr>
        <w:t>份</w:t>
      </w:r>
      <w:r w:rsidRPr="00D96BBB">
        <w:rPr>
          <w:rFonts w:ascii="Times New Roman" w:eastAsia="宋体" w:hAnsi="宋体" w:hint="eastAsia"/>
          <w:b/>
          <w:color w:val="000000" w:themeColor="text1"/>
          <w:kern w:val="0"/>
          <w:sz w:val="32"/>
          <w:szCs w:val="32"/>
        </w:rPr>
        <w:t>承办单位</w:t>
      </w:r>
      <w:r w:rsidRPr="00D96BBB">
        <w:rPr>
          <w:rFonts w:ascii="Times New Roman" w:eastAsia="宋体" w:hAnsi="宋体"/>
          <w:b/>
          <w:color w:val="000000" w:themeColor="text1"/>
          <w:kern w:val="0"/>
          <w:sz w:val="32"/>
          <w:szCs w:val="32"/>
        </w:rPr>
        <w:t>诉求工单办理</w:t>
      </w:r>
      <w:r w:rsidRPr="00B260BF">
        <w:rPr>
          <w:rFonts w:ascii="Times New Roman" w:eastAsia="宋体" w:hAnsi="宋体" w:hint="eastAsia"/>
          <w:b/>
          <w:color w:val="000000" w:themeColor="text1"/>
          <w:kern w:val="0"/>
          <w:sz w:val="32"/>
          <w:szCs w:val="32"/>
        </w:rPr>
        <w:t>效率</w:t>
      </w:r>
      <w:r w:rsidRPr="00B260BF">
        <w:rPr>
          <w:rFonts w:ascii="Times New Roman" w:eastAsia="宋体" w:hAnsi="宋体"/>
          <w:b/>
          <w:color w:val="000000" w:themeColor="text1"/>
          <w:kern w:val="0"/>
          <w:sz w:val="32"/>
          <w:szCs w:val="32"/>
        </w:rPr>
        <w:t>统</w:t>
      </w:r>
      <w:r w:rsidRPr="000C2531">
        <w:rPr>
          <w:rFonts w:ascii="Times New Roman" w:eastAsia="宋体" w:hAnsi="宋体"/>
          <w:b/>
          <w:color w:val="000000" w:themeColor="text1"/>
          <w:kern w:val="0"/>
          <w:sz w:val="32"/>
          <w:szCs w:val="32"/>
        </w:rPr>
        <w:t>计</w:t>
      </w:r>
      <w:r w:rsidRPr="000C2531">
        <w:rPr>
          <w:rFonts w:ascii="Times New Roman" w:eastAsia="宋体" w:hAnsi="宋体"/>
          <w:b/>
          <w:color w:val="000000" w:themeColor="text1"/>
          <w:kern w:val="0"/>
          <w:sz w:val="32"/>
          <w:szCs w:val="32"/>
          <w:u w:val="single"/>
        </w:rPr>
        <w:t>表</w:t>
      </w:r>
    </w:p>
    <w:tbl>
      <w:tblPr>
        <w:tblW w:w="133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23"/>
        <w:gridCol w:w="1815"/>
        <w:gridCol w:w="1701"/>
        <w:gridCol w:w="1587"/>
        <w:gridCol w:w="1722"/>
        <w:gridCol w:w="1789"/>
        <w:gridCol w:w="1423"/>
        <w:gridCol w:w="1455"/>
      </w:tblGrid>
      <w:tr w:rsidR="00B12508" w:rsidRPr="001F70A5" w:rsidTr="00B12508">
        <w:trPr>
          <w:trHeight w:val="331"/>
          <w:jc w:val="center"/>
          <w:hidden/>
        </w:trPr>
        <w:tc>
          <w:tcPr>
            <w:tcW w:w="1823" w:type="dxa"/>
            <w:vMerge w:val="restart"/>
            <w:shd w:val="clear" w:color="auto" w:fill="FFFFFF"/>
            <w:vAlign w:val="center"/>
          </w:tcPr>
          <w:p w:rsidR="00B12508" w:rsidRPr="001F70A5" w:rsidRDefault="00B12508" w:rsidP="00E526F1">
            <w:pPr>
              <w:widowControl/>
              <w:pBdr>
                <w:bottom w:val="single" w:sz="6" w:space="1" w:color="auto"/>
              </w:pBdr>
              <w:spacing w:line="400" w:lineRule="exact"/>
              <w:jc w:val="center"/>
              <w:rPr>
                <w:rFonts w:ascii="Times New Roman" w:eastAsia="宋体"/>
                <w:b/>
                <w:snapToGrid/>
                <w:vanish/>
                <w:color w:val="000000" w:themeColor="text1"/>
                <w:kern w:val="0"/>
                <w:sz w:val="24"/>
                <w:szCs w:val="24"/>
              </w:rPr>
            </w:pPr>
            <w:r w:rsidRPr="001F70A5">
              <w:rPr>
                <w:rFonts w:ascii="Times New Roman" w:eastAsia="宋体" w:hAnsi="Arial"/>
                <w:b/>
                <w:snapToGrid/>
                <w:vanish/>
                <w:color w:val="000000" w:themeColor="text1"/>
                <w:kern w:val="0"/>
                <w:sz w:val="24"/>
                <w:szCs w:val="24"/>
              </w:rPr>
              <w:t>窗体顶端</w:t>
            </w:r>
          </w:p>
          <w:p w:rsidR="00B12508" w:rsidRPr="001F70A5" w:rsidRDefault="00B12508" w:rsidP="00E526F1">
            <w:pPr>
              <w:widowControl/>
              <w:spacing w:line="40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承办单位</w:t>
            </w:r>
            <w:r w:rsidRPr="001F70A5">
              <w:rPr>
                <w:rFonts w:ascii="Times New Roman" w:eastAsia="宋体" w:hAnsi="Arial"/>
                <w:b/>
                <w:snapToGrid/>
                <w:vanish/>
                <w:color w:val="000000" w:themeColor="text1"/>
                <w:kern w:val="0"/>
                <w:sz w:val="24"/>
                <w:szCs w:val="24"/>
              </w:rPr>
              <w:t>窗体底端</w:t>
            </w:r>
          </w:p>
        </w:tc>
        <w:tc>
          <w:tcPr>
            <w:tcW w:w="3516" w:type="dxa"/>
            <w:gridSpan w:val="2"/>
            <w:shd w:val="clear" w:color="auto" w:fill="FFFFFF"/>
            <w:vAlign w:val="center"/>
          </w:tcPr>
          <w:p w:rsidR="00B12508" w:rsidRPr="001F70A5" w:rsidRDefault="00B12508" w:rsidP="00E526F1">
            <w:pPr>
              <w:widowControl/>
              <w:spacing w:line="40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已结工单</w:t>
            </w:r>
            <w:r w:rsidRPr="001F70A5">
              <w:rPr>
                <w:rFonts w:ascii="Times New Roman" w:eastAsia="宋体" w:hAnsi="宋体" w:hint="eastAsia"/>
                <w:b/>
                <w:snapToGrid/>
                <w:color w:val="000000" w:themeColor="text1"/>
                <w:kern w:val="0"/>
                <w:sz w:val="24"/>
                <w:szCs w:val="24"/>
              </w:rPr>
              <w:t>（件）</w:t>
            </w:r>
          </w:p>
        </w:tc>
        <w:tc>
          <w:tcPr>
            <w:tcW w:w="1587" w:type="dxa"/>
            <w:vMerge w:val="restart"/>
            <w:shd w:val="clear" w:color="auto" w:fill="FFFFFF"/>
            <w:vAlign w:val="center"/>
          </w:tcPr>
          <w:p w:rsidR="00B12508" w:rsidRPr="001F70A5" w:rsidRDefault="00B12508" w:rsidP="00E526F1">
            <w:pPr>
              <w:widowControl/>
              <w:spacing w:line="400" w:lineRule="exact"/>
              <w:jc w:val="center"/>
              <w:rPr>
                <w:rFonts w:ascii="Times New Roman" w:eastAsia="宋体" w:hAnsi="宋体"/>
                <w:b/>
                <w:snapToGrid/>
                <w:color w:val="000000" w:themeColor="text1"/>
                <w:kern w:val="0"/>
                <w:sz w:val="24"/>
                <w:szCs w:val="24"/>
              </w:rPr>
            </w:pPr>
            <w:r w:rsidRPr="001F70A5">
              <w:rPr>
                <w:rFonts w:ascii="Times New Roman" w:eastAsia="宋体" w:hint="eastAsia"/>
                <w:b/>
                <w:snapToGrid/>
                <w:color w:val="000000" w:themeColor="text1"/>
                <w:kern w:val="0"/>
                <w:sz w:val="24"/>
                <w:szCs w:val="24"/>
              </w:rPr>
              <w:t>按时办结率</w:t>
            </w:r>
          </w:p>
        </w:tc>
        <w:tc>
          <w:tcPr>
            <w:tcW w:w="3511" w:type="dxa"/>
            <w:gridSpan w:val="2"/>
            <w:shd w:val="clear" w:color="auto" w:fill="FFFFFF"/>
            <w:vAlign w:val="center"/>
          </w:tcPr>
          <w:p w:rsidR="00B12508" w:rsidRPr="001F70A5" w:rsidRDefault="00B12508" w:rsidP="00E526F1">
            <w:pPr>
              <w:widowControl/>
              <w:spacing w:line="40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未结工单</w:t>
            </w:r>
            <w:r w:rsidRPr="001F70A5">
              <w:rPr>
                <w:rFonts w:ascii="Times New Roman" w:eastAsia="宋体" w:hAnsi="宋体" w:hint="eastAsia"/>
                <w:b/>
                <w:snapToGrid/>
                <w:color w:val="000000" w:themeColor="text1"/>
                <w:kern w:val="0"/>
                <w:sz w:val="24"/>
                <w:szCs w:val="24"/>
              </w:rPr>
              <w:t>（件）</w:t>
            </w:r>
          </w:p>
        </w:tc>
        <w:tc>
          <w:tcPr>
            <w:tcW w:w="1423" w:type="dxa"/>
            <w:vMerge w:val="restart"/>
            <w:shd w:val="clear" w:color="auto" w:fill="FFFFFF"/>
            <w:vAlign w:val="center"/>
          </w:tcPr>
          <w:p w:rsidR="00B12508" w:rsidRPr="001F70A5" w:rsidRDefault="00B12508" w:rsidP="00E526F1">
            <w:pPr>
              <w:widowControl/>
              <w:spacing w:line="400" w:lineRule="exact"/>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派单总数（件）</w:t>
            </w:r>
          </w:p>
        </w:tc>
        <w:tc>
          <w:tcPr>
            <w:tcW w:w="1455" w:type="dxa"/>
            <w:vMerge w:val="restart"/>
            <w:shd w:val="clear" w:color="auto" w:fill="FFFFFF"/>
            <w:vAlign w:val="center"/>
          </w:tcPr>
          <w:p w:rsidR="00B12508" w:rsidRPr="001F70A5" w:rsidRDefault="00B12508" w:rsidP="00E526F1">
            <w:pPr>
              <w:widowControl/>
              <w:spacing w:line="400" w:lineRule="exact"/>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综合</w:t>
            </w:r>
            <w:r w:rsidRPr="001F70A5">
              <w:rPr>
                <w:rFonts w:ascii="Times New Roman" w:eastAsia="宋体" w:hAnsi="宋体"/>
                <w:b/>
                <w:snapToGrid/>
                <w:color w:val="000000" w:themeColor="text1"/>
                <w:kern w:val="0"/>
                <w:sz w:val="24"/>
                <w:szCs w:val="24"/>
              </w:rPr>
              <w:t>办结率</w:t>
            </w:r>
          </w:p>
        </w:tc>
      </w:tr>
      <w:tr w:rsidR="00B12508" w:rsidRPr="001F70A5" w:rsidTr="00B12508">
        <w:trPr>
          <w:trHeight w:val="366"/>
          <w:jc w:val="center"/>
        </w:trPr>
        <w:tc>
          <w:tcPr>
            <w:tcW w:w="1823" w:type="dxa"/>
            <w:vMerge/>
            <w:shd w:val="clear" w:color="auto" w:fill="FFFFFF"/>
            <w:vAlign w:val="center"/>
          </w:tcPr>
          <w:p w:rsidR="00B12508" w:rsidRPr="001F70A5" w:rsidRDefault="00B12508" w:rsidP="00E526F1">
            <w:pPr>
              <w:widowControl/>
              <w:spacing w:line="400" w:lineRule="exact"/>
              <w:jc w:val="center"/>
              <w:rPr>
                <w:rFonts w:ascii="Times New Roman" w:eastAsia="宋体"/>
                <w:b/>
                <w:snapToGrid/>
                <w:color w:val="000000" w:themeColor="text1"/>
                <w:kern w:val="0"/>
                <w:sz w:val="24"/>
                <w:szCs w:val="24"/>
              </w:rPr>
            </w:pPr>
          </w:p>
        </w:tc>
        <w:tc>
          <w:tcPr>
            <w:tcW w:w="1815" w:type="dxa"/>
            <w:shd w:val="clear" w:color="auto" w:fill="FFFFFF"/>
            <w:vAlign w:val="center"/>
          </w:tcPr>
          <w:p w:rsidR="00B12508" w:rsidRPr="001F70A5" w:rsidRDefault="00B12508" w:rsidP="00E526F1">
            <w:pPr>
              <w:widowControl/>
              <w:spacing w:line="400" w:lineRule="exact"/>
              <w:jc w:val="center"/>
              <w:rPr>
                <w:rFonts w:ascii="Times New Roman" w:eastAsia="宋体"/>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按时</w:t>
            </w:r>
            <w:r w:rsidRPr="001F70A5">
              <w:rPr>
                <w:rFonts w:ascii="Times New Roman" w:eastAsia="宋体" w:hAnsi="宋体"/>
                <w:b/>
                <w:snapToGrid/>
                <w:color w:val="000000" w:themeColor="text1"/>
                <w:kern w:val="0"/>
                <w:sz w:val="24"/>
                <w:szCs w:val="24"/>
              </w:rPr>
              <w:t>已结工单</w:t>
            </w:r>
          </w:p>
        </w:tc>
        <w:tc>
          <w:tcPr>
            <w:tcW w:w="1701" w:type="dxa"/>
            <w:shd w:val="clear" w:color="auto" w:fill="FFFFFF"/>
            <w:vAlign w:val="center"/>
          </w:tcPr>
          <w:p w:rsidR="00B12508" w:rsidRPr="001F70A5" w:rsidRDefault="00B12508" w:rsidP="00E526F1">
            <w:pPr>
              <w:widowControl/>
              <w:spacing w:line="400" w:lineRule="exact"/>
              <w:jc w:val="center"/>
              <w:rPr>
                <w:rFonts w:ascii="Times New Roman" w:eastAsia="宋体"/>
                <w:snapToGrid/>
                <w:color w:val="000000" w:themeColor="text1"/>
                <w:kern w:val="0"/>
                <w:sz w:val="24"/>
                <w:szCs w:val="24"/>
              </w:rPr>
            </w:pPr>
            <w:r w:rsidRPr="001F70A5">
              <w:rPr>
                <w:rFonts w:ascii="Times New Roman" w:eastAsia="宋体" w:hAnsi="宋体"/>
                <w:b/>
                <w:snapToGrid/>
                <w:color w:val="000000" w:themeColor="text1"/>
                <w:kern w:val="0"/>
                <w:sz w:val="24"/>
                <w:szCs w:val="24"/>
              </w:rPr>
              <w:t>超时已结工单</w:t>
            </w:r>
          </w:p>
        </w:tc>
        <w:tc>
          <w:tcPr>
            <w:tcW w:w="1587" w:type="dxa"/>
            <w:vMerge/>
            <w:shd w:val="clear" w:color="auto" w:fill="FFFFFF"/>
            <w:vAlign w:val="center"/>
          </w:tcPr>
          <w:p w:rsidR="00B12508" w:rsidRPr="001F70A5" w:rsidRDefault="00B12508" w:rsidP="00E526F1">
            <w:pPr>
              <w:widowControl/>
              <w:spacing w:line="400" w:lineRule="exact"/>
              <w:jc w:val="center"/>
              <w:rPr>
                <w:rFonts w:ascii="Times New Roman" w:eastAsia="宋体" w:hAnsi="宋体"/>
                <w:b/>
                <w:snapToGrid/>
                <w:color w:val="000000" w:themeColor="text1"/>
                <w:kern w:val="0"/>
                <w:sz w:val="24"/>
                <w:szCs w:val="24"/>
              </w:rPr>
            </w:pPr>
          </w:p>
        </w:tc>
        <w:tc>
          <w:tcPr>
            <w:tcW w:w="1722" w:type="dxa"/>
            <w:shd w:val="clear" w:color="auto" w:fill="FFFFFF"/>
            <w:vAlign w:val="center"/>
          </w:tcPr>
          <w:p w:rsidR="00B12508" w:rsidRPr="001F70A5" w:rsidRDefault="00B12508" w:rsidP="00E526F1">
            <w:pPr>
              <w:widowControl/>
              <w:spacing w:line="400" w:lineRule="exact"/>
              <w:jc w:val="center"/>
              <w:rPr>
                <w:rFonts w:ascii="Times New Roman" w:eastAsia="宋体"/>
                <w:snapToGrid/>
                <w:color w:val="000000" w:themeColor="text1"/>
                <w:kern w:val="0"/>
                <w:sz w:val="24"/>
                <w:szCs w:val="24"/>
              </w:rPr>
            </w:pPr>
            <w:r w:rsidRPr="001F70A5">
              <w:rPr>
                <w:rFonts w:ascii="Times New Roman" w:eastAsia="宋体" w:hAnsi="宋体"/>
                <w:b/>
                <w:snapToGrid/>
                <w:color w:val="000000" w:themeColor="text1"/>
                <w:kern w:val="0"/>
                <w:sz w:val="24"/>
                <w:szCs w:val="24"/>
              </w:rPr>
              <w:t>正常在办工单</w:t>
            </w:r>
          </w:p>
        </w:tc>
        <w:tc>
          <w:tcPr>
            <w:tcW w:w="1789" w:type="dxa"/>
            <w:shd w:val="clear" w:color="auto" w:fill="FFFFFF"/>
            <w:vAlign w:val="center"/>
          </w:tcPr>
          <w:p w:rsidR="00B12508" w:rsidRPr="001F70A5" w:rsidRDefault="00B12508" w:rsidP="00E526F1">
            <w:pPr>
              <w:widowControl/>
              <w:spacing w:line="400" w:lineRule="exact"/>
              <w:jc w:val="center"/>
              <w:rPr>
                <w:rFonts w:ascii="Times New Roman" w:eastAsia="宋体"/>
                <w:snapToGrid/>
                <w:color w:val="000000" w:themeColor="text1"/>
                <w:kern w:val="0"/>
                <w:sz w:val="24"/>
                <w:szCs w:val="24"/>
              </w:rPr>
            </w:pPr>
            <w:r w:rsidRPr="001F70A5">
              <w:rPr>
                <w:rFonts w:ascii="Times New Roman" w:eastAsia="宋体" w:hAnsi="宋体"/>
                <w:b/>
                <w:snapToGrid/>
                <w:color w:val="000000" w:themeColor="text1"/>
                <w:kern w:val="0"/>
                <w:sz w:val="24"/>
                <w:szCs w:val="24"/>
              </w:rPr>
              <w:t>超时未结工单</w:t>
            </w:r>
          </w:p>
        </w:tc>
        <w:tc>
          <w:tcPr>
            <w:tcW w:w="1423" w:type="dxa"/>
            <w:vMerge/>
            <w:shd w:val="clear" w:color="auto" w:fill="FFFFFF"/>
            <w:vAlign w:val="center"/>
          </w:tcPr>
          <w:p w:rsidR="00B12508" w:rsidRPr="001F70A5" w:rsidRDefault="00B12508" w:rsidP="00E526F1">
            <w:pPr>
              <w:widowControl/>
              <w:spacing w:line="400" w:lineRule="exact"/>
              <w:jc w:val="center"/>
              <w:rPr>
                <w:rFonts w:ascii="Times New Roman" w:eastAsia="宋体"/>
                <w:snapToGrid/>
                <w:color w:val="000000" w:themeColor="text1"/>
                <w:kern w:val="0"/>
                <w:sz w:val="24"/>
                <w:szCs w:val="24"/>
              </w:rPr>
            </w:pPr>
          </w:p>
        </w:tc>
        <w:tc>
          <w:tcPr>
            <w:tcW w:w="1455" w:type="dxa"/>
            <w:vMerge/>
            <w:shd w:val="clear" w:color="auto" w:fill="FFFFFF"/>
            <w:vAlign w:val="center"/>
          </w:tcPr>
          <w:p w:rsidR="00B12508" w:rsidRPr="001F70A5" w:rsidRDefault="00B12508" w:rsidP="00E526F1">
            <w:pPr>
              <w:widowControl/>
              <w:spacing w:line="400" w:lineRule="exact"/>
              <w:jc w:val="center"/>
              <w:rPr>
                <w:rFonts w:ascii="Times New Roman" w:eastAsia="宋体"/>
                <w:snapToGrid/>
                <w:color w:val="000000" w:themeColor="text1"/>
                <w:kern w:val="0"/>
                <w:sz w:val="24"/>
                <w:szCs w:val="24"/>
              </w:rPr>
            </w:pPr>
          </w:p>
        </w:tc>
      </w:tr>
      <w:tr w:rsidR="00E526F1" w:rsidRPr="00092BFB" w:rsidTr="00150A5D">
        <w:trPr>
          <w:trHeight w:val="300"/>
          <w:jc w:val="center"/>
        </w:trPr>
        <w:tc>
          <w:tcPr>
            <w:tcW w:w="1823" w:type="dxa"/>
            <w:shd w:val="clear" w:color="auto" w:fill="FFFFFF"/>
            <w:vAlign w:val="center"/>
          </w:tcPr>
          <w:p w:rsidR="00E526F1" w:rsidRPr="001F70A5" w:rsidRDefault="00E526F1" w:rsidP="00E526F1">
            <w:pPr>
              <w:widowControl/>
              <w:spacing w:line="400" w:lineRule="exact"/>
              <w:jc w:val="center"/>
              <w:rPr>
                <w:rFonts w:ascii="Times New Roman" w:eastAsia="宋体" w:hAnsi="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局</w:t>
            </w:r>
            <w:r>
              <w:rPr>
                <w:rFonts w:ascii="Times New Roman" w:eastAsia="宋体" w:hAnsi="宋体" w:hint="eastAsia"/>
                <w:b/>
                <w:snapToGrid/>
                <w:color w:val="000000" w:themeColor="text1"/>
                <w:kern w:val="0"/>
                <w:sz w:val="24"/>
                <w:szCs w:val="24"/>
              </w:rPr>
              <w:t>机关</w:t>
            </w:r>
          </w:p>
        </w:tc>
        <w:tc>
          <w:tcPr>
            <w:tcW w:w="1815" w:type="dxa"/>
            <w:shd w:val="clear" w:color="auto" w:fill="FFFFFF"/>
            <w:vAlign w:val="bottom"/>
          </w:tcPr>
          <w:p w:rsidR="00E526F1" w:rsidRPr="00E526F1" w:rsidRDefault="00E526F1" w:rsidP="00E526F1">
            <w:pPr>
              <w:widowControl/>
              <w:spacing w:line="400" w:lineRule="exact"/>
              <w:jc w:val="center"/>
              <w:rPr>
                <w:rFonts w:ascii="Times New Roman" w:eastAsia="宋体"/>
                <w:snapToGrid/>
                <w:kern w:val="0"/>
                <w:sz w:val="24"/>
                <w:szCs w:val="24"/>
              </w:rPr>
            </w:pPr>
            <w:r w:rsidRPr="00E526F1">
              <w:rPr>
                <w:rFonts w:ascii="Times New Roman"/>
                <w:sz w:val="24"/>
                <w:szCs w:val="24"/>
              </w:rPr>
              <w:t>4</w:t>
            </w:r>
          </w:p>
        </w:tc>
        <w:tc>
          <w:tcPr>
            <w:tcW w:w="1701"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587"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c>
          <w:tcPr>
            <w:tcW w:w="1722"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789"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23"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4</w:t>
            </w:r>
          </w:p>
        </w:tc>
        <w:tc>
          <w:tcPr>
            <w:tcW w:w="1455"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r>
      <w:tr w:rsidR="00E526F1" w:rsidRPr="00092BFB" w:rsidTr="00150A5D">
        <w:trPr>
          <w:trHeight w:val="300"/>
          <w:jc w:val="center"/>
        </w:trPr>
        <w:tc>
          <w:tcPr>
            <w:tcW w:w="1823" w:type="dxa"/>
            <w:shd w:val="clear" w:color="auto" w:fill="FFFFFF"/>
            <w:vAlign w:val="center"/>
          </w:tcPr>
          <w:p w:rsidR="00E526F1" w:rsidRPr="001F70A5" w:rsidRDefault="00E526F1" w:rsidP="00E526F1">
            <w:pPr>
              <w:widowControl/>
              <w:spacing w:line="40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溧阳交通局</w:t>
            </w:r>
          </w:p>
        </w:tc>
        <w:tc>
          <w:tcPr>
            <w:tcW w:w="1815"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35</w:t>
            </w:r>
          </w:p>
        </w:tc>
        <w:tc>
          <w:tcPr>
            <w:tcW w:w="1701"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587"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97.22%</w:t>
            </w:r>
          </w:p>
        </w:tc>
        <w:tc>
          <w:tcPr>
            <w:tcW w:w="1722"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2</w:t>
            </w:r>
          </w:p>
        </w:tc>
        <w:tc>
          <w:tcPr>
            <w:tcW w:w="1789"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1</w:t>
            </w:r>
          </w:p>
        </w:tc>
        <w:tc>
          <w:tcPr>
            <w:tcW w:w="1423"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38</w:t>
            </w:r>
          </w:p>
        </w:tc>
        <w:tc>
          <w:tcPr>
            <w:tcW w:w="1455"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92.11%</w:t>
            </w:r>
          </w:p>
        </w:tc>
      </w:tr>
      <w:tr w:rsidR="00E526F1" w:rsidRPr="00092BFB" w:rsidTr="00150A5D">
        <w:trPr>
          <w:trHeight w:val="300"/>
          <w:jc w:val="center"/>
        </w:trPr>
        <w:tc>
          <w:tcPr>
            <w:tcW w:w="1823" w:type="dxa"/>
            <w:shd w:val="clear" w:color="auto" w:fill="FFFFFF"/>
            <w:vAlign w:val="center"/>
          </w:tcPr>
          <w:p w:rsidR="00E526F1" w:rsidRPr="001F70A5" w:rsidRDefault="00E526F1" w:rsidP="00E526F1">
            <w:pPr>
              <w:widowControl/>
              <w:spacing w:line="400" w:lineRule="exact"/>
              <w:jc w:val="center"/>
              <w:rPr>
                <w:rFonts w:ascii="Times New Roman" w:eastAsia="宋体" w:hAnsi="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金坛交通局</w:t>
            </w:r>
          </w:p>
        </w:tc>
        <w:tc>
          <w:tcPr>
            <w:tcW w:w="1815"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40</w:t>
            </w:r>
          </w:p>
        </w:tc>
        <w:tc>
          <w:tcPr>
            <w:tcW w:w="1701"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587"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c>
          <w:tcPr>
            <w:tcW w:w="1722"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2</w:t>
            </w:r>
          </w:p>
        </w:tc>
        <w:tc>
          <w:tcPr>
            <w:tcW w:w="1789"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23"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42</w:t>
            </w:r>
          </w:p>
        </w:tc>
        <w:tc>
          <w:tcPr>
            <w:tcW w:w="1455"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95.24%</w:t>
            </w:r>
          </w:p>
        </w:tc>
      </w:tr>
      <w:tr w:rsidR="00E526F1" w:rsidRPr="00092BFB" w:rsidTr="00150A5D">
        <w:trPr>
          <w:trHeight w:val="300"/>
          <w:jc w:val="center"/>
        </w:trPr>
        <w:tc>
          <w:tcPr>
            <w:tcW w:w="1823" w:type="dxa"/>
            <w:shd w:val="clear" w:color="auto" w:fill="FFFFFF"/>
            <w:vAlign w:val="center"/>
          </w:tcPr>
          <w:p w:rsidR="00E526F1" w:rsidRPr="001F70A5" w:rsidRDefault="00E526F1" w:rsidP="00E526F1">
            <w:pPr>
              <w:widowControl/>
              <w:spacing w:line="40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武进交通局</w:t>
            </w:r>
          </w:p>
        </w:tc>
        <w:tc>
          <w:tcPr>
            <w:tcW w:w="1815"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42</w:t>
            </w:r>
          </w:p>
        </w:tc>
        <w:tc>
          <w:tcPr>
            <w:tcW w:w="1701"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587"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c>
          <w:tcPr>
            <w:tcW w:w="1722"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3</w:t>
            </w:r>
          </w:p>
        </w:tc>
        <w:tc>
          <w:tcPr>
            <w:tcW w:w="1789"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23"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45</w:t>
            </w:r>
          </w:p>
        </w:tc>
        <w:tc>
          <w:tcPr>
            <w:tcW w:w="1455"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93.33%</w:t>
            </w:r>
          </w:p>
        </w:tc>
      </w:tr>
      <w:tr w:rsidR="00E526F1" w:rsidRPr="00092BFB" w:rsidTr="00150A5D">
        <w:trPr>
          <w:trHeight w:val="300"/>
          <w:jc w:val="center"/>
        </w:trPr>
        <w:tc>
          <w:tcPr>
            <w:tcW w:w="1823" w:type="dxa"/>
            <w:shd w:val="clear" w:color="auto" w:fill="FFFFFF"/>
            <w:vAlign w:val="center"/>
          </w:tcPr>
          <w:p w:rsidR="00E526F1" w:rsidRPr="001F70A5" w:rsidRDefault="00E526F1" w:rsidP="00E526F1">
            <w:pPr>
              <w:widowControl/>
              <w:spacing w:line="400" w:lineRule="exact"/>
              <w:jc w:val="center"/>
              <w:rPr>
                <w:rFonts w:ascii="Times New Roman" w:eastAsia="宋体"/>
                <w:b/>
                <w:snapToGrid/>
                <w:color w:val="000000" w:themeColor="text1"/>
                <w:kern w:val="0"/>
                <w:sz w:val="24"/>
                <w:szCs w:val="24"/>
              </w:rPr>
            </w:pPr>
            <w:r>
              <w:rPr>
                <w:rFonts w:ascii="Times New Roman" w:eastAsia="宋体" w:hAnsi="宋体" w:hint="eastAsia"/>
                <w:b/>
                <w:snapToGrid/>
                <w:color w:val="000000" w:themeColor="text1"/>
                <w:kern w:val="0"/>
                <w:sz w:val="24"/>
                <w:szCs w:val="24"/>
              </w:rPr>
              <w:t>公路中心</w:t>
            </w:r>
          </w:p>
        </w:tc>
        <w:tc>
          <w:tcPr>
            <w:tcW w:w="1815"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36</w:t>
            </w:r>
          </w:p>
        </w:tc>
        <w:tc>
          <w:tcPr>
            <w:tcW w:w="1701"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587"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c>
          <w:tcPr>
            <w:tcW w:w="1722"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789"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23"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36</w:t>
            </w:r>
          </w:p>
        </w:tc>
        <w:tc>
          <w:tcPr>
            <w:tcW w:w="1455"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r>
      <w:tr w:rsidR="00E526F1" w:rsidRPr="00092BFB" w:rsidTr="00150A5D">
        <w:trPr>
          <w:trHeight w:val="300"/>
          <w:jc w:val="center"/>
        </w:trPr>
        <w:tc>
          <w:tcPr>
            <w:tcW w:w="1823" w:type="dxa"/>
            <w:shd w:val="clear" w:color="auto" w:fill="FFFFFF"/>
            <w:vAlign w:val="center"/>
          </w:tcPr>
          <w:p w:rsidR="00E526F1" w:rsidRPr="001F70A5" w:rsidRDefault="00E526F1" w:rsidP="00E526F1">
            <w:pPr>
              <w:widowControl/>
              <w:spacing w:line="400" w:lineRule="exact"/>
              <w:jc w:val="center"/>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港航中心</w:t>
            </w:r>
          </w:p>
        </w:tc>
        <w:tc>
          <w:tcPr>
            <w:tcW w:w="1815"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701"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587"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w:t>
            </w:r>
          </w:p>
        </w:tc>
        <w:tc>
          <w:tcPr>
            <w:tcW w:w="1722"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789"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23"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55"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w:t>
            </w:r>
          </w:p>
        </w:tc>
      </w:tr>
      <w:tr w:rsidR="00E526F1" w:rsidRPr="00092BFB" w:rsidTr="00150A5D">
        <w:trPr>
          <w:trHeight w:val="223"/>
          <w:jc w:val="center"/>
        </w:trPr>
        <w:tc>
          <w:tcPr>
            <w:tcW w:w="1823" w:type="dxa"/>
            <w:shd w:val="clear" w:color="auto" w:fill="FFFFFF"/>
            <w:vAlign w:val="center"/>
          </w:tcPr>
          <w:p w:rsidR="00E526F1" w:rsidRPr="001F70A5" w:rsidRDefault="00E526F1" w:rsidP="00E526F1">
            <w:pPr>
              <w:widowControl/>
              <w:spacing w:line="400" w:lineRule="exact"/>
              <w:jc w:val="center"/>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道服中心</w:t>
            </w:r>
          </w:p>
        </w:tc>
        <w:tc>
          <w:tcPr>
            <w:tcW w:w="1815"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74</w:t>
            </w:r>
          </w:p>
        </w:tc>
        <w:tc>
          <w:tcPr>
            <w:tcW w:w="1701"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587"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c>
          <w:tcPr>
            <w:tcW w:w="1722"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24</w:t>
            </w:r>
          </w:p>
        </w:tc>
        <w:tc>
          <w:tcPr>
            <w:tcW w:w="1789"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23"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98</w:t>
            </w:r>
          </w:p>
        </w:tc>
        <w:tc>
          <w:tcPr>
            <w:tcW w:w="1455"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75.51%</w:t>
            </w:r>
          </w:p>
        </w:tc>
      </w:tr>
      <w:tr w:rsidR="00E526F1" w:rsidRPr="00092BFB" w:rsidTr="00150A5D">
        <w:trPr>
          <w:trHeight w:val="300"/>
          <w:jc w:val="center"/>
        </w:trPr>
        <w:tc>
          <w:tcPr>
            <w:tcW w:w="1823" w:type="dxa"/>
            <w:shd w:val="clear" w:color="auto" w:fill="FFFFFF"/>
            <w:vAlign w:val="center"/>
          </w:tcPr>
          <w:p w:rsidR="00E526F1" w:rsidRPr="001F70A5" w:rsidRDefault="00E526F1" w:rsidP="00E526F1">
            <w:pPr>
              <w:widowControl/>
              <w:spacing w:line="400" w:lineRule="exact"/>
              <w:jc w:val="center"/>
              <w:rPr>
                <w:rFonts w:ascii="Times New Roman" w:eastAsia="宋体" w:hAnsi="宋体"/>
                <w:b/>
                <w:snapToGrid/>
                <w:color w:val="000000" w:themeColor="text1"/>
                <w:kern w:val="0"/>
                <w:sz w:val="24"/>
                <w:szCs w:val="24"/>
              </w:rPr>
            </w:pPr>
            <w:r>
              <w:rPr>
                <w:rFonts w:ascii="Times New Roman" w:eastAsia="宋体" w:hAnsi="宋体"/>
                <w:b/>
                <w:snapToGrid/>
                <w:color w:val="000000" w:themeColor="text1"/>
                <w:kern w:val="0"/>
                <w:sz w:val="24"/>
                <w:szCs w:val="24"/>
              </w:rPr>
              <w:t>执法支队</w:t>
            </w:r>
          </w:p>
        </w:tc>
        <w:tc>
          <w:tcPr>
            <w:tcW w:w="1815"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910</w:t>
            </w:r>
          </w:p>
        </w:tc>
        <w:tc>
          <w:tcPr>
            <w:tcW w:w="1701"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1</w:t>
            </w:r>
          </w:p>
        </w:tc>
        <w:tc>
          <w:tcPr>
            <w:tcW w:w="1587"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99.89%</w:t>
            </w:r>
          </w:p>
        </w:tc>
        <w:tc>
          <w:tcPr>
            <w:tcW w:w="1722"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12</w:t>
            </w:r>
          </w:p>
        </w:tc>
        <w:tc>
          <w:tcPr>
            <w:tcW w:w="1789"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23"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923</w:t>
            </w:r>
          </w:p>
        </w:tc>
        <w:tc>
          <w:tcPr>
            <w:tcW w:w="1455"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98.70%</w:t>
            </w:r>
          </w:p>
        </w:tc>
      </w:tr>
      <w:tr w:rsidR="00E526F1" w:rsidRPr="00092BFB" w:rsidTr="00150A5D">
        <w:trPr>
          <w:trHeight w:val="300"/>
          <w:jc w:val="center"/>
        </w:trPr>
        <w:tc>
          <w:tcPr>
            <w:tcW w:w="1823" w:type="dxa"/>
            <w:shd w:val="clear" w:color="auto" w:fill="FFFFFF"/>
            <w:vAlign w:val="center"/>
          </w:tcPr>
          <w:p w:rsidR="00E526F1" w:rsidRPr="001F70A5" w:rsidRDefault="00E526F1" w:rsidP="00E526F1">
            <w:pPr>
              <w:widowControl/>
              <w:spacing w:line="40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铁航中心</w:t>
            </w:r>
          </w:p>
        </w:tc>
        <w:tc>
          <w:tcPr>
            <w:tcW w:w="1815"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2</w:t>
            </w:r>
          </w:p>
        </w:tc>
        <w:tc>
          <w:tcPr>
            <w:tcW w:w="1701"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587"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c>
          <w:tcPr>
            <w:tcW w:w="1722"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1</w:t>
            </w:r>
          </w:p>
        </w:tc>
        <w:tc>
          <w:tcPr>
            <w:tcW w:w="1789"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23"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3</w:t>
            </w:r>
          </w:p>
        </w:tc>
        <w:tc>
          <w:tcPr>
            <w:tcW w:w="1455"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66.67%</w:t>
            </w:r>
          </w:p>
        </w:tc>
      </w:tr>
      <w:tr w:rsidR="00E526F1" w:rsidRPr="00092BFB" w:rsidTr="00150A5D">
        <w:trPr>
          <w:trHeight w:val="300"/>
          <w:jc w:val="center"/>
        </w:trPr>
        <w:tc>
          <w:tcPr>
            <w:tcW w:w="1823" w:type="dxa"/>
            <w:shd w:val="clear" w:color="auto" w:fill="FFFFFF"/>
            <w:vAlign w:val="center"/>
          </w:tcPr>
          <w:p w:rsidR="00E526F1" w:rsidRPr="001F70A5" w:rsidRDefault="00E526F1" w:rsidP="00E526F1">
            <w:pPr>
              <w:widowControl/>
              <w:spacing w:line="40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技师学院</w:t>
            </w:r>
          </w:p>
        </w:tc>
        <w:tc>
          <w:tcPr>
            <w:tcW w:w="1815"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701"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587"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w:t>
            </w:r>
          </w:p>
        </w:tc>
        <w:tc>
          <w:tcPr>
            <w:tcW w:w="1722"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789"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23"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55" w:type="dxa"/>
            <w:shd w:val="clear" w:color="auto" w:fill="FFFFFF"/>
            <w:vAlign w:val="bottom"/>
          </w:tcPr>
          <w:p w:rsidR="00E526F1" w:rsidRPr="00E526F1" w:rsidRDefault="00E526F1" w:rsidP="00E526F1">
            <w:pPr>
              <w:spacing w:line="400" w:lineRule="exact"/>
              <w:jc w:val="center"/>
              <w:rPr>
                <w:rFonts w:ascii="Times New Roman"/>
                <w:b/>
                <w:sz w:val="24"/>
                <w:szCs w:val="24"/>
              </w:rPr>
            </w:pPr>
            <w:r>
              <w:rPr>
                <w:rFonts w:ascii="Times New Roman"/>
                <w:b/>
                <w:sz w:val="24"/>
                <w:szCs w:val="24"/>
              </w:rPr>
              <w:t>-</w:t>
            </w:r>
          </w:p>
        </w:tc>
      </w:tr>
      <w:tr w:rsidR="00E526F1" w:rsidRPr="00092BFB" w:rsidTr="00150A5D">
        <w:trPr>
          <w:trHeight w:val="300"/>
          <w:jc w:val="center"/>
        </w:trPr>
        <w:tc>
          <w:tcPr>
            <w:tcW w:w="1823" w:type="dxa"/>
            <w:shd w:val="clear" w:color="auto" w:fill="FFFFFF"/>
            <w:vAlign w:val="center"/>
          </w:tcPr>
          <w:p w:rsidR="00E526F1" w:rsidRPr="001F70A5" w:rsidRDefault="00E526F1" w:rsidP="00E526F1">
            <w:pPr>
              <w:widowControl/>
              <w:spacing w:line="400" w:lineRule="exact"/>
              <w:jc w:val="center"/>
              <w:rPr>
                <w:rFonts w:ascii="Times New Roman" w:eastAsia="宋体"/>
                <w:b/>
                <w:snapToGrid/>
                <w:color w:val="000000" w:themeColor="text1"/>
                <w:kern w:val="0"/>
                <w:sz w:val="24"/>
                <w:szCs w:val="24"/>
              </w:rPr>
            </w:pPr>
            <w:r>
              <w:rPr>
                <w:rFonts w:ascii="Times New Roman" w:eastAsia="宋体" w:hAnsi="宋体" w:hint="eastAsia"/>
                <w:b/>
                <w:snapToGrid/>
                <w:color w:val="000000" w:themeColor="text1"/>
                <w:kern w:val="0"/>
                <w:sz w:val="24"/>
                <w:szCs w:val="24"/>
              </w:rPr>
              <w:t>指挥</w:t>
            </w:r>
            <w:r w:rsidRPr="001F70A5">
              <w:rPr>
                <w:rFonts w:ascii="Times New Roman" w:eastAsia="宋体" w:hAnsi="宋体"/>
                <w:b/>
                <w:snapToGrid/>
                <w:color w:val="000000" w:themeColor="text1"/>
                <w:kern w:val="0"/>
                <w:sz w:val="24"/>
                <w:szCs w:val="24"/>
              </w:rPr>
              <w:t>中心</w:t>
            </w:r>
          </w:p>
        </w:tc>
        <w:tc>
          <w:tcPr>
            <w:tcW w:w="1815"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13</w:t>
            </w:r>
          </w:p>
        </w:tc>
        <w:tc>
          <w:tcPr>
            <w:tcW w:w="1701"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587"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c>
          <w:tcPr>
            <w:tcW w:w="1722"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789"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23"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13</w:t>
            </w:r>
          </w:p>
        </w:tc>
        <w:tc>
          <w:tcPr>
            <w:tcW w:w="1455"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r>
      <w:tr w:rsidR="00E526F1" w:rsidRPr="00092BFB" w:rsidTr="00150A5D">
        <w:trPr>
          <w:trHeight w:val="300"/>
          <w:jc w:val="center"/>
        </w:trPr>
        <w:tc>
          <w:tcPr>
            <w:tcW w:w="1823" w:type="dxa"/>
            <w:tcBorders>
              <w:top w:val="single" w:sz="4" w:space="0" w:color="auto"/>
            </w:tcBorders>
            <w:shd w:val="clear" w:color="auto" w:fill="FFFFFF"/>
            <w:vAlign w:val="center"/>
          </w:tcPr>
          <w:p w:rsidR="00E526F1" w:rsidRPr="001F70A5" w:rsidRDefault="00E526F1" w:rsidP="00E526F1">
            <w:pPr>
              <w:widowControl/>
              <w:spacing w:line="40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公交集团</w:t>
            </w:r>
          </w:p>
        </w:tc>
        <w:tc>
          <w:tcPr>
            <w:tcW w:w="1815" w:type="dxa"/>
            <w:tcBorders>
              <w:top w:val="single" w:sz="4" w:space="0" w:color="auto"/>
            </w:tcBorders>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1101</w:t>
            </w:r>
          </w:p>
        </w:tc>
        <w:tc>
          <w:tcPr>
            <w:tcW w:w="1701" w:type="dxa"/>
            <w:tcBorders>
              <w:top w:val="single" w:sz="4" w:space="0" w:color="auto"/>
            </w:tcBorders>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587" w:type="dxa"/>
            <w:tcBorders>
              <w:top w:val="single" w:sz="4" w:space="0" w:color="auto"/>
            </w:tcBorders>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c>
          <w:tcPr>
            <w:tcW w:w="1722" w:type="dxa"/>
            <w:tcBorders>
              <w:top w:val="single" w:sz="4" w:space="0" w:color="auto"/>
            </w:tcBorders>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789" w:type="dxa"/>
            <w:tcBorders>
              <w:top w:val="single" w:sz="4" w:space="0" w:color="auto"/>
            </w:tcBorders>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23" w:type="dxa"/>
            <w:tcBorders>
              <w:top w:val="single" w:sz="4" w:space="0" w:color="auto"/>
            </w:tcBorders>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1101</w:t>
            </w:r>
          </w:p>
        </w:tc>
        <w:tc>
          <w:tcPr>
            <w:tcW w:w="1455" w:type="dxa"/>
            <w:tcBorders>
              <w:top w:val="single" w:sz="4" w:space="0" w:color="auto"/>
            </w:tcBorders>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r>
      <w:tr w:rsidR="00E526F1" w:rsidRPr="00092BFB" w:rsidTr="00150A5D">
        <w:trPr>
          <w:trHeight w:val="300"/>
          <w:jc w:val="center"/>
        </w:trPr>
        <w:tc>
          <w:tcPr>
            <w:tcW w:w="1823" w:type="dxa"/>
            <w:shd w:val="clear" w:color="auto" w:fill="FFFFFF"/>
            <w:vAlign w:val="center"/>
          </w:tcPr>
          <w:p w:rsidR="00E526F1" w:rsidRPr="001F70A5" w:rsidRDefault="00E526F1" w:rsidP="00E526F1">
            <w:pPr>
              <w:widowControl/>
              <w:spacing w:line="400" w:lineRule="exact"/>
              <w:jc w:val="center"/>
              <w:rPr>
                <w:rFonts w:ascii="Times New Roman" w:eastAsia="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建管公司</w:t>
            </w:r>
          </w:p>
        </w:tc>
        <w:tc>
          <w:tcPr>
            <w:tcW w:w="1815"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1</w:t>
            </w:r>
          </w:p>
        </w:tc>
        <w:tc>
          <w:tcPr>
            <w:tcW w:w="1701"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587"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c>
          <w:tcPr>
            <w:tcW w:w="1722"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789"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23"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1</w:t>
            </w:r>
          </w:p>
        </w:tc>
        <w:tc>
          <w:tcPr>
            <w:tcW w:w="1455"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r>
      <w:tr w:rsidR="00E526F1" w:rsidRPr="00092BFB" w:rsidTr="00150A5D">
        <w:trPr>
          <w:trHeight w:val="300"/>
          <w:jc w:val="center"/>
        </w:trPr>
        <w:tc>
          <w:tcPr>
            <w:tcW w:w="1823" w:type="dxa"/>
            <w:shd w:val="clear" w:color="auto" w:fill="FFFFFF"/>
            <w:vAlign w:val="center"/>
          </w:tcPr>
          <w:p w:rsidR="00E526F1" w:rsidRPr="001F70A5" w:rsidRDefault="00E526F1" w:rsidP="00E526F1">
            <w:pPr>
              <w:widowControl/>
              <w:spacing w:line="400" w:lineRule="exact"/>
              <w:jc w:val="center"/>
              <w:rPr>
                <w:rFonts w:ascii="Times New Roman" w:eastAsia="宋体" w:hAnsi="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常运集团</w:t>
            </w:r>
          </w:p>
        </w:tc>
        <w:tc>
          <w:tcPr>
            <w:tcW w:w="1815"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39</w:t>
            </w:r>
          </w:p>
        </w:tc>
        <w:tc>
          <w:tcPr>
            <w:tcW w:w="1701"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587"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c>
          <w:tcPr>
            <w:tcW w:w="1722"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789"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23"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39</w:t>
            </w:r>
          </w:p>
        </w:tc>
        <w:tc>
          <w:tcPr>
            <w:tcW w:w="1455"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r>
      <w:tr w:rsidR="00E526F1" w:rsidRPr="00092BFB" w:rsidTr="00150A5D">
        <w:trPr>
          <w:trHeight w:val="300"/>
          <w:jc w:val="center"/>
        </w:trPr>
        <w:tc>
          <w:tcPr>
            <w:tcW w:w="1823" w:type="dxa"/>
            <w:shd w:val="clear" w:color="auto" w:fill="FFFFFF"/>
            <w:vAlign w:val="center"/>
          </w:tcPr>
          <w:p w:rsidR="00E526F1" w:rsidRPr="001F70A5" w:rsidRDefault="00E526F1" w:rsidP="00E526F1">
            <w:pPr>
              <w:widowControl/>
              <w:spacing w:line="400" w:lineRule="exact"/>
              <w:jc w:val="center"/>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常州行</w:t>
            </w:r>
            <w:r>
              <w:rPr>
                <w:rFonts w:ascii="Times New Roman" w:eastAsia="宋体" w:hAnsi="宋体"/>
                <w:b/>
                <w:snapToGrid/>
                <w:color w:val="000000" w:themeColor="text1"/>
                <w:kern w:val="0"/>
                <w:sz w:val="24"/>
                <w:szCs w:val="24"/>
              </w:rPr>
              <w:t>公司</w:t>
            </w:r>
          </w:p>
        </w:tc>
        <w:tc>
          <w:tcPr>
            <w:tcW w:w="1815"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7</w:t>
            </w:r>
          </w:p>
        </w:tc>
        <w:tc>
          <w:tcPr>
            <w:tcW w:w="1701"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587"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c>
          <w:tcPr>
            <w:tcW w:w="1722"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789"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23"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7</w:t>
            </w:r>
          </w:p>
        </w:tc>
        <w:tc>
          <w:tcPr>
            <w:tcW w:w="1455"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r>
      <w:tr w:rsidR="00E526F1" w:rsidRPr="00092BFB" w:rsidTr="00150A5D">
        <w:trPr>
          <w:trHeight w:val="300"/>
          <w:jc w:val="center"/>
        </w:trPr>
        <w:tc>
          <w:tcPr>
            <w:tcW w:w="1823" w:type="dxa"/>
            <w:shd w:val="clear" w:color="auto" w:fill="FFFFFF"/>
            <w:vAlign w:val="center"/>
          </w:tcPr>
          <w:p w:rsidR="00E526F1" w:rsidRDefault="00E526F1" w:rsidP="00E526F1">
            <w:pPr>
              <w:widowControl/>
              <w:spacing w:line="400" w:lineRule="exact"/>
              <w:jc w:val="center"/>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常州轨道</w:t>
            </w:r>
            <w:r>
              <w:rPr>
                <w:rFonts w:ascii="Times New Roman" w:eastAsia="宋体" w:hAnsi="宋体"/>
                <w:b/>
                <w:snapToGrid/>
                <w:color w:val="000000" w:themeColor="text1"/>
                <w:kern w:val="0"/>
                <w:sz w:val="24"/>
                <w:szCs w:val="24"/>
              </w:rPr>
              <w:t>交通</w:t>
            </w:r>
          </w:p>
        </w:tc>
        <w:tc>
          <w:tcPr>
            <w:tcW w:w="1815"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701"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587"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w:t>
            </w:r>
          </w:p>
        </w:tc>
        <w:tc>
          <w:tcPr>
            <w:tcW w:w="1722"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789"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23"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55" w:type="dxa"/>
            <w:shd w:val="clear" w:color="auto" w:fill="FFFFFF"/>
            <w:vAlign w:val="bottom"/>
          </w:tcPr>
          <w:p w:rsidR="00E526F1" w:rsidRPr="00E526F1" w:rsidRDefault="00E526F1" w:rsidP="00E526F1">
            <w:pPr>
              <w:spacing w:line="400" w:lineRule="exact"/>
              <w:jc w:val="center"/>
              <w:rPr>
                <w:rFonts w:ascii="Times New Roman"/>
                <w:b/>
                <w:sz w:val="24"/>
                <w:szCs w:val="24"/>
              </w:rPr>
            </w:pPr>
            <w:r>
              <w:rPr>
                <w:rFonts w:ascii="Times New Roman"/>
                <w:b/>
                <w:sz w:val="24"/>
                <w:szCs w:val="24"/>
              </w:rPr>
              <w:t>-</w:t>
            </w:r>
          </w:p>
        </w:tc>
      </w:tr>
      <w:tr w:rsidR="00E526F1" w:rsidRPr="00092BFB" w:rsidTr="00150A5D">
        <w:trPr>
          <w:trHeight w:val="300"/>
          <w:jc w:val="center"/>
        </w:trPr>
        <w:tc>
          <w:tcPr>
            <w:tcW w:w="1823" w:type="dxa"/>
            <w:shd w:val="clear" w:color="auto" w:fill="FFFFFF"/>
            <w:vAlign w:val="center"/>
          </w:tcPr>
          <w:p w:rsidR="00E526F1" w:rsidRDefault="00E526F1" w:rsidP="00E526F1">
            <w:pPr>
              <w:widowControl/>
              <w:spacing w:line="400" w:lineRule="exact"/>
              <w:jc w:val="center"/>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其他</w:t>
            </w:r>
          </w:p>
        </w:tc>
        <w:tc>
          <w:tcPr>
            <w:tcW w:w="1815"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2</w:t>
            </w:r>
          </w:p>
        </w:tc>
        <w:tc>
          <w:tcPr>
            <w:tcW w:w="1701"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587"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c>
          <w:tcPr>
            <w:tcW w:w="1722"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789"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0</w:t>
            </w:r>
          </w:p>
        </w:tc>
        <w:tc>
          <w:tcPr>
            <w:tcW w:w="1423" w:type="dxa"/>
            <w:shd w:val="clear" w:color="auto" w:fill="FFFFFF"/>
            <w:vAlign w:val="bottom"/>
          </w:tcPr>
          <w:p w:rsidR="00E526F1" w:rsidRPr="00E526F1" w:rsidRDefault="00E526F1" w:rsidP="00E526F1">
            <w:pPr>
              <w:spacing w:line="400" w:lineRule="exact"/>
              <w:jc w:val="center"/>
              <w:rPr>
                <w:rFonts w:ascii="Times New Roman"/>
                <w:sz w:val="24"/>
                <w:szCs w:val="24"/>
              </w:rPr>
            </w:pPr>
            <w:r w:rsidRPr="00E526F1">
              <w:rPr>
                <w:rFonts w:ascii="Times New Roman"/>
                <w:sz w:val="24"/>
                <w:szCs w:val="24"/>
              </w:rPr>
              <w:t>2</w:t>
            </w:r>
          </w:p>
        </w:tc>
        <w:tc>
          <w:tcPr>
            <w:tcW w:w="1455"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100.00%</w:t>
            </w:r>
          </w:p>
        </w:tc>
      </w:tr>
      <w:tr w:rsidR="00E526F1" w:rsidRPr="00D36CBA" w:rsidTr="00150A5D">
        <w:trPr>
          <w:trHeight w:val="300"/>
          <w:jc w:val="center"/>
        </w:trPr>
        <w:tc>
          <w:tcPr>
            <w:tcW w:w="1823" w:type="dxa"/>
            <w:shd w:val="clear" w:color="auto" w:fill="FFFFFF"/>
            <w:vAlign w:val="center"/>
          </w:tcPr>
          <w:p w:rsidR="00E526F1" w:rsidRPr="00D36CBA" w:rsidRDefault="00E526F1" w:rsidP="00E526F1">
            <w:pPr>
              <w:widowControl/>
              <w:spacing w:line="400" w:lineRule="exact"/>
              <w:jc w:val="center"/>
              <w:rPr>
                <w:rFonts w:ascii="Times New Roman" w:eastAsia="宋体"/>
                <w:b/>
                <w:snapToGrid/>
                <w:color w:val="000000" w:themeColor="text1"/>
                <w:kern w:val="0"/>
                <w:sz w:val="24"/>
                <w:szCs w:val="24"/>
              </w:rPr>
            </w:pPr>
            <w:r w:rsidRPr="00D36CBA">
              <w:rPr>
                <w:rFonts w:ascii="Times New Roman" w:eastAsia="宋体" w:hAnsi="宋体"/>
                <w:b/>
                <w:snapToGrid/>
                <w:color w:val="000000" w:themeColor="text1"/>
                <w:kern w:val="0"/>
                <w:sz w:val="24"/>
                <w:szCs w:val="24"/>
              </w:rPr>
              <w:t>合计</w:t>
            </w:r>
          </w:p>
        </w:tc>
        <w:tc>
          <w:tcPr>
            <w:tcW w:w="1815"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2306</w:t>
            </w:r>
          </w:p>
        </w:tc>
        <w:tc>
          <w:tcPr>
            <w:tcW w:w="1701"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w:t>
            </w:r>
          </w:p>
        </w:tc>
        <w:tc>
          <w:tcPr>
            <w:tcW w:w="1587"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99.91%</w:t>
            </w:r>
          </w:p>
        </w:tc>
        <w:tc>
          <w:tcPr>
            <w:tcW w:w="1722"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44</w:t>
            </w:r>
          </w:p>
        </w:tc>
        <w:tc>
          <w:tcPr>
            <w:tcW w:w="1789"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1</w:t>
            </w:r>
          </w:p>
        </w:tc>
        <w:tc>
          <w:tcPr>
            <w:tcW w:w="1423"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2352</w:t>
            </w:r>
          </w:p>
        </w:tc>
        <w:tc>
          <w:tcPr>
            <w:tcW w:w="1455" w:type="dxa"/>
            <w:shd w:val="clear" w:color="auto" w:fill="FFFFFF"/>
            <w:vAlign w:val="bottom"/>
          </w:tcPr>
          <w:p w:rsidR="00E526F1" w:rsidRPr="00E526F1" w:rsidRDefault="00E526F1" w:rsidP="00E526F1">
            <w:pPr>
              <w:spacing w:line="400" w:lineRule="exact"/>
              <w:jc w:val="center"/>
              <w:rPr>
                <w:rFonts w:ascii="Times New Roman"/>
                <w:b/>
                <w:sz w:val="24"/>
                <w:szCs w:val="24"/>
              </w:rPr>
            </w:pPr>
            <w:r w:rsidRPr="00E526F1">
              <w:rPr>
                <w:rFonts w:ascii="Times New Roman"/>
                <w:b/>
                <w:sz w:val="24"/>
                <w:szCs w:val="24"/>
              </w:rPr>
              <w:t>98.09%</w:t>
            </w:r>
          </w:p>
        </w:tc>
      </w:tr>
    </w:tbl>
    <w:p w:rsidR="00B12508" w:rsidRPr="00D36CBA" w:rsidRDefault="00B12508" w:rsidP="00B12508">
      <w:pPr>
        <w:rPr>
          <w:rFonts w:ascii="Times New Roman" w:eastAsiaTheme="minorEastAsia"/>
          <w:sz w:val="24"/>
          <w:szCs w:val="24"/>
        </w:rPr>
        <w:sectPr w:rsidR="00B12508" w:rsidRPr="00D36CBA" w:rsidSect="00570996">
          <w:footerReference w:type="first" r:id="rId13"/>
          <w:pgSz w:w="16838" w:h="11906" w:orient="landscape" w:code="9"/>
          <w:pgMar w:top="1134" w:right="1701" w:bottom="1134" w:left="1985" w:header="851" w:footer="1304" w:gutter="0"/>
          <w:pgNumType w:chapStyle="1"/>
          <w:cols w:space="425"/>
          <w:titlePg/>
          <w:docGrid w:type="lines" w:linePitch="408"/>
        </w:sectPr>
      </w:pPr>
    </w:p>
    <w:p w:rsidR="00101503" w:rsidRDefault="00101503" w:rsidP="009C496E">
      <w:pPr>
        <w:pStyle w:val="3"/>
        <w:keepNext w:val="0"/>
        <w:keepLines w:val="0"/>
        <w:spacing w:before="0" w:after="0" w:line="360" w:lineRule="exact"/>
        <w:jc w:val="left"/>
        <w:rPr>
          <w:rStyle w:val="a3"/>
          <w:rFonts w:ascii="Times New Roman"/>
          <w:kern w:val="0"/>
          <w:u w:val="none"/>
        </w:rPr>
      </w:pPr>
      <w:bookmarkStart w:id="41" w:name="_附表二："/>
      <w:bookmarkStart w:id="42" w:name="_Toc387394287"/>
      <w:bookmarkStart w:id="43" w:name="_Toc460942712"/>
      <w:bookmarkStart w:id="44" w:name="_Toc468696646"/>
      <w:bookmarkStart w:id="45" w:name="_Toc34141508"/>
      <w:bookmarkEnd w:id="41"/>
      <w:r w:rsidRPr="001F70A5">
        <w:rPr>
          <w:rFonts w:ascii="Times New Roman"/>
          <w:color w:val="000000" w:themeColor="text1"/>
          <w:kern w:val="0"/>
        </w:rPr>
        <w:lastRenderedPageBreak/>
        <w:t>附表</w:t>
      </w:r>
      <w:r w:rsidRPr="001F70A5">
        <w:rPr>
          <w:rFonts w:ascii="Times New Roman" w:hint="eastAsia"/>
          <w:color w:val="000000" w:themeColor="text1"/>
          <w:kern w:val="0"/>
        </w:rPr>
        <w:t>二</w:t>
      </w:r>
      <w:bookmarkStart w:id="46" w:name="_top"/>
      <w:bookmarkEnd w:id="42"/>
      <w:bookmarkEnd w:id="43"/>
      <w:bookmarkEnd w:id="44"/>
      <w:bookmarkEnd w:id="46"/>
      <w:r w:rsidR="00EB7C55">
        <w:rPr>
          <w:rFonts w:ascii="Times New Roman" w:eastAsia="宋体"/>
          <w:b w:val="0"/>
          <w:noProof/>
          <w:snapToGrid/>
          <w:color w:val="000000" w:themeColor="text1"/>
          <w:kern w:val="0"/>
        </w:rPr>
        <mc:AlternateContent>
          <mc:Choice Requires="wps">
            <w:drawing>
              <wp:anchor distT="0" distB="0" distL="114300" distR="114300" simplePos="0" relativeHeight="251658752" behindDoc="0" locked="0" layoutInCell="1" allowOverlap="1">
                <wp:simplePos x="0" y="0"/>
                <wp:positionH relativeFrom="column">
                  <wp:posOffset>8216265</wp:posOffset>
                </wp:positionH>
                <wp:positionV relativeFrom="paragraph">
                  <wp:posOffset>-393700</wp:posOffset>
                </wp:positionV>
                <wp:extent cx="685800" cy="314325"/>
                <wp:effectExtent l="0" t="0" r="0" b="9525"/>
                <wp:wrapNone/>
                <wp:docPr id="11" name="文本框 2">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4325"/>
                        </a:xfrm>
                        <a:prstGeom prst="rect">
                          <a:avLst/>
                        </a:prstGeom>
                        <a:solidFill>
                          <a:schemeClr val="bg1"/>
                        </a:solidFill>
                        <a:ln w="9525">
                          <a:noFill/>
                          <a:miter lim="800000"/>
                          <a:headEnd/>
                          <a:tailEnd/>
                        </a:ln>
                      </wps:spPr>
                      <wps:txbx>
                        <w:txbxContent>
                          <w:p w:rsidR="006F611C" w:rsidRPr="00801C61" w:rsidRDefault="006F611C" w:rsidP="00801C61">
                            <w:pPr>
                              <w:rPr>
                                <w:rFonts w:ascii="黑体" w:eastAsia="黑体"/>
                                <w:sz w:val="28"/>
                                <w:szCs w:val="28"/>
                              </w:rPr>
                            </w:pPr>
                            <w:r w:rsidRPr="00801C61">
                              <w:rPr>
                                <w:rFonts w:ascii="黑体" w:eastAsia="黑体" w:hint="eastAsia"/>
                                <w:sz w:val="28"/>
                                <w:szCs w:val="28"/>
                              </w:rPr>
                              <w:t>返回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href="#（二）工单办理情况" style="position:absolute;margin-left:646.95pt;margin-top:-31pt;width:54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" o:button="t" fillcolor="#cce8cf [3212]" stroked="f">
                <v:fill o:detectmouseclick="t"/>
                <v:textbox>
                  <w:txbxContent>
                    <w:p w:rsidR="006F611C" w:rsidRPr="00801C61" w:rsidRDefault="006F611C" w:rsidP="00801C61">
                      <w:pPr>
                        <w:rPr>
                          <w:rFonts w:ascii="黑体" w:eastAsia="黑体"/>
                          <w:sz w:val="28"/>
                          <w:szCs w:val="28"/>
                        </w:rPr>
                      </w:pPr>
                      <w:r w:rsidRPr="00801C61">
                        <w:rPr>
                          <w:rFonts w:ascii="黑体" w:eastAsia="黑体" w:hint="eastAsia"/>
                          <w:sz w:val="28"/>
                          <w:szCs w:val="28"/>
                        </w:rPr>
                        <w:t>返回</w:t>
                      </w:r>
                    </w:p>
                  </w:txbxContent>
                </v:textbox>
              </v:shape>
            </w:pict>
          </mc:Fallback>
        </mc:AlternateContent>
      </w:r>
      <w:r w:rsidR="008979D5">
        <w:rPr>
          <w:rFonts w:ascii="Times New Roman" w:hint="eastAsia"/>
          <w:color w:val="000000" w:themeColor="text1"/>
          <w:kern w:val="0"/>
        </w:rPr>
        <w:t xml:space="preserve"> </w:t>
      </w:r>
      <w:r w:rsidR="008979D5">
        <w:rPr>
          <w:rFonts w:ascii="Times New Roman"/>
          <w:color w:val="000000" w:themeColor="text1"/>
          <w:kern w:val="0"/>
        </w:rPr>
        <w:t xml:space="preserve">                                         </w:t>
      </w:r>
      <w:hyperlink w:anchor="_（三）工单类型统计" w:history="1">
        <w:r w:rsidR="009C496E" w:rsidRPr="002628E6">
          <w:rPr>
            <w:rStyle w:val="a3"/>
            <w:rFonts w:ascii="Times New Roman" w:hint="eastAsia"/>
            <w:kern w:val="0"/>
            <w:u w:val="none"/>
          </w:rPr>
          <w:t>返回</w:t>
        </w:r>
        <w:bookmarkEnd w:id="45"/>
      </w:hyperlink>
    </w:p>
    <w:p w:rsidR="002A0124" w:rsidRDefault="00F27531" w:rsidP="006178C0">
      <w:pPr>
        <w:spacing w:line="500" w:lineRule="exact"/>
        <w:jc w:val="center"/>
        <w:rPr>
          <w:rFonts w:ascii="Times New Roman" w:eastAsia="宋体" w:hAnsi="宋体"/>
          <w:b/>
          <w:color w:val="000000" w:themeColor="text1"/>
          <w:kern w:val="0"/>
          <w:sz w:val="32"/>
          <w:szCs w:val="32"/>
        </w:rPr>
      </w:pPr>
      <w:r w:rsidRPr="001F70A5">
        <w:rPr>
          <w:rFonts w:ascii="Times New Roman" w:eastAsia="宋体" w:hAnsi="宋体"/>
          <w:b/>
          <w:color w:val="000000" w:themeColor="text1"/>
          <w:kern w:val="0"/>
          <w:sz w:val="32"/>
          <w:szCs w:val="32"/>
        </w:rPr>
        <w:t>20</w:t>
      </w:r>
      <w:r w:rsidR="00F16507">
        <w:rPr>
          <w:rFonts w:ascii="Times New Roman" w:eastAsia="宋体" w:hAnsi="宋体"/>
          <w:b/>
          <w:color w:val="000000" w:themeColor="text1"/>
          <w:kern w:val="0"/>
          <w:sz w:val="32"/>
          <w:szCs w:val="32"/>
        </w:rPr>
        <w:t>2</w:t>
      </w:r>
      <w:r w:rsidR="000A262F">
        <w:rPr>
          <w:rFonts w:ascii="Times New Roman" w:eastAsia="宋体" w:hAnsi="宋体"/>
          <w:b/>
          <w:color w:val="000000" w:themeColor="text1"/>
          <w:kern w:val="0"/>
          <w:sz w:val="32"/>
          <w:szCs w:val="32"/>
        </w:rPr>
        <w:t>1</w:t>
      </w:r>
      <w:r w:rsidRPr="001F70A5">
        <w:rPr>
          <w:rFonts w:ascii="Times New Roman" w:eastAsia="宋体" w:hAnsi="宋体"/>
          <w:b/>
          <w:color w:val="000000" w:themeColor="text1"/>
          <w:kern w:val="0"/>
          <w:sz w:val="32"/>
          <w:szCs w:val="32"/>
        </w:rPr>
        <w:t>年</w:t>
      </w:r>
      <w:r w:rsidR="00DD630F">
        <w:rPr>
          <w:rFonts w:ascii="Times New Roman" w:eastAsia="宋体" w:hAnsi="宋体"/>
          <w:b/>
          <w:color w:val="000000" w:themeColor="text1"/>
          <w:kern w:val="0"/>
          <w:sz w:val="32"/>
          <w:szCs w:val="32"/>
        </w:rPr>
        <w:t>4</w:t>
      </w:r>
      <w:r w:rsidRPr="001F70A5">
        <w:rPr>
          <w:rFonts w:ascii="Times New Roman" w:eastAsia="宋体" w:hAnsi="宋体"/>
          <w:b/>
          <w:color w:val="000000" w:themeColor="text1"/>
          <w:kern w:val="0"/>
          <w:sz w:val="32"/>
          <w:szCs w:val="32"/>
        </w:rPr>
        <w:t>月份</w:t>
      </w:r>
      <w:r w:rsidRPr="001F70A5">
        <w:rPr>
          <w:rFonts w:ascii="Times New Roman" w:eastAsia="宋体" w:hAnsi="宋体"/>
          <w:b/>
          <w:color w:val="000000" w:themeColor="text1"/>
          <w:kern w:val="0"/>
          <w:sz w:val="32"/>
          <w:szCs w:val="32"/>
        </w:rPr>
        <w:t>96196</w:t>
      </w:r>
      <w:r w:rsidRPr="001F70A5">
        <w:rPr>
          <w:rFonts w:ascii="Times New Roman" w:eastAsia="宋体" w:hAnsi="宋体"/>
          <w:b/>
          <w:color w:val="000000" w:themeColor="text1"/>
          <w:kern w:val="0"/>
          <w:sz w:val="32"/>
          <w:szCs w:val="32"/>
        </w:rPr>
        <w:t>咨询投诉话务情况表</w:t>
      </w:r>
    </w:p>
    <w:tbl>
      <w:tblPr>
        <w:tblpPr w:leftFromText="180" w:rightFromText="180" w:vertAnchor="text" w:horzAnchor="margin" w:tblpXSpec="center" w:tblpY="281"/>
        <w:tblW w:w="10627" w:type="dxa"/>
        <w:tblLook w:val="0000" w:firstRow="0" w:lastRow="0" w:firstColumn="0" w:lastColumn="0" w:noHBand="0" w:noVBand="0"/>
      </w:tblPr>
      <w:tblGrid>
        <w:gridCol w:w="1670"/>
        <w:gridCol w:w="1360"/>
        <w:gridCol w:w="509"/>
        <w:gridCol w:w="1134"/>
        <w:gridCol w:w="1276"/>
        <w:gridCol w:w="850"/>
        <w:gridCol w:w="851"/>
        <w:gridCol w:w="850"/>
        <w:gridCol w:w="993"/>
        <w:gridCol w:w="1134"/>
      </w:tblGrid>
      <w:tr w:rsidR="00FF5B1F" w:rsidRPr="001F70A5" w:rsidTr="00372BBC">
        <w:trPr>
          <w:trHeight w:val="383"/>
        </w:trPr>
        <w:tc>
          <w:tcPr>
            <w:tcW w:w="1670"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rsidR="00FF5B1F" w:rsidRPr="001F70A5" w:rsidRDefault="00FF5B1F" w:rsidP="005A4ABD">
            <w:pPr>
              <w:jc w:val="lef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分类单位</w:t>
            </w:r>
          </w:p>
        </w:tc>
        <w:tc>
          <w:tcPr>
            <w:tcW w:w="1360" w:type="dxa"/>
            <w:vMerge w:val="restart"/>
            <w:tcBorders>
              <w:top w:val="single" w:sz="4" w:space="0" w:color="auto"/>
              <w:left w:val="nil"/>
              <w:right w:val="single" w:sz="4" w:space="0" w:color="auto"/>
            </w:tcBorders>
            <w:vAlign w:val="center"/>
          </w:tcPr>
          <w:p w:rsidR="00FF5B1F" w:rsidRPr="001F70A5" w:rsidRDefault="00FF5B1F" w:rsidP="005A4ABD">
            <w:pPr>
              <w:jc w:val="center"/>
              <w:rPr>
                <w:rFonts w:ascii="Times New Roman" w:eastAsia="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信息咨询</w:t>
            </w:r>
          </w:p>
        </w:tc>
        <w:tc>
          <w:tcPr>
            <w:tcW w:w="1643" w:type="dxa"/>
            <w:gridSpan w:val="2"/>
            <w:vMerge w:val="restart"/>
            <w:tcBorders>
              <w:top w:val="single" w:sz="4" w:space="0" w:color="auto"/>
              <w:left w:val="single" w:sz="4" w:space="0" w:color="auto"/>
              <w:right w:val="single" w:sz="4" w:space="0" w:color="auto"/>
            </w:tcBorders>
            <w:vAlign w:val="center"/>
          </w:tcPr>
          <w:p w:rsidR="00FF5B1F" w:rsidRPr="001F70A5" w:rsidRDefault="00FF5B1F" w:rsidP="005A4ABD">
            <w:pPr>
              <w:jc w:val="center"/>
              <w:rPr>
                <w:rFonts w:ascii="Times New Roman" w:eastAsia="宋体"/>
                <w:b/>
                <w:bCs/>
                <w:snapToGrid/>
                <w:color w:val="000000" w:themeColor="text1"/>
                <w:kern w:val="0"/>
                <w:sz w:val="24"/>
                <w:szCs w:val="24"/>
              </w:rPr>
            </w:pPr>
            <w:r w:rsidRPr="001F70A5">
              <w:rPr>
                <w:rFonts w:ascii="Times New Roman" w:eastAsia="宋体" w:hAnsi="宋体" w:hint="eastAsia"/>
                <w:b/>
                <w:bCs/>
                <w:snapToGrid/>
                <w:color w:val="000000" w:themeColor="text1"/>
                <w:kern w:val="0"/>
                <w:sz w:val="24"/>
                <w:szCs w:val="24"/>
              </w:rPr>
              <w:t>投诉举报</w:t>
            </w:r>
          </w:p>
        </w:tc>
        <w:tc>
          <w:tcPr>
            <w:tcW w:w="1276" w:type="dxa"/>
            <w:vMerge w:val="restart"/>
            <w:tcBorders>
              <w:top w:val="single" w:sz="4" w:space="0" w:color="auto"/>
              <w:left w:val="nil"/>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意见建议</w:t>
            </w:r>
          </w:p>
        </w:tc>
        <w:tc>
          <w:tcPr>
            <w:tcW w:w="1701" w:type="dxa"/>
            <w:gridSpan w:val="2"/>
            <w:tcBorders>
              <w:top w:val="single" w:sz="4" w:space="0" w:color="auto"/>
              <w:left w:val="single" w:sz="4" w:space="0" w:color="auto"/>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求助</w:t>
            </w:r>
          </w:p>
        </w:tc>
        <w:tc>
          <w:tcPr>
            <w:tcW w:w="850" w:type="dxa"/>
            <w:vMerge w:val="restart"/>
            <w:tcBorders>
              <w:top w:val="single" w:sz="4" w:space="0" w:color="auto"/>
              <w:left w:val="single" w:sz="4" w:space="0" w:color="auto"/>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表扬</w:t>
            </w:r>
          </w:p>
        </w:tc>
        <w:tc>
          <w:tcPr>
            <w:tcW w:w="993" w:type="dxa"/>
            <w:vMerge w:val="restart"/>
            <w:tcBorders>
              <w:top w:val="single" w:sz="4" w:space="0" w:color="auto"/>
              <w:left w:val="single" w:sz="4" w:space="0" w:color="auto"/>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其他</w:t>
            </w:r>
          </w:p>
        </w:tc>
        <w:tc>
          <w:tcPr>
            <w:tcW w:w="1134" w:type="dxa"/>
            <w:vMerge w:val="restart"/>
            <w:tcBorders>
              <w:top w:val="single" w:sz="4" w:space="0" w:color="auto"/>
              <w:left w:val="single" w:sz="4" w:space="0" w:color="auto"/>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小计</w:t>
            </w:r>
          </w:p>
        </w:tc>
      </w:tr>
      <w:tr w:rsidR="00FF5B1F" w:rsidRPr="001F70A5" w:rsidTr="00372BBC">
        <w:trPr>
          <w:trHeight w:val="382"/>
        </w:trPr>
        <w:tc>
          <w:tcPr>
            <w:tcW w:w="1670" w:type="dxa"/>
            <w:vMerge/>
            <w:tcBorders>
              <w:left w:val="single" w:sz="4" w:space="0" w:color="auto"/>
              <w:right w:val="single" w:sz="4" w:space="0" w:color="auto"/>
              <w:tl2br w:val="single" w:sz="4" w:space="0" w:color="auto"/>
            </w:tcBorders>
            <w:shd w:val="clear" w:color="auto" w:fill="auto"/>
            <w:vAlign w:val="center"/>
          </w:tcPr>
          <w:p w:rsidR="00FF5B1F" w:rsidRPr="001F70A5" w:rsidRDefault="00FF5B1F" w:rsidP="005A4ABD">
            <w:pPr>
              <w:jc w:val="left"/>
              <w:rPr>
                <w:rFonts w:ascii="Times New Roman" w:eastAsia="宋体"/>
                <w:b/>
                <w:snapToGrid/>
                <w:color w:val="000000" w:themeColor="text1"/>
                <w:kern w:val="0"/>
                <w:sz w:val="24"/>
                <w:szCs w:val="24"/>
              </w:rPr>
            </w:pPr>
          </w:p>
        </w:tc>
        <w:tc>
          <w:tcPr>
            <w:tcW w:w="1360" w:type="dxa"/>
            <w:vMerge/>
            <w:tcBorders>
              <w:left w:val="nil"/>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p>
        </w:tc>
        <w:tc>
          <w:tcPr>
            <w:tcW w:w="1643" w:type="dxa"/>
            <w:gridSpan w:val="2"/>
            <w:vMerge/>
            <w:tcBorders>
              <w:left w:val="single" w:sz="4" w:space="0" w:color="auto"/>
              <w:right w:val="single" w:sz="4" w:space="0" w:color="auto"/>
            </w:tcBorders>
            <w:vAlign w:val="center"/>
          </w:tcPr>
          <w:p w:rsidR="00FF5B1F" w:rsidRPr="001F70A5" w:rsidRDefault="00FF5B1F" w:rsidP="005A4ABD">
            <w:pPr>
              <w:jc w:val="center"/>
              <w:rPr>
                <w:rFonts w:ascii="Times New Roman" w:eastAsia="宋体" w:hAnsi="宋体"/>
                <w:b/>
                <w:bCs/>
                <w:snapToGrid/>
                <w:color w:val="000000" w:themeColor="text1"/>
                <w:kern w:val="0"/>
                <w:sz w:val="24"/>
                <w:szCs w:val="24"/>
              </w:rPr>
            </w:pPr>
          </w:p>
        </w:tc>
        <w:tc>
          <w:tcPr>
            <w:tcW w:w="1276" w:type="dxa"/>
            <w:vMerge/>
            <w:tcBorders>
              <w:left w:val="nil"/>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p>
        </w:tc>
        <w:tc>
          <w:tcPr>
            <w:tcW w:w="850" w:type="dxa"/>
            <w:tcBorders>
              <w:top w:val="single" w:sz="4" w:space="0" w:color="auto"/>
              <w:left w:val="single" w:sz="4" w:space="0" w:color="auto"/>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失物</w:t>
            </w:r>
          </w:p>
          <w:p w:rsidR="00FF5B1F" w:rsidRPr="001F70A5" w:rsidRDefault="00FF5B1F" w:rsidP="005A4ABD">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查找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5B1F" w:rsidRPr="001F70A5" w:rsidRDefault="00FF5B1F" w:rsidP="005A4ABD">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车辆</w:t>
            </w:r>
          </w:p>
          <w:p w:rsidR="00FF5B1F" w:rsidRPr="001F70A5" w:rsidRDefault="00FF5B1F" w:rsidP="005A4ABD">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救援</w:t>
            </w:r>
          </w:p>
        </w:tc>
        <w:tc>
          <w:tcPr>
            <w:tcW w:w="850" w:type="dxa"/>
            <w:vMerge/>
            <w:tcBorders>
              <w:left w:val="single" w:sz="4" w:space="0" w:color="auto"/>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p>
        </w:tc>
        <w:tc>
          <w:tcPr>
            <w:tcW w:w="993" w:type="dxa"/>
            <w:vMerge/>
            <w:tcBorders>
              <w:left w:val="single" w:sz="4" w:space="0" w:color="auto"/>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p>
        </w:tc>
        <w:tc>
          <w:tcPr>
            <w:tcW w:w="1134" w:type="dxa"/>
            <w:vMerge/>
            <w:tcBorders>
              <w:left w:val="single" w:sz="4" w:space="0" w:color="auto"/>
              <w:right w:val="single" w:sz="4" w:space="0" w:color="auto"/>
            </w:tcBorders>
            <w:vAlign w:val="center"/>
          </w:tcPr>
          <w:p w:rsidR="00FF5B1F" w:rsidRPr="001F70A5" w:rsidRDefault="00FF5B1F" w:rsidP="005A4ABD">
            <w:pPr>
              <w:jc w:val="center"/>
              <w:rPr>
                <w:rFonts w:ascii="Times New Roman" w:eastAsia="宋体" w:hAnsi="宋体"/>
                <w:b/>
                <w:snapToGrid/>
                <w:color w:val="000000" w:themeColor="text1"/>
                <w:kern w:val="0"/>
                <w:sz w:val="24"/>
                <w:szCs w:val="24"/>
              </w:rPr>
            </w:pPr>
          </w:p>
        </w:tc>
      </w:tr>
      <w:tr w:rsidR="00DD630F" w:rsidRPr="001F70A5" w:rsidTr="003B47C1">
        <w:trPr>
          <w:trHeight w:val="449"/>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DD630F" w:rsidRPr="001F70A5" w:rsidRDefault="00DD630F" w:rsidP="00DD630F">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局</w:t>
            </w:r>
            <w:r>
              <w:rPr>
                <w:rFonts w:ascii="Times New Roman" w:eastAsia="宋体" w:hAnsi="宋体" w:hint="eastAsia"/>
                <w:b/>
                <w:snapToGrid/>
                <w:color w:val="000000" w:themeColor="text1"/>
                <w:kern w:val="0"/>
                <w:sz w:val="24"/>
                <w:szCs w:val="24"/>
              </w:rPr>
              <w:t>机关</w:t>
            </w:r>
          </w:p>
        </w:tc>
        <w:tc>
          <w:tcPr>
            <w:tcW w:w="1360"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5</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2</w:t>
            </w:r>
          </w:p>
        </w:tc>
        <w:tc>
          <w:tcPr>
            <w:tcW w:w="1276"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8</w:t>
            </w:r>
          </w:p>
        </w:tc>
      </w:tr>
      <w:tr w:rsidR="00DD630F" w:rsidRPr="001F70A5" w:rsidTr="003B47C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DD630F" w:rsidRPr="001F70A5" w:rsidRDefault="00DD630F" w:rsidP="00DD630F">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溧阳</w:t>
            </w:r>
            <w:r>
              <w:rPr>
                <w:rFonts w:ascii="Times New Roman" w:eastAsia="宋体" w:hAnsi="宋体" w:hint="eastAsia"/>
                <w:b/>
                <w:snapToGrid/>
                <w:color w:val="000000" w:themeColor="text1"/>
                <w:kern w:val="0"/>
                <w:sz w:val="24"/>
                <w:szCs w:val="24"/>
              </w:rPr>
              <w:t>交通</w:t>
            </w:r>
            <w:r w:rsidRPr="001F70A5">
              <w:rPr>
                <w:rFonts w:ascii="Times New Roman" w:eastAsia="宋体" w:hAnsi="宋体"/>
                <w:b/>
                <w:snapToGrid/>
                <w:color w:val="000000" w:themeColor="text1"/>
                <w:kern w:val="0"/>
                <w:sz w:val="24"/>
                <w:szCs w:val="24"/>
              </w:rPr>
              <w:t>局</w:t>
            </w:r>
          </w:p>
        </w:tc>
        <w:tc>
          <w:tcPr>
            <w:tcW w:w="1360"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40</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38</w:t>
            </w:r>
          </w:p>
        </w:tc>
        <w:tc>
          <w:tcPr>
            <w:tcW w:w="1276"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87</w:t>
            </w:r>
          </w:p>
        </w:tc>
      </w:tr>
      <w:tr w:rsidR="00DD630F" w:rsidRPr="001F70A5" w:rsidTr="003B47C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DD630F" w:rsidRPr="001F70A5" w:rsidRDefault="00DD630F" w:rsidP="00DD630F">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金坛</w:t>
            </w:r>
            <w:r>
              <w:rPr>
                <w:rFonts w:ascii="Times New Roman" w:eastAsia="宋体" w:hAnsi="宋体" w:hint="eastAsia"/>
                <w:b/>
                <w:snapToGrid/>
                <w:color w:val="000000" w:themeColor="text1"/>
                <w:kern w:val="0"/>
                <w:sz w:val="24"/>
                <w:szCs w:val="24"/>
              </w:rPr>
              <w:t>交通</w:t>
            </w:r>
            <w:r w:rsidRPr="001F70A5">
              <w:rPr>
                <w:rFonts w:ascii="Times New Roman" w:eastAsia="宋体" w:hAnsi="宋体"/>
                <w:b/>
                <w:snapToGrid/>
                <w:color w:val="000000" w:themeColor="text1"/>
                <w:kern w:val="0"/>
                <w:sz w:val="24"/>
                <w:szCs w:val="24"/>
              </w:rPr>
              <w:t>局</w:t>
            </w:r>
          </w:p>
        </w:tc>
        <w:tc>
          <w:tcPr>
            <w:tcW w:w="1360"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46</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36</w:t>
            </w:r>
          </w:p>
        </w:tc>
        <w:tc>
          <w:tcPr>
            <w:tcW w:w="1276"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20</w:t>
            </w:r>
          </w:p>
        </w:tc>
        <w:tc>
          <w:tcPr>
            <w:tcW w:w="851"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107</w:t>
            </w:r>
          </w:p>
        </w:tc>
      </w:tr>
      <w:tr w:rsidR="00DD630F" w:rsidRPr="001F70A5" w:rsidTr="003B47C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DD630F" w:rsidRPr="001F70A5" w:rsidRDefault="00DD630F" w:rsidP="00DD630F">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武进</w:t>
            </w:r>
            <w:r>
              <w:rPr>
                <w:rFonts w:ascii="Times New Roman" w:eastAsia="宋体" w:hAnsi="宋体" w:hint="eastAsia"/>
                <w:b/>
                <w:snapToGrid/>
                <w:color w:val="000000" w:themeColor="text1"/>
                <w:kern w:val="0"/>
                <w:sz w:val="24"/>
                <w:szCs w:val="24"/>
              </w:rPr>
              <w:t>交通</w:t>
            </w:r>
            <w:r w:rsidRPr="001F70A5">
              <w:rPr>
                <w:rFonts w:ascii="Times New Roman" w:eastAsia="宋体" w:hAnsi="宋体"/>
                <w:b/>
                <w:snapToGrid/>
                <w:color w:val="000000" w:themeColor="text1"/>
                <w:kern w:val="0"/>
                <w:sz w:val="24"/>
                <w:szCs w:val="24"/>
              </w:rPr>
              <w:t>局</w:t>
            </w:r>
          </w:p>
        </w:tc>
        <w:tc>
          <w:tcPr>
            <w:tcW w:w="1360"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18</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46</w:t>
            </w:r>
          </w:p>
        </w:tc>
        <w:tc>
          <w:tcPr>
            <w:tcW w:w="1276"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70</w:t>
            </w:r>
          </w:p>
        </w:tc>
      </w:tr>
      <w:tr w:rsidR="00DD630F" w:rsidRPr="001F70A5" w:rsidTr="003B47C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DD630F" w:rsidRPr="001F70A5" w:rsidRDefault="00DD630F" w:rsidP="00DD630F">
            <w:pPr>
              <w:spacing w:line="400" w:lineRule="exact"/>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公路</w:t>
            </w:r>
            <w:r>
              <w:rPr>
                <w:rFonts w:ascii="Times New Roman" w:eastAsia="宋体" w:hAnsi="宋体"/>
                <w:b/>
                <w:snapToGrid/>
                <w:color w:val="000000" w:themeColor="text1"/>
                <w:kern w:val="0"/>
                <w:sz w:val="24"/>
                <w:szCs w:val="24"/>
              </w:rPr>
              <w:t>中心</w:t>
            </w:r>
          </w:p>
        </w:tc>
        <w:tc>
          <w:tcPr>
            <w:tcW w:w="1360"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8</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22</w:t>
            </w:r>
          </w:p>
        </w:tc>
        <w:tc>
          <w:tcPr>
            <w:tcW w:w="1276"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12</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42</w:t>
            </w:r>
          </w:p>
        </w:tc>
      </w:tr>
      <w:tr w:rsidR="00DD630F" w:rsidRPr="001F70A5" w:rsidTr="003B47C1">
        <w:trPr>
          <w:trHeight w:val="374"/>
        </w:trPr>
        <w:tc>
          <w:tcPr>
            <w:tcW w:w="1670" w:type="dxa"/>
            <w:tcBorders>
              <w:top w:val="nil"/>
              <w:left w:val="single" w:sz="4" w:space="0" w:color="auto"/>
              <w:bottom w:val="single" w:sz="4" w:space="0" w:color="auto"/>
              <w:right w:val="single" w:sz="4" w:space="0" w:color="auto"/>
            </w:tcBorders>
            <w:shd w:val="clear" w:color="auto" w:fill="auto"/>
            <w:vAlign w:val="center"/>
          </w:tcPr>
          <w:p w:rsidR="00DD630F" w:rsidRPr="001F70A5" w:rsidRDefault="00DD630F" w:rsidP="00DD630F">
            <w:pPr>
              <w:spacing w:line="400" w:lineRule="exact"/>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港航中心</w:t>
            </w:r>
          </w:p>
        </w:tc>
        <w:tc>
          <w:tcPr>
            <w:tcW w:w="1360"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1276"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1</w:t>
            </w:r>
          </w:p>
        </w:tc>
      </w:tr>
      <w:tr w:rsidR="00DD630F" w:rsidRPr="001F70A5" w:rsidTr="003B47C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DD630F" w:rsidRPr="001F70A5" w:rsidRDefault="00DD630F" w:rsidP="00DD630F">
            <w:pPr>
              <w:spacing w:line="400" w:lineRule="exact"/>
              <w:rPr>
                <w:rFonts w:ascii="Times New Roman" w:eastAsia="宋体" w:hAnsi="宋体"/>
                <w:b/>
                <w:snapToGrid/>
                <w:color w:val="000000" w:themeColor="text1"/>
                <w:kern w:val="0"/>
                <w:sz w:val="24"/>
                <w:szCs w:val="24"/>
              </w:rPr>
            </w:pPr>
            <w:r>
              <w:rPr>
                <w:rFonts w:ascii="Times New Roman" w:eastAsia="宋体" w:hAnsi="宋体" w:hint="eastAsia"/>
                <w:b/>
                <w:snapToGrid/>
                <w:color w:val="000000" w:themeColor="text1"/>
                <w:kern w:val="0"/>
                <w:sz w:val="24"/>
                <w:szCs w:val="24"/>
              </w:rPr>
              <w:t>道</w:t>
            </w:r>
            <w:r>
              <w:rPr>
                <w:rFonts w:ascii="Times New Roman" w:eastAsia="宋体" w:hAnsi="宋体"/>
                <w:b/>
                <w:snapToGrid/>
                <w:color w:val="000000" w:themeColor="text1"/>
                <w:kern w:val="0"/>
                <w:sz w:val="24"/>
                <w:szCs w:val="24"/>
              </w:rPr>
              <w:t>服中心</w:t>
            </w:r>
          </w:p>
        </w:tc>
        <w:tc>
          <w:tcPr>
            <w:tcW w:w="1360"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184</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82</w:t>
            </w:r>
          </w:p>
        </w:tc>
        <w:tc>
          <w:tcPr>
            <w:tcW w:w="1276"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14</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282</w:t>
            </w:r>
          </w:p>
        </w:tc>
      </w:tr>
      <w:tr w:rsidR="00DD630F" w:rsidRPr="001F70A5" w:rsidTr="003B47C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DD630F" w:rsidRPr="001F70A5" w:rsidRDefault="00DD630F" w:rsidP="00DD630F">
            <w:pPr>
              <w:spacing w:line="400" w:lineRule="exact"/>
              <w:rPr>
                <w:rFonts w:ascii="Times New Roman" w:eastAsia="宋体"/>
                <w:b/>
                <w:snapToGrid/>
                <w:color w:val="000000" w:themeColor="text1"/>
                <w:kern w:val="0"/>
                <w:sz w:val="24"/>
                <w:szCs w:val="24"/>
              </w:rPr>
            </w:pPr>
            <w:r>
              <w:rPr>
                <w:rFonts w:ascii="Times New Roman" w:eastAsia="宋体"/>
                <w:b/>
                <w:snapToGrid/>
                <w:color w:val="000000" w:themeColor="text1"/>
                <w:kern w:val="0"/>
                <w:sz w:val="24"/>
                <w:szCs w:val="24"/>
              </w:rPr>
              <w:t>执法支队</w:t>
            </w:r>
          </w:p>
        </w:tc>
        <w:tc>
          <w:tcPr>
            <w:tcW w:w="1360"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794</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1037</w:t>
            </w:r>
          </w:p>
        </w:tc>
        <w:tc>
          <w:tcPr>
            <w:tcW w:w="1276"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1867</w:t>
            </w:r>
          </w:p>
        </w:tc>
      </w:tr>
      <w:tr w:rsidR="00DD630F" w:rsidRPr="001F70A5" w:rsidTr="003B47C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DD630F" w:rsidRPr="001F70A5" w:rsidRDefault="00DD630F" w:rsidP="00DD630F">
            <w:pPr>
              <w:spacing w:line="400" w:lineRule="exact"/>
              <w:rPr>
                <w:rFonts w:ascii="Times New Roman" w:eastAsia="宋体" w:hAnsi="宋体"/>
                <w:b/>
                <w:snapToGrid/>
                <w:color w:val="000000" w:themeColor="text1"/>
                <w:kern w:val="0"/>
                <w:sz w:val="24"/>
                <w:szCs w:val="24"/>
              </w:rPr>
            </w:pPr>
            <w:r w:rsidRPr="001F70A5">
              <w:rPr>
                <w:rFonts w:ascii="Times New Roman" w:eastAsia="宋体" w:hint="eastAsia"/>
                <w:b/>
                <w:snapToGrid/>
                <w:color w:val="000000" w:themeColor="text1"/>
                <w:kern w:val="0"/>
                <w:sz w:val="24"/>
                <w:szCs w:val="24"/>
              </w:rPr>
              <w:t>铁航中心</w:t>
            </w:r>
          </w:p>
        </w:tc>
        <w:tc>
          <w:tcPr>
            <w:tcW w:w="1360"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1</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1</w:t>
            </w:r>
          </w:p>
        </w:tc>
        <w:tc>
          <w:tcPr>
            <w:tcW w:w="1276"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4</w:t>
            </w:r>
          </w:p>
        </w:tc>
      </w:tr>
      <w:tr w:rsidR="00DD630F" w:rsidRPr="001F70A5" w:rsidTr="003B47C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DD630F" w:rsidRPr="001F70A5" w:rsidRDefault="00DD630F" w:rsidP="00DD630F">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技师学院</w:t>
            </w:r>
          </w:p>
        </w:tc>
        <w:tc>
          <w:tcPr>
            <w:tcW w:w="1360"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p>
        </w:tc>
        <w:tc>
          <w:tcPr>
            <w:tcW w:w="1276"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p>
        </w:tc>
      </w:tr>
      <w:tr w:rsidR="002E18D2" w:rsidRPr="001F70A5" w:rsidTr="003B47C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2E18D2" w:rsidRPr="001F70A5" w:rsidRDefault="002E18D2" w:rsidP="002E18D2">
            <w:pPr>
              <w:rPr>
                <w:color w:val="000000" w:themeColor="text1"/>
              </w:rPr>
            </w:pPr>
            <w:r>
              <w:rPr>
                <w:rFonts w:ascii="Times New Roman" w:eastAsia="宋体" w:hAnsi="宋体" w:hint="eastAsia"/>
                <w:b/>
                <w:snapToGrid/>
                <w:color w:val="000000" w:themeColor="text1"/>
                <w:kern w:val="0"/>
                <w:sz w:val="24"/>
                <w:szCs w:val="24"/>
              </w:rPr>
              <w:t>指挥</w:t>
            </w:r>
            <w:r w:rsidRPr="001F70A5">
              <w:rPr>
                <w:rFonts w:ascii="Times New Roman" w:eastAsia="宋体" w:hAnsi="宋体" w:hint="eastAsia"/>
                <w:b/>
                <w:snapToGrid/>
                <w:color w:val="000000" w:themeColor="text1"/>
                <w:kern w:val="0"/>
                <w:sz w:val="24"/>
                <w:szCs w:val="24"/>
              </w:rPr>
              <w:t>中心</w:t>
            </w:r>
          </w:p>
        </w:tc>
        <w:tc>
          <w:tcPr>
            <w:tcW w:w="1360" w:type="dxa"/>
            <w:tcBorders>
              <w:top w:val="single" w:sz="4" w:space="0" w:color="auto"/>
              <w:left w:val="nil"/>
              <w:bottom w:val="single" w:sz="4" w:space="0" w:color="auto"/>
              <w:right w:val="single" w:sz="4" w:space="0" w:color="auto"/>
            </w:tcBorders>
            <w:vAlign w:val="center"/>
          </w:tcPr>
          <w:p w:rsidR="002E18D2" w:rsidRPr="00A4445A" w:rsidRDefault="00DD630F" w:rsidP="002E18D2">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560</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2E18D2" w:rsidRPr="00A4445A" w:rsidRDefault="00DD630F" w:rsidP="002E18D2">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9</w:t>
            </w:r>
          </w:p>
        </w:tc>
        <w:tc>
          <w:tcPr>
            <w:tcW w:w="1276" w:type="dxa"/>
            <w:tcBorders>
              <w:top w:val="single" w:sz="4" w:space="0" w:color="auto"/>
              <w:left w:val="nil"/>
              <w:bottom w:val="single" w:sz="4" w:space="0" w:color="auto"/>
              <w:right w:val="single" w:sz="4" w:space="0" w:color="auto"/>
            </w:tcBorders>
            <w:vAlign w:val="center"/>
          </w:tcPr>
          <w:p w:rsidR="002E18D2" w:rsidRPr="00A4445A" w:rsidRDefault="00DD630F" w:rsidP="002E18D2">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E18D2" w:rsidRPr="00A4445A" w:rsidRDefault="00DD630F" w:rsidP="002E18D2">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370</w:t>
            </w:r>
          </w:p>
        </w:tc>
        <w:tc>
          <w:tcPr>
            <w:tcW w:w="851" w:type="dxa"/>
            <w:tcBorders>
              <w:top w:val="single" w:sz="4" w:space="0" w:color="auto"/>
              <w:left w:val="single" w:sz="4" w:space="0" w:color="auto"/>
              <w:bottom w:val="single" w:sz="4" w:space="0" w:color="auto"/>
              <w:right w:val="single" w:sz="4" w:space="0" w:color="auto"/>
            </w:tcBorders>
            <w:vAlign w:val="center"/>
          </w:tcPr>
          <w:p w:rsidR="002E18D2" w:rsidRPr="00A4445A" w:rsidRDefault="002E18D2" w:rsidP="002E18D2">
            <w:pPr>
              <w:spacing w:line="400" w:lineRule="exact"/>
              <w:jc w:val="center"/>
              <w:rPr>
                <w:rFonts w:ascii="Times New Roman" w:eastAsia="宋体"/>
                <w:snapToGrid/>
                <w:color w:val="000000" w:themeColor="text1"/>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E18D2" w:rsidRPr="00A4445A" w:rsidRDefault="00DD630F" w:rsidP="002E18D2">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2E18D2" w:rsidRPr="00A4445A" w:rsidRDefault="002E18D2" w:rsidP="002E18D2">
            <w:pPr>
              <w:spacing w:line="400" w:lineRule="exact"/>
              <w:jc w:val="center"/>
              <w:rPr>
                <w:rFonts w:ascii="Times New Roman" w:eastAsia="宋体"/>
                <w:snapToGrid/>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18D2" w:rsidRPr="00DD630F" w:rsidRDefault="00DD630F" w:rsidP="009F1567">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941</w:t>
            </w:r>
          </w:p>
        </w:tc>
      </w:tr>
      <w:tr w:rsidR="00DD630F" w:rsidRPr="001F70A5" w:rsidTr="003B47C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DD630F" w:rsidRPr="001F70A5" w:rsidRDefault="00DD630F" w:rsidP="00DD630F">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公交集团</w:t>
            </w:r>
          </w:p>
        </w:tc>
        <w:tc>
          <w:tcPr>
            <w:tcW w:w="1360"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2664</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212</w:t>
            </w:r>
          </w:p>
        </w:tc>
        <w:tc>
          <w:tcPr>
            <w:tcW w:w="1276"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197</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651</w:t>
            </w:r>
          </w:p>
        </w:tc>
        <w:tc>
          <w:tcPr>
            <w:tcW w:w="851"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36</w:t>
            </w:r>
          </w:p>
        </w:tc>
        <w:tc>
          <w:tcPr>
            <w:tcW w:w="993"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3763</w:t>
            </w:r>
          </w:p>
        </w:tc>
      </w:tr>
      <w:tr w:rsidR="00D80E11" w:rsidRPr="001F70A5" w:rsidTr="003B47C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D80E11" w:rsidRPr="001F70A5" w:rsidRDefault="00D80E11" w:rsidP="00D80E11">
            <w:pPr>
              <w:spacing w:line="400" w:lineRule="exact"/>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建管公司</w:t>
            </w:r>
          </w:p>
        </w:tc>
        <w:tc>
          <w:tcPr>
            <w:tcW w:w="1360" w:type="dxa"/>
            <w:tcBorders>
              <w:top w:val="single" w:sz="4" w:space="0" w:color="auto"/>
              <w:left w:val="nil"/>
              <w:bottom w:val="single" w:sz="4" w:space="0" w:color="auto"/>
              <w:right w:val="single" w:sz="4" w:space="0" w:color="auto"/>
            </w:tcBorders>
            <w:vAlign w:val="center"/>
          </w:tcPr>
          <w:p w:rsidR="00D80E11" w:rsidRPr="00A4445A" w:rsidRDefault="00D80E11" w:rsidP="00D80E11">
            <w:pPr>
              <w:spacing w:line="400" w:lineRule="exact"/>
              <w:jc w:val="center"/>
              <w:rPr>
                <w:rFonts w:ascii="Times New Roman" w:eastAsia="宋体"/>
                <w:snapToGrid/>
                <w:color w:val="000000" w:themeColor="text1"/>
                <w:kern w:val="0"/>
                <w:sz w:val="24"/>
                <w:szCs w:val="24"/>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D80E11" w:rsidRPr="00A4445A" w:rsidRDefault="00DD630F" w:rsidP="00D80E11">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276" w:type="dxa"/>
            <w:tcBorders>
              <w:top w:val="single" w:sz="4" w:space="0" w:color="auto"/>
              <w:left w:val="nil"/>
              <w:bottom w:val="single" w:sz="4" w:space="0" w:color="auto"/>
              <w:right w:val="single" w:sz="4" w:space="0" w:color="auto"/>
            </w:tcBorders>
            <w:vAlign w:val="center"/>
          </w:tcPr>
          <w:p w:rsidR="00D80E11" w:rsidRPr="00A4445A" w:rsidRDefault="00D80E11" w:rsidP="00D80E11">
            <w:pPr>
              <w:spacing w:line="400" w:lineRule="exact"/>
              <w:jc w:val="center"/>
              <w:rPr>
                <w:rFonts w:ascii="Times New Roman" w:eastAsia="宋体"/>
                <w:snapToGrid/>
                <w:color w:val="000000" w:themeColor="text1"/>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0E11" w:rsidRPr="00A4445A" w:rsidRDefault="00D80E11" w:rsidP="00D80E11">
            <w:pPr>
              <w:spacing w:line="400" w:lineRule="exact"/>
              <w:jc w:val="center"/>
              <w:rPr>
                <w:rFonts w:ascii="Times New Roman" w:eastAsia="宋体"/>
                <w:snapToGrid/>
                <w:color w:val="000000" w:themeColor="text1"/>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80E11" w:rsidRPr="00A4445A" w:rsidRDefault="00D80E11" w:rsidP="00D80E11">
            <w:pPr>
              <w:spacing w:line="400" w:lineRule="exact"/>
              <w:jc w:val="center"/>
              <w:rPr>
                <w:rFonts w:ascii="Times New Roman" w:eastAsia="宋体"/>
                <w:snapToGrid/>
                <w:color w:val="000000" w:themeColor="text1"/>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80E11" w:rsidRPr="00A4445A" w:rsidRDefault="00D80E11" w:rsidP="00D80E11">
            <w:pPr>
              <w:spacing w:line="400" w:lineRule="exact"/>
              <w:jc w:val="center"/>
              <w:rPr>
                <w:rFonts w:ascii="Times New Roman" w:eastAsia="宋体"/>
                <w:snapToGrid/>
                <w:color w:val="000000" w:themeColor="text1"/>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80E11" w:rsidRPr="00A4445A" w:rsidRDefault="00D80E11" w:rsidP="00D80E11">
            <w:pPr>
              <w:spacing w:line="400" w:lineRule="exact"/>
              <w:jc w:val="center"/>
              <w:rPr>
                <w:rFonts w:ascii="Times New Roman" w:eastAsia="宋体"/>
                <w:snapToGrid/>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80E11" w:rsidRPr="00DD630F" w:rsidRDefault="00DD630F" w:rsidP="00D80E11">
            <w:pPr>
              <w:spacing w:line="400" w:lineRule="exact"/>
              <w:jc w:val="center"/>
              <w:rPr>
                <w:rFonts w:ascii="Times New Roman"/>
                <w:b/>
                <w:snapToGrid/>
                <w:color w:val="000000" w:themeColor="text1"/>
                <w:kern w:val="0"/>
                <w:sz w:val="24"/>
                <w:szCs w:val="24"/>
              </w:rPr>
            </w:pPr>
            <w:r>
              <w:rPr>
                <w:rFonts w:ascii="Times New Roman" w:hint="eastAsia"/>
                <w:b/>
                <w:snapToGrid/>
                <w:color w:val="000000" w:themeColor="text1"/>
                <w:kern w:val="0"/>
                <w:sz w:val="24"/>
                <w:szCs w:val="24"/>
              </w:rPr>
              <w:t>1</w:t>
            </w:r>
          </w:p>
        </w:tc>
      </w:tr>
      <w:tr w:rsidR="00AB3CD6" w:rsidRPr="001F70A5" w:rsidTr="003B47C1">
        <w:trPr>
          <w:trHeight w:val="285"/>
        </w:trPr>
        <w:tc>
          <w:tcPr>
            <w:tcW w:w="1670" w:type="dxa"/>
            <w:vMerge w:val="restart"/>
            <w:tcBorders>
              <w:top w:val="single" w:sz="4" w:space="0" w:color="auto"/>
              <w:left w:val="single" w:sz="4" w:space="0" w:color="auto"/>
              <w:right w:val="single" w:sz="4" w:space="0" w:color="auto"/>
            </w:tcBorders>
            <w:shd w:val="clear" w:color="auto" w:fill="auto"/>
            <w:vAlign w:val="center"/>
          </w:tcPr>
          <w:p w:rsidR="00AB3CD6" w:rsidRPr="001F70A5" w:rsidRDefault="00AB3CD6" w:rsidP="00AB3CD6">
            <w:pPr>
              <w:spacing w:line="400" w:lineRule="exact"/>
              <w:rPr>
                <w:rFonts w:ascii="Times New Roman" w:eastAsia="宋体" w:hAnsi="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常运集团</w:t>
            </w:r>
          </w:p>
        </w:tc>
        <w:tc>
          <w:tcPr>
            <w:tcW w:w="1360" w:type="dxa"/>
            <w:vMerge w:val="restart"/>
            <w:tcBorders>
              <w:top w:val="single" w:sz="4" w:space="0" w:color="auto"/>
              <w:left w:val="nil"/>
              <w:right w:val="single" w:sz="4" w:space="0" w:color="auto"/>
            </w:tcBorders>
            <w:vAlign w:val="center"/>
          </w:tcPr>
          <w:p w:rsidR="00AB3CD6" w:rsidRPr="00A4445A" w:rsidRDefault="00DD630F" w:rsidP="00AB3CD6">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95</w:t>
            </w:r>
          </w:p>
        </w:tc>
        <w:tc>
          <w:tcPr>
            <w:tcW w:w="509" w:type="dxa"/>
            <w:vMerge w:val="restart"/>
            <w:tcBorders>
              <w:top w:val="single" w:sz="4" w:space="0" w:color="auto"/>
              <w:left w:val="single" w:sz="4" w:space="0" w:color="auto"/>
              <w:right w:val="single" w:sz="4" w:space="0" w:color="auto"/>
            </w:tcBorders>
            <w:vAlign w:val="center"/>
          </w:tcPr>
          <w:p w:rsidR="00AB3CD6" w:rsidRPr="00A4445A" w:rsidRDefault="00DD630F" w:rsidP="00AB3CD6">
            <w:pPr>
              <w:spacing w:line="400" w:lineRule="exact"/>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tcPr>
          <w:p w:rsidR="00AB3CD6" w:rsidRPr="000A486E" w:rsidRDefault="00AB3CD6" w:rsidP="00DD630F">
            <w:pPr>
              <w:spacing w:line="400" w:lineRule="exact"/>
              <w:jc w:val="center"/>
              <w:rPr>
                <w:rFonts w:ascii="Times New Roman" w:eastAsiaTheme="minorEastAsia"/>
                <w:snapToGrid/>
                <w:color w:val="000000" w:themeColor="text1"/>
                <w:kern w:val="0"/>
                <w:sz w:val="21"/>
                <w:szCs w:val="21"/>
              </w:rPr>
            </w:pPr>
            <w:r w:rsidRPr="000A486E">
              <w:rPr>
                <w:rFonts w:ascii="Times New Roman" w:eastAsiaTheme="minorEastAsia"/>
                <w:snapToGrid/>
                <w:color w:val="000000" w:themeColor="text1"/>
                <w:kern w:val="0"/>
                <w:sz w:val="21"/>
                <w:szCs w:val="21"/>
              </w:rPr>
              <w:t>常运</w:t>
            </w:r>
            <w:r w:rsidR="006E2884">
              <w:rPr>
                <w:rFonts w:ascii="Times New Roman" w:eastAsiaTheme="minorEastAsia" w:hint="eastAsia"/>
                <w:snapToGrid/>
                <w:color w:val="000000" w:themeColor="text1"/>
                <w:kern w:val="0"/>
                <w:sz w:val="21"/>
                <w:szCs w:val="21"/>
              </w:rPr>
              <w:t>2</w:t>
            </w:r>
          </w:p>
        </w:tc>
        <w:tc>
          <w:tcPr>
            <w:tcW w:w="1276" w:type="dxa"/>
            <w:vMerge w:val="restart"/>
            <w:tcBorders>
              <w:top w:val="single" w:sz="4" w:space="0" w:color="auto"/>
              <w:left w:val="nil"/>
              <w:right w:val="single" w:sz="4" w:space="0" w:color="auto"/>
            </w:tcBorders>
            <w:vAlign w:val="center"/>
          </w:tcPr>
          <w:p w:rsidR="00AB3CD6" w:rsidRPr="00A4445A" w:rsidRDefault="00DD630F" w:rsidP="00AB3CD6">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w:t>
            </w:r>
          </w:p>
        </w:tc>
        <w:tc>
          <w:tcPr>
            <w:tcW w:w="850" w:type="dxa"/>
            <w:vMerge w:val="restart"/>
            <w:tcBorders>
              <w:top w:val="single" w:sz="4" w:space="0" w:color="auto"/>
              <w:left w:val="single" w:sz="4" w:space="0" w:color="auto"/>
              <w:right w:val="single" w:sz="4" w:space="0" w:color="auto"/>
            </w:tcBorders>
            <w:vAlign w:val="center"/>
          </w:tcPr>
          <w:p w:rsidR="00AB3CD6" w:rsidRPr="00A4445A" w:rsidRDefault="00DD630F" w:rsidP="00AB3CD6">
            <w:pPr>
              <w:spacing w:line="400" w:lineRule="exact"/>
              <w:jc w:val="center"/>
              <w:rPr>
                <w:rFonts w:ascii="Times New Roman"/>
                <w:snapToGrid/>
                <w:color w:val="000000" w:themeColor="text1"/>
                <w:kern w:val="0"/>
                <w:sz w:val="24"/>
                <w:szCs w:val="24"/>
              </w:rPr>
            </w:pPr>
            <w:r>
              <w:rPr>
                <w:rFonts w:ascii="Times New Roman" w:hint="eastAsia"/>
                <w:snapToGrid/>
                <w:color w:val="000000" w:themeColor="text1"/>
                <w:kern w:val="0"/>
                <w:sz w:val="24"/>
                <w:szCs w:val="24"/>
              </w:rPr>
              <w:t>1</w:t>
            </w:r>
          </w:p>
        </w:tc>
        <w:tc>
          <w:tcPr>
            <w:tcW w:w="851" w:type="dxa"/>
            <w:vMerge w:val="restart"/>
            <w:tcBorders>
              <w:top w:val="single" w:sz="4" w:space="0" w:color="auto"/>
              <w:left w:val="single" w:sz="4" w:space="0" w:color="auto"/>
              <w:right w:val="single" w:sz="4" w:space="0" w:color="auto"/>
            </w:tcBorders>
            <w:vAlign w:val="center"/>
          </w:tcPr>
          <w:p w:rsidR="00AB3CD6" w:rsidRPr="00A4445A" w:rsidRDefault="00AB3CD6" w:rsidP="00AB3CD6">
            <w:pPr>
              <w:spacing w:line="400" w:lineRule="exact"/>
              <w:jc w:val="center"/>
              <w:rPr>
                <w:rFonts w:ascii="Times New Roman"/>
                <w:snapToGrid/>
                <w:color w:val="000000" w:themeColor="text1"/>
                <w:kern w:val="0"/>
                <w:sz w:val="24"/>
                <w:szCs w:val="24"/>
              </w:rPr>
            </w:pPr>
          </w:p>
        </w:tc>
        <w:tc>
          <w:tcPr>
            <w:tcW w:w="850" w:type="dxa"/>
            <w:vMerge w:val="restart"/>
            <w:tcBorders>
              <w:top w:val="single" w:sz="4" w:space="0" w:color="auto"/>
              <w:left w:val="single" w:sz="4" w:space="0" w:color="auto"/>
              <w:right w:val="single" w:sz="4" w:space="0" w:color="auto"/>
            </w:tcBorders>
            <w:vAlign w:val="center"/>
          </w:tcPr>
          <w:p w:rsidR="00AB3CD6" w:rsidRPr="00A4445A" w:rsidRDefault="00AB3CD6" w:rsidP="00AB3CD6">
            <w:pPr>
              <w:spacing w:line="400" w:lineRule="exact"/>
              <w:jc w:val="center"/>
              <w:rPr>
                <w:rFonts w:ascii="Times New Roman"/>
                <w:snapToGrid/>
                <w:color w:val="000000" w:themeColor="text1"/>
                <w:kern w:val="0"/>
                <w:sz w:val="24"/>
                <w:szCs w:val="24"/>
              </w:rPr>
            </w:pPr>
          </w:p>
        </w:tc>
        <w:tc>
          <w:tcPr>
            <w:tcW w:w="993" w:type="dxa"/>
            <w:vMerge w:val="restart"/>
            <w:tcBorders>
              <w:top w:val="single" w:sz="4" w:space="0" w:color="auto"/>
              <w:left w:val="single" w:sz="4" w:space="0" w:color="auto"/>
              <w:right w:val="single" w:sz="4" w:space="0" w:color="auto"/>
            </w:tcBorders>
            <w:vAlign w:val="center"/>
          </w:tcPr>
          <w:p w:rsidR="00AB3CD6" w:rsidRPr="00A4445A" w:rsidRDefault="00DD630F" w:rsidP="00AB3CD6">
            <w:pPr>
              <w:spacing w:line="400" w:lineRule="exact"/>
              <w:jc w:val="center"/>
              <w:rPr>
                <w:rFonts w:ascii="Times New Roman"/>
                <w:snapToGrid/>
                <w:color w:val="000000" w:themeColor="text1"/>
                <w:kern w:val="0"/>
                <w:sz w:val="24"/>
                <w:szCs w:val="24"/>
              </w:rPr>
            </w:pPr>
            <w:r>
              <w:rPr>
                <w:rFonts w:ascii="Times New Roman" w:hint="eastAsia"/>
                <w:snapToGrid/>
                <w:color w:val="000000" w:themeColor="text1"/>
                <w:kern w:val="0"/>
                <w:sz w:val="24"/>
                <w:szCs w:val="24"/>
              </w:rPr>
              <w:t>1</w:t>
            </w:r>
          </w:p>
        </w:tc>
        <w:tc>
          <w:tcPr>
            <w:tcW w:w="1134" w:type="dxa"/>
            <w:vMerge w:val="restart"/>
            <w:tcBorders>
              <w:top w:val="single" w:sz="4" w:space="0" w:color="auto"/>
              <w:left w:val="single" w:sz="4" w:space="0" w:color="auto"/>
              <w:right w:val="single" w:sz="4" w:space="0" w:color="auto"/>
            </w:tcBorders>
            <w:vAlign w:val="center"/>
          </w:tcPr>
          <w:p w:rsidR="00AB3CD6" w:rsidRPr="00DD630F" w:rsidRDefault="00DD630F" w:rsidP="00AB3CD6">
            <w:pPr>
              <w:spacing w:line="400" w:lineRule="exact"/>
              <w:jc w:val="center"/>
              <w:rPr>
                <w:rFonts w:ascii="Times New Roman"/>
                <w:b/>
                <w:snapToGrid/>
                <w:color w:val="000000" w:themeColor="text1"/>
                <w:kern w:val="0"/>
                <w:sz w:val="24"/>
                <w:szCs w:val="24"/>
              </w:rPr>
            </w:pPr>
            <w:r w:rsidRPr="00DD630F">
              <w:rPr>
                <w:rFonts w:ascii="Times New Roman" w:hint="eastAsia"/>
                <w:b/>
                <w:snapToGrid/>
                <w:color w:val="000000" w:themeColor="text1"/>
                <w:kern w:val="0"/>
                <w:sz w:val="24"/>
                <w:szCs w:val="24"/>
              </w:rPr>
              <w:t>133</w:t>
            </w:r>
          </w:p>
        </w:tc>
      </w:tr>
      <w:tr w:rsidR="002E18D2" w:rsidRPr="001F70A5" w:rsidTr="003B47C1">
        <w:trPr>
          <w:trHeight w:val="285"/>
        </w:trPr>
        <w:tc>
          <w:tcPr>
            <w:tcW w:w="1670" w:type="dxa"/>
            <w:vMerge/>
            <w:tcBorders>
              <w:left w:val="single" w:sz="4" w:space="0" w:color="auto"/>
              <w:bottom w:val="single" w:sz="4" w:space="0" w:color="auto"/>
              <w:right w:val="single" w:sz="4" w:space="0" w:color="auto"/>
            </w:tcBorders>
            <w:shd w:val="clear" w:color="auto" w:fill="auto"/>
            <w:vAlign w:val="center"/>
          </w:tcPr>
          <w:p w:rsidR="002E18D2" w:rsidRPr="001F70A5" w:rsidRDefault="002E18D2" w:rsidP="002E18D2">
            <w:pPr>
              <w:spacing w:line="400" w:lineRule="exact"/>
              <w:rPr>
                <w:rFonts w:ascii="Times New Roman" w:eastAsia="宋体" w:hAnsi="宋体"/>
                <w:b/>
                <w:snapToGrid/>
                <w:color w:val="000000" w:themeColor="text1"/>
                <w:kern w:val="0"/>
                <w:sz w:val="24"/>
                <w:szCs w:val="24"/>
              </w:rPr>
            </w:pPr>
          </w:p>
        </w:tc>
        <w:tc>
          <w:tcPr>
            <w:tcW w:w="1360" w:type="dxa"/>
            <w:vMerge/>
            <w:tcBorders>
              <w:left w:val="nil"/>
              <w:bottom w:val="single" w:sz="4" w:space="0" w:color="auto"/>
              <w:right w:val="single" w:sz="4" w:space="0" w:color="auto"/>
            </w:tcBorders>
            <w:vAlign w:val="center"/>
          </w:tcPr>
          <w:p w:rsidR="002E18D2" w:rsidRPr="00A4445A" w:rsidRDefault="002E18D2" w:rsidP="002E18D2">
            <w:pPr>
              <w:spacing w:line="400" w:lineRule="exact"/>
              <w:jc w:val="center"/>
              <w:rPr>
                <w:rFonts w:ascii="Times New Roman" w:eastAsia="宋体"/>
                <w:snapToGrid/>
                <w:color w:val="000000" w:themeColor="text1"/>
                <w:kern w:val="0"/>
                <w:sz w:val="24"/>
                <w:szCs w:val="24"/>
              </w:rPr>
            </w:pPr>
          </w:p>
        </w:tc>
        <w:tc>
          <w:tcPr>
            <w:tcW w:w="509" w:type="dxa"/>
            <w:vMerge/>
            <w:tcBorders>
              <w:left w:val="single" w:sz="4" w:space="0" w:color="auto"/>
              <w:bottom w:val="single" w:sz="4" w:space="0" w:color="auto"/>
              <w:right w:val="single" w:sz="4" w:space="0" w:color="auto"/>
            </w:tcBorders>
            <w:vAlign w:val="center"/>
          </w:tcPr>
          <w:p w:rsidR="002E18D2" w:rsidRPr="00A4445A" w:rsidRDefault="002E18D2" w:rsidP="002E18D2">
            <w:pPr>
              <w:spacing w:line="400" w:lineRule="exact"/>
              <w:jc w:val="center"/>
              <w:rPr>
                <w:rFonts w:ascii="Times New Roman" w:eastAsia="宋体"/>
                <w:snapToGrid/>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E18D2" w:rsidRPr="000A486E" w:rsidRDefault="002E18D2" w:rsidP="00DD630F">
            <w:pPr>
              <w:spacing w:line="400" w:lineRule="exact"/>
              <w:jc w:val="center"/>
              <w:rPr>
                <w:rFonts w:ascii="Times New Roman" w:eastAsiaTheme="minorEastAsia"/>
                <w:snapToGrid/>
                <w:color w:val="000000" w:themeColor="text1"/>
                <w:kern w:val="0"/>
                <w:sz w:val="21"/>
                <w:szCs w:val="21"/>
              </w:rPr>
            </w:pPr>
            <w:r w:rsidRPr="000A486E">
              <w:rPr>
                <w:rFonts w:ascii="Times New Roman" w:eastAsiaTheme="minorEastAsia"/>
                <w:snapToGrid/>
                <w:color w:val="000000" w:themeColor="text1"/>
                <w:kern w:val="0"/>
                <w:sz w:val="21"/>
                <w:szCs w:val="21"/>
              </w:rPr>
              <w:t>外公司</w:t>
            </w:r>
            <w:r w:rsidR="006E2884">
              <w:rPr>
                <w:rFonts w:ascii="Times New Roman" w:eastAsiaTheme="minorEastAsia" w:hint="eastAsia"/>
                <w:snapToGrid/>
                <w:color w:val="000000" w:themeColor="text1"/>
                <w:kern w:val="0"/>
                <w:sz w:val="21"/>
                <w:szCs w:val="21"/>
              </w:rPr>
              <w:t>30</w:t>
            </w:r>
          </w:p>
        </w:tc>
        <w:tc>
          <w:tcPr>
            <w:tcW w:w="1276" w:type="dxa"/>
            <w:vMerge/>
            <w:tcBorders>
              <w:left w:val="nil"/>
              <w:bottom w:val="single" w:sz="4" w:space="0" w:color="auto"/>
              <w:right w:val="single" w:sz="4" w:space="0" w:color="auto"/>
            </w:tcBorders>
            <w:vAlign w:val="center"/>
          </w:tcPr>
          <w:p w:rsidR="002E18D2" w:rsidRPr="00A4445A" w:rsidRDefault="002E18D2" w:rsidP="002E18D2">
            <w:pPr>
              <w:spacing w:line="400" w:lineRule="exact"/>
              <w:jc w:val="center"/>
              <w:rPr>
                <w:rFonts w:ascii="Times New Roman" w:eastAsia="宋体"/>
                <w:snapToGrid/>
                <w:color w:val="000000" w:themeColor="text1"/>
                <w:kern w:val="0"/>
                <w:sz w:val="24"/>
                <w:szCs w:val="24"/>
              </w:rPr>
            </w:pPr>
          </w:p>
        </w:tc>
        <w:tc>
          <w:tcPr>
            <w:tcW w:w="850" w:type="dxa"/>
            <w:vMerge/>
            <w:tcBorders>
              <w:left w:val="single" w:sz="4" w:space="0" w:color="auto"/>
              <w:bottom w:val="single" w:sz="4" w:space="0" w:color="auto"/>
              <w:right w:val="single" w:sz="4" w:space="0" w:color="auto"/>
            </w:tcBorders>
            <w:vAlign w:val="center"/>
          </w:tcPr>
          <w:p w:rsidR="002E18D2" w:rsidRPr="00A4445A" w:rsidRDefault="002E18D2" w:rsidP="002E18D2">
            <w:pPr>
              <w:spacing w:line="400" w:lineRule="exact"/>
              <w:jc w:val="center"/>
              <w:rPr>
                <w:rFonts w:ascii="Times New Roman" w:eastAsia="宋体"/>
                <w:snapToGrid/>
                <w:color w:val="000000" w:themeColor="text1"/>
                <w:kern w:val="0"/>
                <w:sz w:val="24"/>
                <w:szCs w:val="24"/>
              </w:rPr>
            </w:pPr>
          </w:p>
        </w:tc>
        <w:tc>
          <w:tcPr>
            <w:tcW w:w="851" w:type="dxa"/>
            <w:vMerge/>
            <w:tcBorders>
              <w:left w:val="single" w:sz="4" w:space="0" w:color="auto"/>
              <w:bottom w:val="single" w:sz="4" w:space="0" w:color="auto"/>
              <w:right w:val="single" w:sz="4" w:space="0" w:color="auto"/>
            </w:tcBorders>
            <w:vAlign w:val="center"/>
          </w:tcPr>
          <w:p w:rsidR="002E18D2" w:rsidRPr="00A4445A" w:rsidRDefault="002E18D2" w:rsidP="002E18D2">
            <w:pPr>
              <w:spacing w:line="400" w:lineRule="exact"/>
              <w:jc w:val="center"/>
              <w:rPr>
                <w:rFonts w:ascii="Times New Roman" w:eastAsia="宋体"/>
                <w:snapToGrid/>
                <w:color w:val="000000" w:themeColor="text1"/>
                <w:kern w:val="0"/>
                <w:sz w:val="24"/>
                <w:szCs w:val="24"/>
              </w:rPr>
            </w:pPr>
          </w:p>
        </w:tc>
        <w:tc>
          <w:tcPr>
            <w:tcW w:w="850" w:type="dxa"/>
            <w:vMerge/>
            <w:tcBorders>
              <w:left w:val="single" w:sz="4" w:space="0" w:color="auto"/>
              <w:bottom w:val="single" w:sz="4" w:space="0" w:color="auto"/>
              <w:right w:val="single" w:sz="4" w:space="0" w:color="auto"/>
            </w:tcBorders>
            <w:vAlign w:val="center"/>
          </w:tcPr>
          <w:p w:rsidR="002E18D2" w:rsidRPr="00A4445A" w:rsidRDefault="002E18D2" w:rsidP="002E18D2">
            <w:pPr>
              <w:spacing w:line="400" w:lineRule="exact"/>
              <w:jc w:val="center"/>
              <w:rPr>
                <w:rFonts w:ascii="Times New Roman" w:eastAsia="宋体"/>
                <w:snapToGrid/>
                <w:color w:val="000000" w:themeColor="text1"/>
                <w:kern w:val="0"/>
                <w:sz w:val="24"/>
                <w:szCs w:val="24"/>
              </w:rPr>
            </w:pPr>
          </w:p>
        </w:tc>
        <w:tc>
          <w:tcPr>
            <w:tcW w:w="993" w:type="dxa"/>
            <w:vMerge/>
            <w:tcBorders>
              <w:left w:val="single" w:sz="4" w:space="0" w:color="auto"/>
              <w:bottom w:val="single" w:sz="4" w:space="0" w:color="auto"/>
              <w:right w:val="single" w:sz="4" w:space="0" w:color="auto"/>
            </w:tcBorders>
            <w:vAlign w:val="center"/>
          </w:tcPr>
          <w:p w:rsidR="002E18D2" w:rsidRPr="00A4445A" w:rsidRDefault="002E18D2" w:rsidP="002E18D2">
            <w:pPr>
              <w:spacing w:line="400" w:lineRule="exact"/>
              <w:jc w:val="center"/>
              <w:rPr>
                <w:rFonts w:ascii="Times New Roman" w:eastAsia="宋体"/>
                <w:snapToGrid/>
                <w:color w:val="000000" w:themeColor="text1"/>
                <w:kern w:val="0"/>
                <w:sz w:val="24"/>
                <w:szCs w:val="24"/>
              </w:rPr>
            </w:pPr>
          </w:p>
        </w:tc>
        <w:tc>
          <w:tcPr>
            <w:tcW w:w="1134" w:type="dxa"/>
            <w:vMerge/>
            <w:tcBorders>
              <w:left w:val="single" w:sz="4" w:space="0" w:color="auto"/>
              <w:bottom w:val="single" w:sz="4" w:space="0" w:color="auto"/>
              <w:right w:val="single" w:sz="4" w:space="0" w:color="auto"/>
            </w:tcBorders>
            <w:vAlign w:val="center"/>
          </w:tcPr>
          <w:p w:rsidR="002E18D2" w:rsidRPr="00DD630F" w:rsidRDefault="002E18D2" w:rsidP="008979D5">
            <w:pPr>
              <w:spacing w:line="400" w:lineRule="exact"/>
              <w:jc w:val="center"/>
              <w:rPr>
                <w:rFonts w:ascii="Times New Roman"/>
                <w:b/>
                <w:snapToGrid/>
                <w:color w:val="000000" w:themeColor="text1"/>
                <w:kern w:val="0"/>
                <w:sz w:val="24"/>
                <w:szCs w:val="24"/>
              </w:rPr>
            </w:pPr>
          </w:p>
        </w:tc>
      </w:tr>
      <w:tr w:rsidR="00DD630F" w:rsidRPr="001F70A5" w:rsidTr="003B47C1">
        <w:trPr>
          <w:trHeight w:val="285"/>
        </w:trPr>
        <w:tc>
          <w:tcPr>
            <w:tcW w:w="1670" w:type="dxa"/>
            <w:tcBorders>
              <w:left w:val="single" w:sz="4" w:space="0" w:color="auto"/>
              <w:bottom w:val="single" w:sz="4" w:space="0" w:color="auto"/>
              <w:right w:val="single" w:sz="4" w:space="0" w:color="auto"/>
            </w:tcBorders>
            <w:shd w:val="clear" w:color="auto" w:fill="auto"/>
            <w:vAlign w:val="center"/>
          </w:tcPr>
          <w:p w:rsidR="00DD630F" w:rsidRPr="001F70A5" w:rsidRDefault="00DD630F" w:rsidP="00DD630F">
            <w:pPr>
              <w:spacing w:line="400" w:lineRule="exact"/>
              <w:rPr>
                <w:rFonts w:ascii="Times New Roman" w:eastAsia="宋体" w:hAnsi="宋体"/>
                <w:b/>
                <w:snapToGrid/>
                <w:color w:val="000000" w:themeColor="text1"/>
                <w:kern w:val="0"/>
                <w:sz w:val="24"/>
                <w:szCs w:val="24"/>
              </w:rPr>
            </w:pPr>
            <w:r>
              <w:rPr>
                <w:rFonts w:ascii="Times New Roman" w:eastAsia="宋体" w:hint="eastAsia"/>
                <w:b/>
                <w:snapToGrid/>
                <w:color w:val="000000" w:themeColor="text1"/>
                <w:kern w:val="0"/>
                <w:sz w:val="24"/>
                <w:szCs w:val="24"/>
              </w:rPr>
              <w:t>常州行</w:t>
            </w:r>
            <w:r>
              <w:rPr>
                <w:rFonts w:ascii="Times New Roman" w:eastAsia="宋体"/>
                <w:b/>
                <w:snapToGrid/>
                <w:color w:val="000000" w:themeColor="text1"/>
                <w:kern w:val="0"/>
                <w:sz w:val="24"/>
                <w:szCs w:val="24"/>
              </w:rPr>
              <w:t>公司</w:t>
            </w:r>
          </w:p>
        </w:tc>
        <w:tc>
          <w:tcPr>
            <w:tcW w:w="1360" w:type="dxa"/>
            <w:tcBorders>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5</w:t>
            </w:r>
          </w:p>
        </w:tc>
        <w:tc>
          <w:tcPr>
            <w:tcW w:w="1643" w:type="dxa"/>
            <w:gridSpan w:val="2"/>
            <w:tcBorders>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1276" w:type="dxa"/>
            <w:tcBorders>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7</w:t>
            </w:r>
          </w:p>
        </w:tc>
        <w:tc>
          <w:tcPr>
            <w:tcW w:w="850" w:type="dxa"/>
            <w:tcBorders>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1" w:type="dxa"/>
            <w:tcBorders>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0" w:type="dxa"/>
            <w:tcBorders>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993" w:type="dxa"/>
            <w:tcBorders>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1134" w:type="dxa"/>
            <w:tcBorders>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12</w:t>
            </w:r>
          </w:p>
        </w:tc>
      </w:tr>
      <w:tr w:rsidR="00DD630F" w:rsidRPr="001F70A5" w:rsidTr="003B47C1">
        <w:trPr>
          <w:trHeight w:val="285"/>
        </w:trPr>
        <w:tc>
          <w:tcPr>
            <w:tcW w:w="1670" w:type="dxa"/>
            <w:tcBorders>
              <w:left w:val="single" w:sz="4" w:space="0" w:color="auto"/>
              <w:bottom w:val="single" w:sz="4" w:space="0" w:color="auto"/>
              <w:right w:val="single" w:sz="4" w:space="0" w:color="auto"/>
            </w:tcBorders>
            <w:shd w:val="clear" w:color="auto" w:fill="auto"/>
            <w:vAlign w:val="center"/>
          </w:tcPr>
          <w:p w:rsidR="00DD630F" w:rsidRDefault="00DD630F" w:rsidP="00DD630F">
            <w:pPr>
              <w:spacing w:line="400" w:lineRule="exact"/>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常州轨道交通</w:t>
            </w:r>
          </w:p>
        </w:tc>
        <w:tc>
          <w:tcPr>
            <w:tcW w:w="1360" w:type="dxa"/>
            <w:tcBorders>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20</w:t>
            </w:r>
          </w:p>
        </w:tc>
        <w:tc>
          <w:tcPr>
            <w:tcW w:w="1643" w:type="dxa"/>
            <w:gridSpan w:val="2"/>
            <w:tcBorders>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1276" w:type="dxa"/>
            <w:tcBorders>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0" w:type="dxa"/>
            <w:tcBorders>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1" w:type="dxa"/>
            <w:tcBorders>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850" w:type="dxa"/>
            <w:tcBorders>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993" w:type="dxa"/>
            <w:tcBorders>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 xml:space="preserve">　</w:t>
            </w:r>
          </w:p>
        </w:tc>
        <w:tc>
          <w:tcPr>
            <w:tcW w:w="1134" w:type="dxa"/>
            <w:tcBorders>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20</w:t>
            </w:r>
          </w:p>
        </w:tc>
      </w:tr>
      <w:tr w:rsidR="002E18D2" w:rsidRPr="001F70A5" w:rsidTr="003B47C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2E18D2" w:rsidRPr="003975F5" w:rsidRDefault="002E18D2" w:rsidP="002E18D2">
            <w:pPr>
              <w:spacing w:line="400" w:lineRule="exact"/>
              <w:rPr>
                <w:rFonts w:ascii="Times New Roman" w:eastAsia="宋体"/>
                <w:b/>
                <w:snapToGrid/>
                <w:color w:val="FF0000"/>
                <w:kern w:val="0"/>
                <w:sz w:val="24"/>
                <w:szCs w:val="24"/>
              </w:rPr>
            </w:pPr>
            <w:r w:rsidRPr="003975F5">
              <w:rPr>
                <w:rFonts w:ascii="Times New Roman" w:eastAsia="宋体" w:hAnsi="宋体"/>
                <w:b/>
                <w:snapToGrid/>
                <w:color w:val="000000" w:themeColor="text1"/>
                <w:kern w:val="0"/>
                <w:sz w:val="24"/>
                <w:szCs w:val="24"/>
              </w:rPr>
              <w:t>其他</w:t>
            </w:r>
          </w:p>
        </w:tc>
        <w:tc>
          <w:tcPr>
            <w:tcW w:w="1360" w:type="dxa"/>
            <w:tcBorders>
              <w:top w:val="single" w:sz="4" w:space="0" w:color="auto"/>
              <w:left w:val="nil"/>
              <w:bottom w:val="single" w:sz="4" w:space="0" w:color="auto"/>
              <w:right w:val="single" w:sz="4" w:space="0" w:color="auto"/>
            </w:tcBorders>
            <w:vAlign w:val="center"/>
          </w:tcPr>
          <w:p w:rsidR="002E18D2" w:rsidRPr="00DD630F" w:rsidRDefault="00DD630F" w:rsidP="00591BBB">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382</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2E18D2" w:rsidRPr="00DD630F" w:rsidRDefault="00DD630F" w:rsidP="002E18D2">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1</w:t>
            </w:r>
          </w:p>
        </w:tc>
        <w:tc>
          <w:tcPr>
            <w:tcW w:w="1276" w:type="dxa"/>
            <w:tcBorders>
              <w:top w:val="single" w:sz="4" w:space="0" w:color="auto"/>
              <w:left w:val="nil"/>
              <w:bottom w:val="single" w:sz="4" w:space="0" w:color="auto"/>
              <w:right w:val="single" w:sz="4" w:space="0" w:color="auto"/>
            </w:tcBorders>
            <w:vAlign w:val="center"/>
          </w:tcPr>
          <w:p w:rsidR="002E18D2" w:rsidRPr="00DD630F" w:rsidRDefault="00DD630F" w:rsidP="002E18D2">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E18D2" w:rsidRPr="00DD630F" w:rsidRDefault="00DD630F" w:rsidP="002E18D2">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2E18D2" w:rsidRPr="00DD630F" w:rsidRDefault="002E18D2" w:rsidP="002E18D2">
            <w:pPr>
              <w:spacing w:line="400" w:lineRule="exact"/>
              <w:jc w:val="center"/>
              <w:rPr>
                <w:rFonts w:ascii="Times New Roman" w:eastAsia="宋体"/>
                <w:snapToGrid/>
                <w:color w:val="000000" w:themeColor="text1"/>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E18D2" w:rsidRPr="00DD630F" w:rsidRDefault="002E18D2" w:rsidP="002E18D2">
            <w:pPr>
              <w:spacing w:line="400" w:lineRule="exact"/>
              <w:jc w:val="center"/>
              <w:rPr>
                <w:rFonts w:ascii="Times New Roman" w:eastAsia="宋体"/>
                <w:snapToGrid/>
                <w:color w:val="000000" w:themeColor="text1"/>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E18D2" w:rsidRPr="00DD630F" w:rsidRDefault="00DD630F" w:rsidP="002E18D2">
            <w:pPr>
              <w:spacing w:line="400" w:lineRule="exact"/>
              <w:jc w:val="center"/>
              <w:rPr>
                <w:rFonts w:ascii="Times New Roman" w:eastAsia="宋体"/>
                <w:snapToGrid/>
                <w:color w:val="000000" w:themeColor="text1"/>
                <w:kern w:val="0"/>
                <w:sz w:val="24"/>
                <w:szCs w:val="24"/>
              </w:rPr>
            </w:pPr>
            <w:r w:rsidRPr="00DD630F">
              <w:rPr>
                <w:rFonts w:ascii="Times New Roman" w:eastAsia="宋体" w:hint="eastAsia"/>
                <w:snapToGrid/>
                <w:color w:val="000000" w:themeColor="text1"/>
                <w:kern w:val="0"/>
                <w:sz w:val="24"/>
                <w:szCs w:val="24"/>
              </w:rPr>
              <w:t>452</w:t>
            </w:r>
          </w:p>
        </w:tc>
        <w:tc>
          <w:tcPr>
            <w:tcW w:w="1134" w:type="dxa"/>
            <w:tcBorders>
              <w:top w:val="single" w:sz="4" w:space="0" w:color="auto"/>
              <w:left w:val="single" w:sz="4" w:space="0" w:color="auto"/>
              <w:bottom w:val="single" w:sz="4" w:space="0" w:color="auto"/>
              <w:right w:val="single" w:sz="4" w:space="0" w:color="auto"/>
            </w:tcBorders>
            <w:vAlign w:val="center"/>
          </w:tcPr>
          <w:p w:rsidR="002E18D2" w:rsidRPr="00DD630F" w:rsidRDefault="00DD630F" w:rsidP="006B2055">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837</w:t>
            </w:r>
          </w:p>
        </w:tc>
      </w:tr>
      <w:tr w:rsidR="00DD630F" w:rsidRPr="001F70A5" w:rsidTr="003B47C1">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DD630F" w:rsidRPr="001F70A5" w:rsidRDefault="00DD630F" w:rsidP="00DD630F">
            <w:pPr>
              <w:spacing w:line="400" w:lineRule="exact"/>
              <w:rPr>
                <w:rFonts w:ascii="Times New Roman" w:eastAsia="宋体"/>
                <w:b/>
                <w:bCs/>
                <w:snapToGrid/>
                <w:color w:val="000000" w:themeColor="text1"/>
                <w:kern w:val="0"/>
                <w:sz w:val="24"/>
                <w:szCs w:val="24"/>
              </w:rPr>
            </w:pPr>
            <w:r w:rsidRPr="001F70A5">
              <w:rPr>
                <w:rFonts w:ascii="Times New Roman" w:eastAsia="宋体" w:hAnsi="宋体"/>
                <w:b/>
                <w:bCs/>
                <w:snapToGrid/>
                <w:color w:val="000000" w:themeColor="text1"/>
                <w:kern w:val="0"/>
                <w:sz w:val="24"/>
                <w:szCs w:val="24"/>
              </w:rPr>
              <w:t>合计</w:t>
            </w:r>
          </w:p>
        </w:tc>
        <w:tc>
          <w:tcPr>
            <w:tcW w:w="1360"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4822</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1519</w:t>
            </w:r>
          </w:p>
        </w:tc>
        <w:tc>
          <w:tcPr>
            <w:tcW w:w="1276" w:type="dxa"/>
            <w:tcBorders>
              <w:top w:val="single" w:sz="4" w:space="0" w:color="auto"/>
              <w:left w:val="nil"/>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268</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1051</w:t>
            </w:r>
          </w:p>
        </w:tc>
        <w:tc>
          <w:tcPr>
            <w:tcW w:w="851"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45</w:t>
            </w:r>
          </w:p>
        </w:tc>
        <w:tc>
          <w:tcPr>
            <w:tcW w:w="993"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470</w:t>
            </w:r>
          </w:p>
        </w:tc>
        <w:tc>
          <w:tcPr>
            <w:tcW w:w="1134" w:type="dxa"/>
            <w:tcBorders>
              <w:top w:val="single" w:sz="4" w:space="0" w:color="auto"/>
              <w:left w:val="single" w:sz="4" w:space="0" w:color="auto"/>
              <w:bottom w:val="single" w:sz="4" w:space="0" w:color="auto"/>
              <w:right w:val="single" w:sz="4" w:space="0" w:color="auto"/>
            </w:tcBorders>
            <w:vAlign w:val="center"/>
          </w:tcPr>
          <w:p w:rsidR="00DD630F" w:rsidRPr="00DD630F" w:rsidRDefault="00DD630F" w:rsidP="00DD630F">
            <w:pPr>
              <w:spacing w:line="400" w:lineRule="exact"/>
              <w:jc w:val="center"/>
              <w:rPr>
                <w:rFonts w:ascii="Times New Roman" w:eastAsia="宋体"/>
                <w:b/>
                <w:snapToGrid/>
                <w:color w:val="000000" w:themeColor="text1"/>
                <w:kern w:val="0"/>
                <w:sz w:val="24"/>
                <w:szCs w:val="24"/>
              </w:rPr>
            </w:pPr>
            <w:r w:rsidRPr="00DD630F">
              <w:rPr>
                <w:rFonts w:ascii="Times New Roman" w:eastAsia="宋体" w:hint="eastAsia"/>
                <w:b/>
                <w:snapToGrid/>
                <w:color w:val="000000" w:themeColor="text1"/>
                <w:kern w:val="0"/>
                <w:sz w:val="24"/>
                <w:szCs w:val="24"/>
              </w:rPr>
              <w:t>8175</w:t>
            </w:r>
          </w:p>
        </w:tc>
      </w:tr>
    </w:tbl>
    <w:p w:rsidR="00101503" w:rsidRPr="00F27531" w:rsidRDefault="00FF5B1F" w:rsidP="00F27531">
      <w:r w:rsidRPr="001F70A5">
        <w:rPr>
          <w:color w:val="000000" w:themeColor="text1"/>
        </w:rPr>
        <w:br w:type="page"/>
      </w:r>
      <w:bookmarkEnd w:id="35"/>
    </w:p>
    <w:p w:rsidR="00596B1E" w:rsidRPr="001F70A5" w:rsidRDefault="00596B1E" w:rsidP="00DB69F2">
      <w:pPr>
        <w:spacing w:line="600" w:lineRule="exact"/>
        <w:jc w:val="center"/>
        <w:rPr>
          <w:rFonts w:ascii="Times New Roman" w:eastAsia="宋体"/>
          <w:b/>
          <w:color w:val="000000" w:themeColor="text1"/>
          <w:kern w:val="0"/>
          <w:sz w:val="32"/>
          <w:szCs w:val="32"/>
        </w:rPr>
        <w:sectPr w:rsidR="00596B1E" w:rsidRPr="001F70A5" w:rsidSect="00101503">
          <w:footerReference w:type="first" r:id="rId15"/>
          <w:pgSz w:w="11906" w:h="16838" w:code="9"/>
          <w:pgMar w:top="1985" w:right="1701" w:bottom="1701" w:left="1701" w:header="851" w:footer="1304" w:gutter="0"/>
          <w:pgNumType w:chapStyle="1"/>
          <w:cols w:space="425"/>
          <w:titlePg/>
          <w:docGrid w:type="lines" w:linePitch="408"/>
        </w:sectPr>
      </w:pPr>
    </w:p>
    <w:p w:rsidR="00DB69F2" w:rsidRPr="001F70A5" w:rsidRDefault="002C0929" w:rsidP="009C496E">
      <w:pPr>
        <w:pStyle w:val="3"/>
        <w:keepNext w:val="0"/>
        <w:keepLines w:val="0"/>
        <w:spacing w:before="0" w:after="0" w:line="360" w:lineRule="exact"/>
        <w:rPr>
          <w:rFonts w:ascii="Times New Roman"/>
          <w:color w:val="000000" w:themeColor="text1"/>
          <w:kern w:val="0"/>
        </w:rPr>
      </w:pPr>
      <w:bookmarkStart w:id="47" w:name="_附表三："/>
      <w:bookmarkStart w:id="48" w:name="_Toc387394289"/>
      <w:bookmarkStart w:id="49" w:name="_Toc460942714"/>
      <w:bookmarkStart w:id="50" w:name="_Toc468696647"/>
      <w:bookmarkStart w:id="51" w:name="_Toc500330737"/>
      <w:bookmarkStart w:id="52" w:name="_Toc34141509"/>
      <w:bookmarkEnd w:id="47"/>
      <w:r w:rsidRPr="001F70A5">
        <w:rPr>
          <w:rFonts w:ascii="Times New Roman"/>
          <w:color w:val="000000" w:themeColor="text1"/>
          <w:kern w:val="0"/>
        </w:rPr>
        <w:lastRenderedPageBreak/>
        <w:t>附表三</w:t>
      </w:r>
      <w:bookmarkEnd w:id="48"/>
      <w:bookmarkEnd w:id="49"/>
      <w:bookmarkEnd w:id="50"/>
      <w:r w:rsidR="008979D5">
        <w:rPr>
          <w:rFonts w:ascii="Times New Roman" w:hint="eastAsia"/>
          <w:color w:val="000000" w:themeColor="text1"/>
          <w:kern w:val="0"/>
        </w:rPr>
        <w:t xml:space="preserve">                                                                           </w:t>
      </w:r>
      <w:hyperlink w:anchor="_二、电召中心运行情况" w:history="1">
        <w:r w:rsidR="009C496E" w:rsidRPr="002628E6">
          <w:rPr>
            <w:rFonts w:hint="eastAsia"/>
            <w:color w:val="0000FF"/>
          </w:rPr>
          <w:t>返回</w:t>
        </w:r>
        <w:bookmarkEnd w:id="51"/>
        <w:bookmarkEnd w:id="52"/>
      </w:hyperlink>
    </w:p>
    <w:p w:rsidR="00520369" w:rsidRPr="001F70A5" w:rsidRDefault="00DB69F2" w:rsidP="009C496E">
      <w:pPr>
        <w:spacing w:line="360" w:lineRule="exact"/>
        <w:jc w:val="center"/>
        <w:rPr>
          <w:rFonts w:ascii="Times New Roman" w:eastAsia="宋体"/>
          <w:b/>
          <w:color w:val="000000" w:themeColor="text1"/>
          <w:sz w:val="32"/>
          <w:szCs w:val="32"/>
        </w:rPr>
      </w:pPr>
      <w:r w:rsidRPr="0004500D">
        <w:rPr>
          <w:rFonts w:ascii="Times New Roman" w:eastAsia="宋体"/>
          <w:b/>
          <w:color w:val="000000" w:themeColor="text1"/>
          <w:sz w:val="32"/>
          <w:szCs w:val="32"/>
        </w:rPr>
        <w:t>20</w:t>
      </w:r>
      <w:r w:rsidR="00A105E4">
        <w:rPr>
          <w:rFonts w:ascii="Times New Roman" w:eastAsia="宋体"/>
          <w:b/>
          <w:color w:val="000000" w:themeColor="text1"/>
          <w:sz w:val="32"/>
          <w:szCs w:val="32"/>
        </w:rPr>
        <w:t>2</w:t>
      </w:r>
      <w:r w:rsidR="000A262F">
        <w:rPr>
          <w:rFonts w:ascii="Times New Roman" w:eastAsia="宋体"/>
          <w:b/>
          <w:color w:val="000000" w:themeColor="text1"/>
          <w:sz w:val="32"/>
          <w:szCs w:val="32"/>
        </w:rPr>
        <w:t>1</w:t>
      </w:r>
      <w:r w:rsidRPr="0004500D">
        <w:rPr>
          <w:rFonts w:ascii="Times New Roman" w:eastAsia="宋体"/>
          <w:b/>
          <w:color w:val="000000" w:themeColor="text1"/>
          <w:sz w:val="32"/>
          <w:szCs w:val="32"/>
        </w:rPr>
        <w:t>年</w:t>
      </w:r>
      <w:r w:rsidR="00DD630F">
        <w:rPr>
          <w:rFonts w:ascii="Times New Roman" w:eastAsia="宋体"/>
          <w:b/>
          <w:color w:val="000000" w:themeColor="text1"/>
          <w:sz w:val="32"/>
          <w:szCs w:val="32"/>
        </w:rPr>
        <w:t>4</w:t>
      </w:r>
      <w:r w:rsidRPr="0004500D">
        <w:rPr>
          <w:rFonts w:ascii="Times New Roman" w:eastAsia="宋体"/>
          <w:b/>
          <w:color w:val="000000" w:themeColor="text1"/>
          <w:sz w:val="32"/>
          <w:szCs w:val="32"/>
        </w:rPr>
        <w:t>月份</w:t>
      </w:r>
      <w:r w:rsidR="004B2B4F" w:rsidRPr="0004500D">
        <w:rPr>
          <w:rFonts w:ascii="Times New Roman" w:eastAsia="宋体"/>
          <w:b/>
          <w:color w:val="000000" w:themeColor="text1"/>
          <w:sz w:val="32"/>
          <w:szCs w:val="32"/>
        </w:rPr>
        <w:t>出租汽车</w:t>
      </w:r>
      <w:r w:rsidRPr="0004500D">
        <w:rPr>
          <w:rFonts w:ascii="Times New Roman" w:eastAsia="宋体"/>
          <w:b/>
          <w:color w:val="000000" w:themeColor="text1"/>
          <w:sz w:val="32"/>
          <w:szCs w:val="32"/>
        </w:rPr>
        <w:t>电</w:t>
      </w:r>
      <w:r w:rsidRPr="001F70A5">
        <w:rPr>
          <w:rFonts w:ascii="Times New Roman" w:eastAsia="宋体"/>
          <w:b/>
          <w:color w:val="000000" w:themeColor="text1"/>
          <w:sz w:val="32"/>
          <w:szCs w:val="32"/>
        </w:rPr>
        <w:t>召数据统计表</w:t>
      </w:r>
      <w:r w:rsidR="001527C3">
        <w:rPr>
          <w:rFonts w:ascii="Times New Roman" w:eastAsia="宋体"/>
          <w:b/>
          <w:color w:val="000000" w:themeColor="text1"/>
          <w:sz w:val="32"/>
          <w:szCs w:val="32"/>
        </w:rPr>
        <w:t xml:space="preserve">   </w:t>
      </w:r>
    </w:p>
    <w:tbl>
      <w:tblPr>
        <w:tblpPr w:leftFromText="181" w:rightFromText="181" w:vertAnchor="page" w:horzAnchor="margin" w:tblpXSpec="center" w:tblpY="1711"/>
        <w:tblW w:w="14068" w:type="dxa"/>
        <w:tblLook w:val="0000" w:firstRow="0" w:lastRow="0" w:firstColumn="0" w:lastColumn="0" w:noHBand="0" w:noVBand="0"/>
      </w:tblPr>
      <w:tblGrid>
        <w:gridCol w:w="1278"/>
        <w:gridCol w:w="1226"/>
        <w:gridCol w:w="1056"/>
        <w:gridCol w:w="1131"/>
        <w:gridCol w:w="1198"/>
        <w:gridCol w:w="1056"/>
        <w:gridCol w:w="1131"/>
        <w:gridCol w:w="939"/>
        <w:gridCol w:w="939"/>
        <w:gridCol w:w="939"/>
        <w:gridCol w:w="1131"/>
        <w:gridCol w:w="1052"/>
        <w:gridCol w:w="992"/>
      </w:tblGrid>
      <w:tr w:rsidR="005F6C87" w:rsidRPr="00106767" w:rsidTr="005F6C87">
        <w:trPr>
          <w:cantSplit/>
          <w:trHeight w:val="303"/>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日期</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呼入电话</w:t>
            </w:r>
          </w:p>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（个）</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接通量</w:t>
            </w:r>
          </w:p>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（个）</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接通率</w:t>
            </w:r>
          </w:p>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w:t>
            </w:r>
            <w:r w:rsidRPr="00106767">
              <w:rPr>
                <w:rFonts w:ascii="Times New Roman" w:eastAsiaTheme="minorEastAsia"/>
                <w:b/>
                <w:snapToGrid/>
                <w:color w:val="000000" w:themeColor="text1"/>
                <w:kern w:val="0"/>
                <w:sz w:val="18"/>
                <w:szCs w:val="18"/>
              </w:rPr>
              <w:t>%</w:t>
            </w:r>
            <w:r w:rsidRPr="00106767">
              <w:rPr>
                <w:rFonts w:ascii="Times New Roman" w:eastAsiaTheme="minorEastAsia"/>
                <w:b/>
                <w:snapToGrid/>
                <w:color w:val="000000" w:themeColor="text1"/>
                <w:kern w:val="0"/>
                <w:sz w:val="18"/>
                <w:szCs w:val="18"/>
              </w:rPr>
              <w:t>）</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叫车总量</w:t>
            </w:r>
          </w:p>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（个）</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有供</w:t>
            </w:r>
          </w:p>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（个）</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成功率</w:t>
            </w:r>
          </w:p>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w:t>
            </w:r>
            <w:r w:rsidRPr="00106767">
              <w:rPr>
                <w:rFonts w:ascii="Times New Roman" w:eastAsiaTheme="minorEastAsia"/>
                <w:b/>
                <w:snapToGrid/>
                <w:color w:val="000000" w:themeColor="text1"/>
                <w:kern w:val="0"/>
                <w:sz w:val="18"/>
                <w:szCs w:val="18"/>
              </w:rPr>
              <w:t>%</w:t>
            </w:r>
            <w:r w:rsidRPr="00106767">
              <w:rPr>
                <w:rFonts w:ascii="Times New Roman" w:eastAsiaTheme="minorEastAsia"/>
                <w:b/>
                <w:snapToGrid/>
                <w:color w:val="000000" w:themeColor="text1"/>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无供</w:t>
            </w:r>
          </w:p>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（个）</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咨询</w:t>
            </w:r>
          </w:p>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（个）</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呼损</w:t>
            </w:r>
          </w:p>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（个）</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呼损率</w:t>
            </w:r>
          </w:p>
          <w:p w:rsidR="005F6C87" w:rsidRPr="00106767" w:rsidRDefault="005F6C87" w:rsidP="005F6C87">
            <w:pPr>
              <w:spacing w:line="240" w:lineRule="exact"/>
              <w:jc w:val="center"/>
              <w:rPr>
                <w:rFonts w:ascii="Times New Roman" w:eastAsiaTheme="minorEastAsia"/>
                <w:b/>
                <w:snapToGrid/>
                <w:color w:val="000000" w:themeColor="text1"/>
                <w:kern w:val="0"/>
                <w:sz w:val="18"/>
                <w:szCs w:val="18"/>
              </w:rPr>
            </w:pPr>
            <w:r w:rsidRPr="00106767">
              <w:rPr>
                <w:rFonts w:ascii="Times New Roman" w:eastAsiaTheme="minorEastAsia"/>
                <w:b/>
                <w:snapToGrid/>
                <w:color w:val="000000" w:themeColor="text1"/>
                <w:kern w:val="0"/>
                <w:sz w:val="18"/>
                <w:szCs w:val="18"/>
              </w:rPr>
              <w:t>（</w:t>
            </w:r>
            <w:r w:rsidRPr="00106767">
              <w:rPr>
                <w:rFonts w:ascii="Times New Roman" w:eastAsiaTheme="minorEastAsia"/>
                <w:b/>
                <w:snapToGrid/>
                <w:color w:val="000000" w:themeColor="text1"/>
                <w:kern w:val="0"/>
                <w:sz w:val="18"/>
                <w:szCs w:val="18"/>
              </w:rPr>
              <w:t>%</w:t>
            </w:r>
            <w:r w:rsidRPr="00106767">
              <w:rPr>
                <w:rFonts w:ascii="Times New Roman" w:eastAsiaTheme="minorEastAsia"/>
                <w:b/>
                <w:snapToGrid/>
                <w:color w:val="000000" w:themeColor="text1"/>
                <w:kern w:val="0"/>
                <w:sz w:val="18"/>
                <w:szCs w:val="18"/>
              </w:rPr>
              <w:t>）</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5F6C87" w:rsidRPr="00106767" w:rsidRDefault="005F6C87" w:rsidP="005F6C87">
            <w:pPr>
              <w:spacing w:line="240" w:lineRule="exact"/>
              <w:jc w:val="center"/>
              <w:rPr>
                <w:rFonts w:ascii="Times New Roman" w:eastAsiaTheme="minorEastAsia"/>
                <w:b/>
                <w:color w:val="000000" w:themeColor="text1"/>
                <w:sz w:val="18"/>
                <w:szCs w:val="18"/>
              </w:rPr>
            </w:pPr>
            <w:r w:rsidRPr="00106767">
              <w:rPr>
                <w:rFonts w:ascii="Times New Roman" w:eastAsiaTheme="minorEastAsia"/>
                <w:b/>
                <w:color w:val="000000" w:themeColor="text1"/>
                <w:sz w:val="18"/>
                <w:szCs w:val="18"/>
              </w:rPr>
              <w:t>查找轨迹（个）</w:t>
            </w:r>
          </w:p>
        </w:tc>
        <w:tc>
          <w:tcPr>
            <w:tcW w:w="992" w:type="dxa"/>
            <w:tcBorders>
              <w:top w:val="single" w:sz="4" w:space="0" w:color="auto"/>
              <w:left w:val="nil"/>
              <w:bottom w:val="single" w:sz="4" w:space="0" w:color="auto"/>
              <w:right w:val="single" w:sz="4" w:space="0" w:color="auto"/>
            </w:tcBorders>
            <w:vAlign w:val="center"/>
          </w:tcPr>
          <w:p w:rsidR="005F6C87" w:rsidRPr="00106767" w:rsidRDefault="005F6C87" w:rsidP="005F6C87">
            <w:pPr>
              <w:spacing w:line="240" w:lineRule="exact"/>
              <w:jc w:val="center"/>
              <w:rPr>
                <w:rFonts w:ascii="Times New Roman" w:eastAsiaTheme="minorEastAsia"/>
                <w:b/>
                <w:color w:val="000000" w:themeColor="text1"/>
                <w:sz w:val="18"/>
                <w:szCs w:val="18"/>
              </w:rPr>
            </w:pPr>
            <w:r w:rsidRPr="00106767">
              <w:rPr>
                <w:rFonts w:ascii="Times New Roman" w:eastAsiaTheme="minorEastAsia"/>
                <w:b/>
                <w:color w:val="000000" w:themeColor="text1"/>
                <w:sz w:val="18"/>
                <w:szCs w:val="18"/>
              </w:rPr>
              <w:t>案件查询（个）</w:t>
            </w:r>
          </w:p>
        </w:tc>
      </w:tr>
      <w:tr w:rsidR="005F6C87" w:rsidRPr="00106767" w:rsidTr="005F6C87">
        <w:trPr>
          <w:cantSplit/>
          <w:trHeight w:val="19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widowControl/>
              <w:spacing w:line="240" w:lineRule="exact"/>
              <w:jc w:val="center"/>
              <w:rPr>
                <w:rFonts w:ascii="Times New Roman" w:eastAsiaTheme="minorEastAsia"/>
                <w:snapToGrid/>
                <w:kern w:val="0"/>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1</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2907</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2764</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95.08%</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2389</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1873</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widowControl/>
              <w:spacing w:line="240" w:lineRule="exact"/>
              <w:jc w:val="center"/>
              <w:rPr>
                <w:rFonts w:ascii="Times New Roman" w:eastAsia="宋体"/>
                <w:snapToGrid/>
                <w:kern w:val="0"/>
                <w:sz w:val="18"/>
                <w:szCs w:val="18"/>
              </w:rPr>
            </w:pPr>
            <w:r w:rsidRPr="005F6C87">
              <w:rPr>
                <w:rFonts w:ascii="Times New Roman"/>
                <w:sz w:val="18"/>
                <w:szCs w:val="18"/>
              </w:rPr>
              <w:t>78.40%</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516</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375</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143</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4.92%</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widowControl/>
              <w:spacing w:line="240" w:lineRule="exact"/>
              <w:jc w:val="center"/>
              <w:rPr>
                <w:rFonts w:ascii="Times New Roman" w:eastAsia="宋体"/>
                <w:snapToGrid/>
                <w:kern w:val="0"/>
                <w:sz w:val="18"/>
                <w:szCs w:val="18"/>
              </w:rPr>
            </w:pPr>
            <w:r w:rsidRPr="005F6C87">
              <w:rPr>
                <w:rFonts w:ascii="Times New Roman"/>
                <w:sz w:val="18"/>
                <w:szCs w:val="18"/>
              </w:rPr>
              <w:t>0</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r>
      <w:tr w:rsidR="005F6C87" w:rsidRPr="00106767" w:rsidTr="005F6C87">
        <w:trPr>
          <w:cantSplit/>
          <w:trHeight w:val="19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2</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2902</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2756</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94.97%</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2427</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1881</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77.50%</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546</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329</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146</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5.03%</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r>
      <w:tr w:rsidR="005F6C87" w:rsidRPr="00106767" w:rsidTr="005F6C87">
        <w:trPr>
          <w:cantSplit/>
          <w:trHeight w:val="19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3</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3025</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2916</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96.40%</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2557</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2046</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80.02%</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511</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359</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109</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3.60%</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r>
      <w:tr w:rsidR="005F6C87" w:rsidRPr="00106767" w:rsidTr="005F6C87">
        <w:trPr>
          <w:cantSplit/>
          <w:trHeight w:val="19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4</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3321</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3091</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93.07%</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2699</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1970</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72.99%</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729</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392</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230</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6.93%</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r>
      <w:tr w:rsidR="005F6C87" w:rsidRPr="00106767" w:rsidTr="005F6C87">
        <w:trPr>
          <w:cantSplit/>
          <w:trHeight w:val="19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5</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2470</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2400</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97.17%</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2128</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1815</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85.29%</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313</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272</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70</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2.83%</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r>
      <w:tr w:rsidR="005F6C87" w:rsidRPr="00106767" w:rsidTr="005F6C87">
        <w:trPr>
          <w:cantSplit/>
          <w:trHeight w:val="18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6</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2594</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2469</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95.18%</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2155</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1792</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83.16%</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363</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314</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125</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4.82%</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w:t>
            </w:r>
          </w:p>
        </w:tc>
      </w:tr>
      <w:tr w:rsidR="005F6C87" w:rsidRPr="00106767" w:rsidTr="005F6C87">
        <w:trPr>
          <w:cantSplit/>
          <w:trHeight w:val="172"/>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7</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2634</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2497</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94.80%</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2162</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1749</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80.90%</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413</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335</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137</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5.20%</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8</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2320</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2201</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94.87%</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1907</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1670</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87.57%</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237</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294</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119</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5.13%</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9</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2538</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2444</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96.30%</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2126</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1823</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85.75%</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303</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318</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94</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3.70%</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10</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2690</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2598</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96.58%</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2234</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1927</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86.26%</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307</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364</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92</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3.42%</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11</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3156</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3041</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96.36%</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2686</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1994</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74.24%</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692</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355</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115</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3.64%</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12</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2683</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2537</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94.56%</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2226</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1719</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77.22%</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507</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311</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146</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5.44%</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13</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color w:val="000000"/>
                <w:sz w:val="18"/>
                <w:szCs w:val="18"/>
              </w:rPr>
            </w:pPr>
            <w:r w:rsidRPr="005F6C87">
              <w:rPr>
                <w:rFonts w:ascii="Times New Roman" w:eastAsiaTheme="minorEastAsia"/>
                <w:color w:val="000000"/>
                <w:sz w:val="18"/>
                <w:szCs w:val="18"/>
              </w:rPr>
              <w:t>2161</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color w:val="000000"/>
                <w:sz w:val="18"/>
                <w:szCs w:val="18"/>
              </w:rPr>
            </w:pPr>
            <w:r w:rsidRPr="005F6C87">
              <w:rPr>
                <w:rFonts w:ascii="Times New Roman" w:eastAsiaTheme="minorEastAsia"/>
                <w:color w:val="000000"/>
                <w:sz w:val="18"/>
                <w:szCs w:val="18"/>
              </w:rPr>
              <w:t>2121</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98.15%</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1856</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1680</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90.52%</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176</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265</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40</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1.85%</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14</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2179</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2125</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97.52%</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1855</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1676</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90.35%</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179</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270</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54</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2.48%</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15</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2285</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2185</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95.62%</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1891</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1699</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89.85%</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192</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294</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100</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4.38%</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16</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2626</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2511</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95.62%</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2156</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1787</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82.88%</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369</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355</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115</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4.38%</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17</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2814</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2732</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97.09%</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2352</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1998</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84.95%</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354</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380</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82</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2.91%</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18</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2660</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2588</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97.29%</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2238</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1909</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85.30%</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329</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350</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72</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2.71%</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19</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2646</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2537</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95.88%</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2155</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1837</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85.24%</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318</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382</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109</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4.12%</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20</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2287</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2188</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95.67%</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1913</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1731</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90.49%</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182</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275</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99</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4.33%</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4</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21</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2347</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2270</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96.72%</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1962</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1774</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90.42%</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188</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308</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77</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3.28%</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22</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2751</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2597</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94.40%</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2250</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1907</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84.76%</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343</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347</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154</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5.60%</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4</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23</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2615</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2535</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96.94%</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2218</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1910</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86.11%</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308</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317</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80</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3.06%</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24</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2609</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2502</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95.90%</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2165</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1978</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91.36%</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187</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337</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107</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4.10%</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25</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2372</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2303</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97.09%</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2012</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1769</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87.92%</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243</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291</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69</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2.91%</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4</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26</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2475</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2342</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94.63%</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2023</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1764</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87.20%</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259</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319</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133</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5.37%</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27</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4167</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2386</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57.26%</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1834</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1336</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72.85%</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498</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552</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1781</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42.74%</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28</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2487</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2361</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94.93%</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2022</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1818</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89.91%</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204</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339</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126</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5.07%</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29</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2607</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2445</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93.79%</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2150</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1843</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85.72%</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307</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295</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162</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6.21%</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w:t>
            </w:r>
            <w:r w:rsidRPr="005F6C87">
              <w:rPr>
                <w:rFonts w:ascii="Times New Roman" w:eastAsiaTheme="minorEastAsia"/>
                <w:sz w:val="18"/>
                <w:szCs w:val="18"/>
              </w:rPr>
              <w:t>月</w:t>
            </w:r>
            <w:r w:rsidRPr="005F6C87">
              <w:rPr>
                <w:rFonts w:ascii="Times New Roman" w:eastAsiaTheme="minorEastAsia"/>
                <w:sz w:val="18"/>
                <w:szCs w:val="18"/>
              </w:rPr>
              <w:t>30</w:t>
            </w:r>
            <w:r w:rsidRPr="005F6C87">
              <w:rPr>
                <w:rFonts w:ascii="Times New Roman" w:eastAsiaTheme="minorEastAsia"/>
                <w:sz w:val="18"/>
                <w:szCs w:val="18"/>
              </w:rPr>
              <w:t>日</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4436</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3929</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88.57%</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3435</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1960</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57.06%</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1475</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494</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507</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11.43%</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0</w:t>
            </w:r>
          </w:p>
        </w:tc>
      </w:tr>
      <w:tr w:rsidR="005F6C87" w:rsidRPr="00106767" w:rsidTr="005F6C8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合计</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81764</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76371</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93.40%</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66183</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54635</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82.55%</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11548</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10188</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5393</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6.60%</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22</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21</w:t>
            </w:r>
          </w:p>
        </w:tc>
      </w:tr>
      <w:tr w:rsidR="005F6C87" w:rsidRPr="00106767" w:rsidTr="005F6C87">
        <w:trPr>
          <w:cantSplit/>
          <w:trHeight w:val="70"/>
        </w:trPr>
        <w:tc>
          <w:tcPr>
            <w:tcW w:w="1278" w:type="dxa"/>
            <w:tcBorders>
              <w:top w:val="nil"/>
              <w:left w:val="single" w:sz="4" w:space="0" w:color="auto"/>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平均</w:t>
            </w:r>
          </w:p>
        </w:tc>
        <w:tc>
          <w:tcPr>
            <w:tcW w:w="122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 xml:space="preserve">2725 </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 xml:space="preserve">2546 </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93.40%</w:t>
            </w:r>
          </w:p>
        </w:tc>
        <w:tc>
          <w:tcPr>
            <w:tcW w:w="1198"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 xml:space="preserve">2206 </w:t>
            </w:r>
          </w:p>
        </w:tc>
        <w:tc>
          <w:tcPr>
            <w:tcW w:w="1056"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eastAsiaTheme="minorEastAsia"/>
                <w:sz w:val="18"/>
                <w:szCs w:val="18"/>
              </w:rPr>
            </w:pPr>
            <w:r w:rsidRPr="005F6C87">
              <w:rPr>
                <w:rFonts w:ascii="Times New Roman" w:eastAsiaTheme="minorEastAsia"/>
                <w:sz w:val="18"/>
                <w:szCs w:val="18"/>
              </w:rPr>
              <w:t xml:space="preserve">1821 </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82.55%</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 xml:space="preserve">385 </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 xml:space="preserve">340 </w:t>
            </w:r>
          </w:p>
        </w:tc>
        <w:tc>
          <w:tcPr>
            <w:tcW w:w="939"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 xml:space="preserve">180 </w:t>
            </w:r>
          </w:p>
        </w:tc>
        <w:tc>
          <w:tcPr>
            <w:tcW w:w="1131"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6.60%</w:t>
            </w:r>
          </w:p>
        </w:tc>
        <w:tc>
          <w:tcPr>
            <w:tcW w:w="1052" w:type="dxa"/>
            <w:tcBorders>
              <w:top w:val="nil"/>
              <w:left w:val="nil"/>
              <w:bottom w:val="single" w:sz="4" w:space="0" w:color="auto"/>
              <w:right w:val="single" w:sz="4" w:space="0" w:color="auto"/>
            </w:tcBorders>
            <w:shd w:val="clear" w:color="auto" w:fill="auto"/>
            <w:noWrap/>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 xml:space="preserve">1 </w:t>
            </w:r>
          </w:p>
        </w:tc>
        <w:tc>
          <w:tcPr>
            <w:tcW w:w="992" w:type="dxa"/>
            <w:tcBorders>
              <w:top w:val="nil"/>
              <w:left w:val="nil"/>
              <w:bottom w:val="single" w:sz="4" w:space="0" w:color="auto"/>
              <w:right w:val="single" w:sz="4" w:space="0" w:color="auto"/>
            </w:tcBorders>
            <w:vAlign w:val="center"/>
          </w:tcPr>
          <w:p w:rsidR="005F6C87" w:rsidRPr="005F6C87" w:rsidRDefault="005F6C87" w:rsidP="005F6C87">
            <w:pPr>
              <w:spacing w:line="240" w:lineRule="exact"/>
              <w:jc w:val="center"/>
              <w:rPr>
                <w:rFonts w:ascii="Times New Roman"/>
                <w:sz w:val="18"/>
                <w:szCs w:val="18"/>
              </w:rPr>
            </w:pPr>
            <w:r w:rsidRPr="005F6C87">
              <w:rPr>
                <w:rFonts w:ascii="Times New Roman"/>
                <w:sz w:val="18"/>
                <w:szCs w:val="18"/>
              </w:rPr>
              <w:t xml:space="preserve">1 </w:t>
            </w:r>
          </w:p>
        </w:tc>
      </w:tr>
    </w:tbl>
    <w:p w:rsidR="002C0929" w:rsidRPr="001F70A5" w:rsidRDefault="002C0929" w:rsidP="00FB5B56">
      <w:pPr>
        <w:spacing w:line="20" w:lineRule="exact"/>
        <w:rPr>
          <w:color w:val="000000" w:themeColor="text1"/>
          <w:kern w:val="0"/>
        </w:rPr>
      </w:pPr>
    </w:p>
    <w:p w:rsidR="00C21D35" w:rsidRPr="001F70A5" w:rsidRDefault="00C21D35" w:rsidP="00FB5B56">
      <w:pPr>
        <w:spacing w:line="20" w:lineRule="exact"/>
        <w:rPr>
          <w:color w:val="000000" w:themeColor="text1"/>
          <w:kern w:val="0"/>
        </w:rPr>
      </w:pPr>
    </w:p>
    <w:p w:rsidR="00D311D4" w:rsidRDefault="00D311D4" w:rsidP="00FB5B56">
      <w:pPr>
        <w:spacing w:line="20" w:lineRule="exact"/>
        <w:rPr>
          <w:color w:val="000000" w:themeColor="text1"/>
          <w:kern w:val="0"/>
        </w:rPr>
      </w:pPr>
    </w:p>
    <w:p w:rsidR="00274F1C" w:rsidRDefault="00274F1C" w:rsidP="00FB5B56">
      <w:pPr>
        <w:spacing w:line="20" w:lineRule="exact"/>
        <w:rPr>
          <w:color w:val="000000" w:themeColor="text1"/>
          <w:kern w:val="0"/>
        </w:rPr>
      </w:pPr>
    </w:p>
    <w:p w:rsidR="00274F1C" w:rsidRPr="001F70A5" w:rsidRDefault="00274F1C" w:rsidP="00FB5B56">
      <w:pPr>
        <w:spacing w:line="20" w:lineRule="exact"/>
        <w:rPr>
          <w:color w:val="000000" w:themeColor="text1"/>
          <w:kern w:val="0"/>
        </w:rPr>
      </w:pPr>
    </w:p>
    <w:sectPr w:rsidR="00274F1C" w:rsidRPr="001F70A5" w:rsidSect="00A91DB0">
      <w:pgSz w:w="16838" w:h="11906" w:orient="landscape"/>
      <w:pgMar w:top="935" w:right="1440" w:bottom="56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023" w:rsidRDefault="008A1023" w:rsidP="004B237E">
      <w:r>
        <w:separator/>
      </w:r>
    </w:p>
  </w:endnote>
  <w:endnote w:type="continuationSeparator" w:id="0">
    <w:p w:rsidR="008A1023" w:rsidRDefault="008A1023" w:rsidP="004B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935349"/>
      <w:docPartObj>
        <w:docPartGallery w:val="Page Numbers (Bottom of Page)"/>
        <w:docPartUnique/>
      </w:docPartObj>
    </w:sdtPr>
    <w:sdtEndPr>
      <w:rPr>
        <w:rFonts w:ascii="Times New Roman"/>
        <w:sz w:val="28"/>
        <w:szCs w:val="28"/>
      </w:rPr>
    </w:sdtEndPr>
    <w:sdtContent>
      <w:p w:rsidR="006F611C" w:rsidRPr="00A40624" w:rsidRDefault="006F611C">
        <w:pPr>
          <w:pStyle w:val="a6"/>
          <w:ind w:firstLine="600"/>
          <w:jc w:val="center"/>
          <w:rPr>
            <w:rFonts w:ascii="Times New Roman"/>
            <w:sz w:val="28"/>
            <w:szCs w:val="28"/>
          </w:rPr>
        </w:pPr>
        <w:r w:rsidRPr="00A40624">
          <w:rPr>
            <w:rFonts w:ascii="Times New Roman"/>
            <w:sz w:val="28"/>
            <w:szCs w:val="28"/>
          </w:rPr>
          <w:fldChar w:fldCharType="begin"/>
        </w:r>
        <w:r w:rsidRPr="00A40624">
          <w:rPr>
            <w:rFonts w:ascii="Times New Roman"/>
            <w:sz w:val="28"/>
            <w:szCs w:val="28"/>
          </w:rPr>
          <w:instrText>PAGE   \* MERGEFORMAT</w:instrText>
        </w:r>
        <w:r w:rsidRPr="00A40624">
          <w:rPr>
            <w:rFonts w:ascii="Times New Roman"/>
            <w:sz w:val="28"/>
            <w:szCs w:val="28"/>
          </w:rPr>
          <w:fldChar w:fldCharType="separate"/>
        </w:r>
        <w:r w:rsidR="00AB0397" w:rsidRPr="00AB0397">
          <w:rPr>
            <w:rFonts w:ascii="Times New Roman"/>
            <w:noProof/>
            <w:sz w:val="28"/>
            <w:szCs w:val="28"/>
            <w:lang w:val="zh-CN"/>
          </w:rPr>
          <w:t>11</w:t>
        </w:r>
        <w:r w:rsidRPr="00A40624">
          <w:rPr>
            <w:rFonts w:ascii="Times New Roman"/>
            <w:sz w:val="28"/>
            <w:szCs w:val="28"/>
          </w:rPr>
          <w:fldChar w:fldCharType="end"/>
        </w:r>
      </w:p>
    </w:sdtContent>
  </w:sdt>
  <w:p w:rsidR="006F611C" w:rsidRDefault="006F61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536079"/>
      <w:docPartObj>
        <w:docPartGallery w:val="Page Numbers (Bottom of Page)"/>
        <w:docPartUnique/>
      </w:docPartObj>
    </w:sdtPr>
    <w:sdtEndPr>
      <w:rPr>
        <w:rFonts w:ascii="Times New Roman"/>
        <w:sz w:val="28"/>
        <w:szCs w:val="28"/>
      </w:rPr>
    </w:sdtEndPr>
    <w:sdtContent>
      <w:p w:rsidR="006F611C" w:rsidRPr="004E6CBB" w:rsidRDefault="006F611C" w:rsidP="00133A4B">
        <w:pPr>
          <w:pStyle w:val="a6"/>
          <w:jc w:val="center"/>
          <w:rPr>
            <w:rFonts w:ascii="Times New Roman"/>
            <w:sz w:val="28"/>
            <w:szCs w:val="28"/>
          </w:rPr>
        </w:pPr>
        <w:r>
          <w:rPr>
            <w:rFonts w:hint="eastAsia"/>
          </w:rPr>
          <w:t>-</w:t>
        </w:r>
        <w:r w:rsidRPr="004E6CBB">
          <w:rPr>
            <w:rFonts w:ascii="Times New Roman"/>
            <w:sz w:val="28"/>
            <w:szCs w:val="28"/>
          </w:rPr>
          <w:fldChar w:fldCharType="begin"/>
        </w:r>
        <w:r w:rsidRPr="004E6CBB">
          <w:rPr>
            <w:rFonts w:ascii="Times New Roman"/>
            <w:sz w:val="28"/>
            <w:szCs w:val="28"/>
          </w:rPr>
          <w:instrText>PAGE   \* MERGEFORMAT</w:instrText>
        </w:r>
        <w:r w:rsidRPr="004E6CBB">
          <w:rPr>
            <w:rFonts w:ascii="Times New Roman"/>
            <w:sz w:val="28"/>
            <w:szCs w:val="28"/>
          </w:rPr>
          <w:fldChar w:fldCharType="separate"/>
        </w:r>
        <w:r w:rsidR="00AB0397" w:rsidRPr="00AB0397">
          <w:rPr>
            <w:rFonts w:ascii="Times New Roman"/>
            <w:noProof/>
            <w:sz w:val="28"/>
            <w:szCs w:val="28"/>
            <w:lang w:val="zh-CN"/>
          </w:rPr>
          <w:t>1</w:t>
        </w:r>
        <w:r w:rsidRPr="004E6CBB">
          <w:rPr>
            <w:rFonts w:ascii="Times New Roman"/>
            <w:sz w:val="28"/>
            <w:szCs w:val="28"/>
          </w:rPr>
          <w:fldChar w:fldCharType="end"/>
        </w:r>
        <w:r>
          <w:rPr>
            <w:rFonts w:ascii="Times New Roman"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276785"/>
      <w:docPartObj>
        <w:docPartGallery w:val="Page Numbers (Bottom of Page)"/>
        <w:docPartUnique/>
      </w:docPartObj>
    </w:sdtPr>
    <w:sdtEndPr>
      <w:rPr>
        <w:rFonts w:ascii="Times New Roman"/>
        <w:sz w:val="28"/>
        <w:szCs w:val="28"/>
      </w:rPr>
    </w:sdtEndPr>
    <w:sdtContent>
      <w:p w:rsidR="006F611C" w:rsidRPr="004E6CBB" w:rsidRDefault="006F611C" w:rsidP="00133A4B">
        <w:pPr>
          <w:pStyle w:val="a6"/>
          <w:jc w:val="center"/>
          <w:rPr>
            <w:rFonts w:ascii="Times New Roman"/>
            <w:sz w:val="28"/>
            <w:szCs w:val="28"/>
          </w:rPr>
        </w:pPr>
        <w:r>
          <w:rPr>
            <w:rFonts w:hint="eastAsia"/>
          </w:rPr>
          <w:t>-</w:t>
        </w:r>
        <w:r w:rsidRPr="004E6CBB">
          <w:rPr>
            <w:rFonts w:ascii="Times New Roman"/>
            <w:sz w:val="28"/>
            <w:szCs w:val="28"/>
          </w:rPr>
          <w:fldChar w:fldCharType="begin"/>
        </w:r>
        <w:r w:rsidRPr="004E6CBB">
          <w:rPr>
            <w:rFonts w:ascii="Times New Roman"/>
            <w:sz w:val="28"/>
            <w:szCs w:val="28"/>
          </w:rPr>
          <w:instrText>PAGE   \* MERGEFORMAT</w:instrText>
        </w:r>
        <w:r w:rsidRPr="004E6CBB">
          <w:rPr>
            <w:rFonts w:ascii="Times New Roman"/>
            <w:sz w:val="28"/>
            <w:szCs w:val="28"/>
          </w:rPr>
          <w:fldChar w:fldCharType="separate"/>
        </w:r>
        <w:r w:rsidR="00AB0397" w:rsidRPr="00AB0397">
          <w:rPr>
            <w:rFonts w:ascii="Times New Roman"/>
            <w:noProof/>
            <w:sz w:val="28"/>
            <w:szCs w:val="28"/>
            <w:lang w:val="zh-CN"/>
          </w:rPr>
          <w:t>9</w:t>
        </w:r>
        <w:r w:rsidRPr="004E6CBB">
          <w:rPr>
            <w:rFonts w:ascii="Times New Roman"/>
            <w:sz w:val="28"/>
            <w:szCs w:val="28"/>
          </w:rPr>
          <w:fldChar w:fldCharType="end"/>
        </w:r>
        <w:r>
          <w:rPr>
            <w:rFonts w:ascii="Times New Roman" w:hint="eastAsia"/>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525532"/>
      <w:docPartObj>
        <w:docPartGallery w:val="Page Numbers (Bottom of Page)"/>
        <w:docPartUnique/>
      </w:docPartObj>
    </w:sdtPr>
    <w:sdtEndPr>
      <w:rPr>
        <w:rFonts w:ascii="Times New Roman"/>
        <w:sz w:val="28"/>
        <w:szCs w:val="28"/>
      </w:rPr>
    </w:sdtEndPr>
    <w:sdtContent>
      <w:p w:rsidR="006F611C" w:rsidRPr="004E6CBB" w:rsidRDefault="006F611C" w:rsidP="00133A4B">
        <w:pPr>
          <w:pStyle w:val="a6"/>
          <w:jc w:val="center"/>
          <w:rPr>
            <w:rFonts w:ascii="Times New Roman"/>
            <w:sz w:val="28"/>
            <w:szCs w:val="28"/>
          </w:rPr>
        </w:pPr>
        <w:r>
          <w:rPr>
            <w:rFonts w:hint="eastAsia"/>
          </w:rPr>
          <w:t>-</w:t>
        </w:r>
        <w:r w:rsidRPr="004E6CBB">
          <w:rPr>
            <w:rFonts w:ascii="Times New Roman"/>
            <w:sz w:val="28"/>
            <w:szCs w:val="28"/>
          </w:rPr>
          <w:fldChar w:fldCharType="begin"/>
        </w:r>
        <w:r w:rsidRPr="004E6CBB">
          <w:rPr>
            <w:rFonts w:ascii="Times New Roman"/>
            <w:sz w:val="28"/>
            <w:szCs w:val="28"/>
          </w:rPr>
          <w:instrText>PAGE   \* MERGEFORMAT</w:instrText>
        </w:r>
        <w:r w:rsidRPr="004E6CBB">
          <w:rPr>
            <w:rFonts w:ascii="Times New Roman"/>
            <w:sz w:val="28"/>
            <w:szCs w:val="28"/>
          </w:rPr>
          <w:fldChar w:fldCharType="separate"/>
        </w:r>
        <w:r w:rsidR="00AB0397" w:rsidRPr="00AB0397">
          <w:rPr>
            <w:rFonts w:ascii="Times New Roman"/>
            <w:noProof/>
            <w:sz w:val="28"/>
            <w:szCs w:val="28"/>
            <w:lang w:val="zh-CN"/>
          </w:rPr>
          <w:t>10</w:t>
        </w:r>
        <w:r w:rsidRPr="004E6CBB">
          <w:rPr>
            <w:rFonts w:ascii="Times New Roman"/>
            <w:sz w:val="28"/>
            <w:szCs w:val="28"/>
          </w:rPr>
          <w:fldChar w:fldCharType="end"/>
        </w:r>
        <w:r>
          <w:rPr>
            <w:rFonts w:ascii="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023" w:rsidRDefault="008A1023" w:rsidP="004B237E">
      <w:r>
        <w:separator/>
      </w:r>
    </w:p>
  </w:footnote>
  <w:footnote w:type="continuationSeparator" w:id="0">
    <w:p w:rsidR="008A1023" w:rsidRDefault="008A1023" w:rsidP="004B2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64"/>
    <w:rsid w:val="00000710"/>
    <w:rsid w:val="000009C7"/>
    <w:rsid w:val="00001138"/>
    <w:rsid w:val="000018D0"/>
    <w:rsid w:val="000018F3"/>
    <w:rsid w:val="000019B3"/>
    <w:rsid w:val="000023A7"/>
    <w:rsid w:val="000029E2"/>
    <w:rsid w:val="00002DF5"/>
    <w:rsid w:val="00002EA2"/>
    <w:rsid w:val="000039C0"/>
    <w:rsid w:val="00003B8F"/>
    <w:rsid w:val="00004EFB"/>
    <w:rsid w:val="000052EE"/>
    <w:rsid w:val="00005741"/>
    <w:rsid w:val="000058BE"/>
    <w:rsid w:val="0000679E"/>
    <w:rsid w:val="0001008B"/>
    <w:rsid w:val="000100FE"/>
    <w:rsid w:val="00011335"/>
    <w:rsid w:val="00011797"/>
    <w:rsid w:val="000121E0"/>
    <w:rsid w:val="0001242C"/>
    <w:rsid w:val="000125EC"/>
    <w:rsid w:val="00012664"/>
    <w:rsid w:val="00012795"/>
    <w:rsid w:val="00012871"/>
    <w:rsid w:val="00012C3C"/>
    <w:rsid w:val="00012C91"/>
    <w:rsid w:val="00012E7A"/>
    <w:rsid w:val="000134E1"/>
    <w:rsid w:val="000138D6"/>
    <w:rsid w:val="00013FAD"/>
    <w:rsid w:val="00014909"/>
    <w:rsid w:val="0001497D"/>
    <w:rsid w:val="00014D3C"/>
    <w:rsid w:val="00015B61"/>
    <w:rsid w:val="00015B87"/>
    <w:rsid w:val="00016741"/>
    <w:rsid w:val="00016A50"/>
    <w:rsid w:val="00016A81"/>
    <w:rsid w:val="00016FA9"/>
    <w:rsid w:val="000171BD"/>
    <w:rsid w:val="000177B6"/>
    <w:rsid w:val="00020182"/>
    <w:rsid w:val="000205B2"/>
    <w:rsid w:val="00020E0A"/>
    <w:rsid w:val="00021867"/>
    <w:rsid w:val="00021930"/>
    <w:rsid w:val="0002226C"/>
    <w:rsid w:val="000227F2"/>
    <w:rsid w:val="00023DE5"/>
    <w:rsid w:val="00024774"/>
    <w:rsid w:val="00024F44"/>
    <w:rsid w:val="000257A6"/>
    <w:rsid w:val="0002681D"/>
    <w:rsid w:val="00026B3B"/>
    <w:rsid w:val="00026D18"/>
    <w:rsid w:val="00026DF9"/>
    <w:rsid w:val="000274E2"/>
    <w:rsid w:val="0002776A"/>
    <w:rsid w:val="000303C0"/>
    <w:rsid w:val="0003048D"/>
    <w:rsid w:val="00030705"/>
    <w:rsid w:val="00030894"/>
    <w:rsid w:val="00030AE8"/>
    <w:rsid w:val="00031979"/>
    <w:rsid w:val="00032039"/>
    <w:rsid w:val="00032DD3"/>
    <w:rsid w:val="00032FF8"/>
    <w:rsid w:val="00033F88"/>
    <w:rsid w:val="0003421B"/>
    <w:rsid w:val="00034884"/>
    <w:rsid w:val="000350A4"/>
    <w:rsid w:val="000350CD"/>
    <w:rsid w:val="00035B77"/>
    <w:rsid w:val="00037187"/>
    <w:rsid w:val="00037194"/>
    <w:rsid w:val="000373A0"/>
    <w:rsid w:val="00037467"/>
    <w:rsid w:val="000374D5"/>
    <w:rsid w:val="00037B30"/>
    <w:rsid w:val="00037ED9"/>
    <w:rsid w:val="00040DD3"/>
    <w:rsid w:val="00041086"/>
    <w:rsid w:val="00041441"/>
    <w:rsid w:val="00041E26"/>
    <w:rsid w:val="00042859"/>
    <w:rsid w:val="00042B96"/>
    <w:rsid w:val="00042BC2"/>
    <w:rsid w:val="0004317A"/>
    <w:rsid w:val="00043872"/>
    <w:rsid w:val="00043874"/>
    <w:rsid w:val="0004422A"/>
    <w:rsid w:val="000442B9"/>
    <w:rsid w:val="0004460F"/>
    <w:rsid w:val="00044AD3"/>
    <w:rsid w:val="00044AFF"/>
    <w:rsid w:val="00044FBA"/>
    <w:rsid w:val="0004500D"/>
    <w:rsid w:val="00045AD1"/>
    <w:rsid w:val="00046CDC"/>
    <w:rsid w:val="00046F42"/>
    <w:rsid w:val="000503F7"/>
    <w:rsid w:val="00051153"/>
    <w:rsid w:val="000517ED"/>
    <w:rsid w:val="00051B4D"/>
    <w:rsid w:val="000521E9"/>
    <w:rsid w:val="00052642"/>
    <w:rsid w:val="00052C09"/>
    <w:rsid w:val="00052E36"/>
    <w:rsid w:val="00052FF1"/>
    <w:rsid w:val="000534A8"/>
    <w:rsid w:val="00053576"/>
    <w:rsid w:val="00054D4C"/>
    <w:rsid w:val="00055820"/>
    <w:rsid w:val="00055878"/>
    <w:rsid w:val="0005594D"/>
    <w:rsid w:val="00055995"/>
    <w:rsid w:val="0005602C"/>
    <w:rsid w:val="000561ED"/>
    <w:rsid w:val="0005689E"/>
    <w:rsid w:val="0005704C"/>
    <w:rsid w:val="00057309"/>
    <w:rsid w:val="0005785D"/>
    <w:rsid w:val="00057F0D"/>
    <w:rsid w:val="000604B2"/>
    <w:rsid w:val="00060930"/>
    <w:rsid w:val="00060B59"/>
    <w:rsid w:val="00060C5F"/>
    <w:rsid w:val="00060EDC"/>
    <w:rsid w:val="0006108E"/>
    <w:rsid w:val="00061B5A"/>
    <w:rsid w:val="00061DB9"/>
    <w:rsid w:val="00062032"/>
    <w:rsid w:val="000627ED"/>
    <w:rsid w:val="00062BF9"/>
    <w:rsid w:val="000630E4"/>
    <w:rsid w:val="000634CB"/>
    <w:rsid w:val="000636FB"/>
    <w:rsid w:val="000640A9"/>
    <w:rsid w:val="00064C55"/>
    <w:rsid w:val="00064E13"/>
    <w:rsid w:val="00065068"/>
    <w:rsid w:val="000655C1"/>
    <w:rsid w:val="0006595E"/>
    <w:rsid w:val="000679EC"/>
    <w:rsid w:val="00067DB6"/>
    <w:rsid w:val="000702E8"/>
    <w:rsid w:val="00070B37"/>
    <w:rsid w:val="0007122E"/>
    <w:rsid w:val="0007165E"/>
    <w:rsid w:val="00071853"/>
    <w:rsid w:val="00072048"/>
    <w:rsid w:val="0007254F"/>
    <w:rsid w:val="00072A13"/>
    <w:rsid w:val="00072AB9"/>
    <w:rsid w:val="00072F3E"/>
    <w:rsid w:val="000731B0"/>
    <w:rsid w:val="00073630"/>
    <w:rsid w:val="000739A7"/>
    <w:rsid w:val="00073F7A"/>
    <w:rsid w:val="000741C3"/>
    <w:rsid w:val="00074313"/>
    <w:rsid w:val="00074388"/>
    <w:rsid w:val="00074AE6"/>
    <w:rsid w:val="00074AFB"/>
    <w:rsid w:val="00074FA7"/>
    <w:rsid w:val="00075A4C"/>
    <w:rsid w:val="00075AFD"/>
    <w:rsid w:val="0007620E"/>
    <w:rsid w:val="000768C7"/>
    <w:rsid w:val="0007696C"/>
    <w:rsid w:val="00077127"/>
    <w:rsid w:val="00077F3D"/>
    <w:rsid w:val="0008069B"/>
    <w:rsid w:val="00080729"/>
    <w:rsid w:val="00080F76"/>
    <w:rsid w:val="000813AF"/>
    <w:rsid w:val="000816A1"/>
    <w:rsid w:val="00081E88"/>
    <w:rsid w:val="00082FC4"/>
    <w:rsid w:val="00083103"/>
    <w:rsid w:val="00083A3F"/>
    <w:rsid w:val="00083D27"/>
    <w:rsid w:val="00083DB7"/>
    <w:rsid w:val="00083F8B"/>
    <w:rsid w:val="00083FF1"/>
    <w:rsid w:val="00084058"/>
    <w:rsid w:val="000844C0"/>
    <w:rsid w:val="0008461D"/>
    <w:rsid w:val="0008490E"/>
    <w:rsid w:val="000849C9"/>
    <w:rsid w:val="00084D4A"/>
    <w:rsid w:val="000850ED"/>
    <w:rsid w:val="000855BE"/>
    <w:rsid w:val="00085863"/>
    <w:rsid w:val="00085A70"/>
    <w:rsid w:val="00085BC9"/>
    <w:rsid w:val="00085C88"/>
    <w:rsid w:val="00086760"/>
    <w:rsid w:val="00086B41"/>
    <w:rsid w:val="00086C0D"/>
    <w:rsid w:val="00086CB6"/>
    <w:rsid w:val="00087087"/>
    <w:rsid w:val="00087EA9"/>
    <w:rsid w:val="000905A5"/>
    <w:rsid w:val="000908C0"/>
    <w:rsid w:val="00091022"/>
    <w:rsid w:val="0009152E"/>
    <w:rsid w:val="00091A39"/>
    <w:rsid w:val="00091A45"/>
    <w:rsid w:val="00092A65"/>
    <w:rsid w:val="00092BFB"/>
    <w:rsid w:val="00092E2B"/>
    <w:rsid w:val="00092FB2"/>
    <w:rsid w:val="0009308B"/>
    <w:rsid w:val="00093154"/>
    <w:rsid w:val="000939BF"/>
    <w:rsid w:val="0009423B"/>
    <w:rsid w:val="00094F5B"/>
    <w:rsid w:val="000950D7"/>
    <w:rsid w:val="00095A3A"/>
    <w:rsid w:val="000964A8"/>
    <w:rsid w:val="000967A8"/>
    <w:rsid w:val="00096B4A"/>
    <w:rsid w:val="0009724F"/>
    <w:rsid w:val="00097D41"/>
    <w:rsid w:val="00097E82"/>
    <w:rsid w:val="000A008F"/>
    <w:rsid w:val="000A035C"/>
    <w:rsid w:val="000A03FE"/>
    <w:rsid w:val="000A07D0"/>
    <w:rsid w:val="000A094B"/>
    <w:rsid w:val="000A0A12"/>
    <w:rsid w:val="000A0B91"/>
    <w:rsid w:val="000A0E72"/>
    <w:rsid w:val="000A0EEF"/>
    <w:rsid w:val="000A2538"/>
    <w:rsid w:val="000A262F"/>
    <w:rsid w:val="000A266E"/>
    <w:rsid w:val="000A2B44"/>
    <w:rsid w:val="000A3250"/>
    <w:rsid w:val="000A3EA3"/>
    <w:rsid w:val="000A40B4"/>
    <w:rsid w:val="000A4553"/>
    <w:rsid w:val="000A46E2"/>
    <w:rsid w:val="000A4715"/>
    <w:rsid w:val="000A486E"/>
    <w:rsid w:val="000A4EAC"/>
    <w:rsid w:val="000A536A"/>
    <w:rsid w:val="000A54BB"/>
    <w:rsid w:val="000A65A4"/>
    <w:rsid w:val="000A66D2"/>
    <w:rsid w:val="000A6946"/>
    <w:rsid w:val="000A76DE"/>
    <w:rsid w:val="000A7830"/>
    <w:rsid w:val="000B003A"/>
    <w:rsid w:val="000B0533"/>
    <w:rsid w:val="000B0ABA"/>
    <w:rsid w:val="000B0E7E"/>
    <w:rsid w:val="000B0F55"/>
    <w:rsid w:val="000B16E4"/>
    <w:rsid w:val="000B2A21"/>
    <w:rsid w:val="000B2BE0"/>
    <w:rsid w:val="000B2D97"/>
    <w:rsid w:val="000B33FA"/>
    <w:rsid w:val="000B35AD"/>
    <w:rsid w:val="000B36F9"/>
    <w:rsid w:val="000B3E7B"/>
    <w:rsid w:val="000B3F9A"/>
    <w:rsid w:val="000B3FA7"/>
    <w:rsid w:val="000B5247"/>
    <w:rsid w:val="000B5A8B"/>
    <w:rsid w:val="000B5D52"/>
    <w:rsid w:val="000B61D4"/>
    <w:rsid w:val="000B63A6"/>
    <w:rsid w:val="000B63EC"/>
    <w:rsid w:val="000B6852"/>
    <w:rsid w:val="000B6946"/>
    <w:rsid w:val="000B6992"/>
    <w:rsid w:val="000B7597"/>
    <w:rsid w:val="000B7646"/>
    <w:rsid w:val="000C02C4"/>
    <w:rsid w:val="000C0565"/>
    <w:rsid w:val="000C1379"/>
    <w:rsid w:val="000C1C33"/>
    <w:rsid w:val="000C24A1"/>
    <w:rsid w:val="000C2504"/>
    <w:rsid w:val="000C2531"/>
    <w:rsid w:val="000C25F8"/>
    <w:rsid w:val="000C418F"/>
    <w:rsid w:val="000C4685"/>
    <w:rsid w:val="000C4B1E"/>
    <w:rsid w:val="000C5B87"/>
    <w:rsid w:val="000C5BBE"/>
    <w:rsid w:val="000C5D16"/>
    <w:rsid w:val="000C667B"/>
    <w:rsid w:val="000C733D"/>
    <w:rsid w:val="000C7C66"/>
    <w:rsid w:val="000D0331"/>
    <w:rsid w:val="000D0C87"/>
    <w:rsid w:val="000D0E07"/>
    <w:rsid w:val="000D10D7"/>
    <w:rsid w:val="000D155F"/>
    <w:rsid w:val="000D1C1C"/>
    <w:rsid w:val="000D243D"/>
    <w:rsid w:val="000D2481"/>
    <w:rsid w:val="000D27B1"/>
    <w:rsid w:val="000D2960"/>
    <w:rsid w:val="000D4711"/>
    <w:rsid w:val="000D4A62"/>
    <w:rsid w:val="000D511A"/>
    <w:rsid w:val="000D5793"/>
    <w:rsid w:val="000D5846"/>
    <w:rsid w:val="000D5B8D"/>
    <w:rsid w:val="000D6127"/>
    <w:rsid w:val="000D686C"/>
    <w:rsid w:val="000D72F6"/>
    <w:rsid w:val="000D7A83"/>
    <w:rsid w:val="000D7BC0"/>
    <w:rsid w:val="000E042F"/>
    <w:rsid w:val="000E08EE"/>
    <w:rsid w:val="000E0BDF"/>
    <w:rsid w:val="000E0C2D"/>
    <w:rsid w:val="000E0DF3"/>
    <w:rsid w:val="000E0F6F"/>
    <w:rsid w:val="000E0F88"/>
    <w:rsid w:val="000E14D6"/>
    <w:rsid w:val="000E1F4C"/>
    <w:rsid w:val="000E2995"/>
    <w:rsid w:val="000E2D0C"/>
    <w:rsid w:val="000E33A2"/>
    <w:rsid w:val="000E36E7"/>
    <w:rsid w:val="000E3C3E"/>
    <w:rsid w:val="000E4839"/>
    <w:rsid w:val="000E48A4"/>
    <w:rsid w:val="000E58F1"/>
    <w:rsid w:val="000E5CA6"/>
    <w:rsid w:val="000E60C8"/>
    <w:rsid w:val="000E6523"/>
    <w:rsid w:val="000E6553"/>
    <w:rsid w:val="000E690F"/>
    <w:rsid w:val="000E6FFB"/>
    <w:rsid w:val="000E7439"/>
    <w:rsid w:val="000E744E"/>
    <w:rsid w:val="000E75AF"/>
    <w:rsid w:val="000E7A1B"/>
    <w:rsid w:val="000E7B10"/>
    <w:rsid w:val="000E7B70"/>
    <w:rsid w:val="000E7C07"/>
    <w:rsid w:val="000F06E3"/>
    <w:rsid w:val="000F13F8"/>
    <w:rsid w:val="000F1DDD"/>
    <w:rsid w:val="000F1DE9"/>
    <w:rsid w:val="000F289A"/>
    <w:rsid w:val="000F2CE3"/>
    <w:rsid w:val="000F30E5"/>
    <w:rsid w:val="000F3850"/>
    <w:rsid w:val="000F3865"/>
    <w:rsid w:val="000F3D83"/>
    <w:rsid w:val="000F3EBD"/>
    <w:rsid w:val="000F4404"/>
    <w:rsid w:val="000F473C"/>
    <w:rsid w:val="000F47E4"/>
    <w:rsid w:val="000F4F62"/>
    <w:rsid w:val="000F6261"/>
    <w:rsid w:val="000F63F7"/>
    <w:rsid w:val="000F6862"/>
    <w:rsid w:val="000F733A"/>
    <w:rsid w:val="000F7B1A"/>
    <w:rsid w:val="000F7C66"/>
    <w:rsid w:val="001010BB"/>
    <w:rsid w:val="0010112C"/>
    <w:rsid w:val="00101503"/>
    <w:rsid w:val="00102BCB"/>
    <w:rsid w:val="0010353F"/>
    <w:rsid w:val="0010389B"/>
    <w:rsid w:val="001039AA"/>
    <w:rsid w:val="00103CEA"/>
    <w:rsid w:val="001042C1"/>
    <w:rsid w:val="00104521"/>
    <w:rsid w:val="00105334"/>
    <w:rsid w:val="001055D9"/>
    <w:rsid w:val="00105F28"/>
    <w:rsid w:val="00105F81"/>
    <w:rsid w:val="001062E9"/>
    <w:rsid w:val="00106767"/>
    <w:rsid w:val="00106796"/>
    <w:rsid w:val="001068EA"/>
    <w:rsid w:val="00107036"/>
    <w:rsid w:val="0010714E"/>
    <w:rsid w:val="001079B1"/>
    <w:rsid w:val="00107B41"/>
    <w:rsid w:val="00110DC5"/>
    <w:rsid w:val="00110EE2"/>
    <w:rsid w:val="00110F55"/>
    <w:rsid w:val="001114B9"/>
    <w:rsid w:val="001115DB"/>
    <w:rsid w:val="001116DF"/>
    <w:rsid w:val="001117CB"/>
    <w:rsid w:val="00111F78"/>
    <w:rsid w:val="0011208A"/>
    <w:rsid w:val="00112A0B"/>
    <w:rsid w:val="00113505"/>
    <w:rsid w:val="0011361A"/>
    <w:rsid w:val="00113CBE"/>
    <w:rsid w:val="00113FDA"/>
    <w:rsid w:val="001140B6"/>
    <w:rsid w:val="00114528"/>
    <w:rsid w:val="00114AA2"/>
    <w:rsid w:val="0011543B"/>
    <w:rsid w:val="0011673A"/>
    <w:rsid w:val="00116ED8"/>
    <w:rsid w:val="00117014"/>
    <w:rsid w:val="001170AE"/>
    <w:rsid w:val="00121665"/>
    <w:rsid w:val="00121809"/>
    <w:rsid w:val="001235DE"/>
    <w:rsid w:val="00123698"/>
    <w:rsid w:val="00123AF4"/>
    <w:rsid w:val="00124A3D"/>
    <w:rsid w:val="00125687"/>
    <w:rsid w:val="00126729"/>
    <w:rsid w:val="00126FFF"/>
    <w:rsid w:val="001271A8"/>
    <w:rsid w:val="00127524"/>
    <w:rsid w:val="0013015C"/>
    <w:rsid w:val="00130EC7"/>
    <w:rsid w:val="00131568"/>
    <w:rsid w:val="001319BD"/>
    <w:rsid w:val="00131BF3"/>
    <w:rsid w:val="00132087"/>
    <w:rsid w:val="00132323"/>
    <w:rsid w:val="00132C3C"/>
    <w:rsid w:val="00133A0C"/>
    <w:rsid w:val="00133A4B"/>
    <w:rsid w:val="00134094"/>
    <w:rsid w:val="00134345"/>
    <w:rsid w:val="00134B60"/>
    <w:rsid w:val="00134EF7"/>
    <w:rsid w:val="0013524E"/>
    <w:rsid w:val="00135984"/>
    <w:rsid w:val="0013699D"/>
    <w:rsid w:val="00136A8A"/>
    <w:rsid w:val="00136E80"/>
    <w:rsid w:val="001370A4"/>
    <w:rsid w:val="00137206"/>
    <w:rsid w:val="001378A5"/>
    <w:rsid w:val="00137A98"/>
    <w:rsid w:val="00140013"/>
    <w:rsid w:val="00140C92"/>
    <w:rsid w:val="00141A02"/>
    <w:rsid w:val="00142559"/>
    <w:rsid w:val="00143189"/>
    <w:rsid w:val="001436A3"/>
    <w:rsid w:val="00143947"/>
    <w:rsid w:val="00143A85"/>
    <w:rsid w:val="00144204"/>
    <w:rsid w:val="00144764"/>
    <w:rsid w:val="00144E12"/>
    <w:rsid w:val="001456F5"/>
    <w:rsid w:val="00145C7B"/>
    <w:rsid w:val="00145EE9"/>
    <w:rsid w:val="00146208"/>
    <w:rsid w:val="001467A6"/>
    <w:rsid w:val="001467BB"/>
    <w:rsid w:val="001468B7"/>
    <w:rsid w:val="00146A52"/>
    <w:rsid w:val="00146A84"/>
    <w:rsid w:val="001472FD"/>
    <w:rsid w:val="001473A8"/>
    <w:rsid w:val="001503CB"/>
    <w:rsid w:val="00150A5D"/>
    <w:rsid w:val="00150A77"/>
    <w:rsid w:val="001511E1"/>
    <w:rsid w:val="001517DE"/>
    <w:rsid w:val="00151C67"/>
    <w:rsid w:val="00152123"/>
    <w:rsid w:val="001527C3"/>
    <w:rsid w:val="0015360C"/>
    <w:rsid w:val="0015395A"/>
    <w:rsid w:val="00153D4F"/>
    <w:rsid w:val="00154008"/>
    <w:rsid w:val="001542D0"/>
    <w:rsid w:val="0015448A"/>
    <w:rsid w:val="00154709"/>
    <w:rsid w:val="001547B6"/>
    <w:rsid w:val="001555A2"/>
    <w:rsid w:val="00156368"/>
    <w:rsid w:val="001564A1"/>
    <w:rsid w:val="0015678F"/>
    <w:rsid w:val="00156FB8"/>
    <w:rsid w:val="001573E8"/>
    <w:rsid w:val="00157680"/>
    <w:rsid w:val="00161146"/>
    <w:rsid w:val="00161707"/>
    <w:rsid w:val="0016175D"/>
    <w:rsid w:val="00161867"/>
    <w:rsid w:val="00161A64"/>
    <w:rsid w:val="00161D33"/>
    <w:rsid w:val="00161F67"/>
    <w:rsid w:val="001620DE"/>
    <w:rsid w:val="00163592"/>
    <w:rsid w:val="00163725"/>
    <w:rsid w:val="00163D38"/>
    <w:rsid w:val="001640F1"/>
    <w:rsid w:val="001643CF"/>
    <w:rsid w:val="00164690"/>
    <w:rsid w:val="0016531D"/>
    <w:rsid w:val="001657DC"/>
    <w:rsid w:val="0016607C"/>
    <w:rsid w:val="001664ED"/>
    <w:rsid w:val="001669FA"/>
    <w:rsid w:val="0016734C"/>
    <w:rsid w:val="001675EF"/>
    <w:rsid w:val="001676D3"/>
    <w:rsid w:val="0017013C"/>
    <w:rsid w:val="001706DF"/>
    <w:rsid w:val="00170ADB"/>
    <w:rsid w:val="001729CA"/>
    <w:rsid w:val="00172CD4"/>
    <w:rsid w:val="0017306A"/>
    <w:rsid w:val="001736B5"/>
    <w:rsid w:val="00173B28"/>
    <w:rsid w:val="00173C3B"/>
    <w:rsid w:val="00173F0B"/>
    <w:rsid w:val="00175926"/>
    <w:rsid w:val="00175ABB"/>
    <w:rsid w:val="00175BA5"/>
    <w:rsid w:val="00177C11"/>
    <w:rsid w:val="001804D9"/>
    <w:rsid w:val="001804F9"/>
    <w:rsid w:val="00180900"/>
    <w:rsid w:val="00180931"/>
    <w:rsid w:val="00180936"/>
    <w:rsid w:val="001809E1"/>
    <w:rsid w:val="00180B06"/>
    <w:rsid w:val="001815A3"/>
    <w:rsid w:val="00181B5C"/>
    <w:rsid w:val="00181C93"/>
    <w:rsid w:val="0018278A"/>
    <w:rsid w:val="00182B97"/>
    <w:rsid w:val="0018316C"/>
    <w:rsid w:val="00183A4E"/>
    <w:rsid w:val="00183D6D"/>
    <w:rsid w:val="001858E1"/>
    <w:rsid w:val="001858FD"/>
    <w:rsid w:val="00185F5F"/>
    <w:rsid w:val="00187515"/>
    <w:rsid w:val="00187B57"/>
    <w:rsid w:val="00190C61"/>
    <w:rsid w:val="00190D9C"/>
    <w:rsid w:val="00191082"/>
    <w:rsid w:val="001919CD"/>
    <w:rsid w:val="00191CDB"/>
    <w:rsid w:val="00191D4F"/>
    <w:rsid w:val="00192161"/>
    <w:rsid w:val="00192460"/>
    <w:rsid w:val="00192EA8"/>
    <w:rsid w:val="001940A1"/>
    <w:rsid w:val="0019455E"/>
    <w:rsid w:val="00194928"/>
    <w:rsid w:val="00194BB8"/>
    <w:rsid w:val="00194E8C"/>
    <w:rsid w:val="00194F3D"/>
    <w:rsid w:val="00194FB3"/>
    <w:rsid w:val="00195EE8"/>
    <w:rsid w:val="00195FDA"/>
    <w:rsid w:val="00196904"/>
    <w:rsid w:val="001970AD"/>
    <w:rsid w:val="00197566"/>
    <w:rsid w:val="00197629"/>
    <w:rsid w:val="0019774D"/>
    <w:rsid w:val="001979BA"/>
    <w:rsid w:val="001A00B3"/>
    <w:rsid w:val="001A0328"/>
    <w:rsid w:val="001A0607"/>
    <w:rsid w:val="001A07C2"/>
    <w:rsid w:val="001A128E"/>
    <w:rsid w:val="001A1297"/>
    <w:rsid w:val="001A159F"/>
    <w:rsid w:val="001A1B0C"/>
    <w:rsid w:val="001A1D74"/>
    <w:rsid w:val="001A1E77"/>
    <w:rsid w:val="001A2104"/>
    <w:rsid w:val="001A22F6"/>
    <w:rsid w:val="001A2826"/>
    <w:rsid w:val="001A2827"/>
    <w:rsid w:val="001A38A9"/>
    <w:rsid w:val="001A3BDD"/>
    <w:rsid w:val="001A42EC"/>
    <w:rsid w:val="001A4D34"/>
    <w:rsid w:val="001A4EB9"/>
    <w:rsid w:val="001A4EED"/>
    <w:rsid w:val="001A50ED"/>
    <w:rsid w:val="001A5253"/>
    <w:rsid w:val="001A5504"/>
    <w:rsid w:val="001A55D0"/>
    <w:rsid w:val="001A5682"/>
    <w:rsid w:val="001A5783"/>
    <w:rsid w:val="001A5B2F"/>
    <w:rsid w:val="001A5FE4"/>
    <w:rsid w:val="001A689E"/>
    <w:rsid w:val="001A6B82"/>
    <w:rsid w:val="001A7288"/>
    <w:rsid w:val="001A740D"/>
    <w:rsid w:val="001A764B"/>
    <w:rsid w:val="001A7B03"/>
    <w:rsid w:val="001A7C2E"/>
    <w:rsid w:val="001B0489"/>
    <w:rsid w:val="001B1EB6"/>
    <w:rsid w:val="001B272C"/>
    <w:rsid w:val="001B2814"/>
    <w:rsid w:val="001B368D"/>
    <w:rsid w:val="001B4AAA"/>
    <w:rsid w:val="001B4F1E"/>
    <w:rsid w:val="001B520C"/>
    <w:rsid w:val="001B5641"/>
    <w:rsid w:val="001B63BB"/>
    <w:rsid w:val="001B64E5"/>
    <w:rsid w:val="001B6509"/>
    <w:rsid w:val="001B6884"/>
    <w:rsid w:val="001B70FD"/>
    <w:rsid w:val="001B7156"/>
    <w:rsid w:val="001B72D1"/>
    <w:rsid w:val="001B7D96"/>
    <w:rsid w:val="001B7F6F"/>
    <w:rsid w:val="001C0327"/>
    <w:rsid w:val="001C0E9F"/>
    <w:rsid w:val="001C146A"/>
    <w:rsid w:val="001C184D"/>
    <w:rsid w:val="001C200E"/>
    <w:rsid w:val="001C2075"/>
    <w:rsid w:val="001C29F4"/>
    <w:rsid w:val="001C33EC"/>
    <w:rsid w:val="001C421B"/>
    <w:rsid w:val="001C512B"/>
    <w:rsid w:val="001C52F7"/>
    <w:rsid w:val="001C622C"/>
    <w:rsid w:val="001C6384"/>
    <w:rsid w:val="001C64AA"/>
    <w:rsid w:val="001C65BA"/>
    <w:rsid w:val="001C6934"/>
    <w:rsid w:val="001C6ADB"/>
    <w:rsid w:val="001C72E2"/>
    <w:rsid w:val="001C76E5"/>
    <w:rsid w:val="001C79D0"/>
    <w:rsid w:val="001C7C6A"/>
    <w:rsid w:val="001D011D"/>
    <w:rsid w:val="001D03EA"/>
    <w:rsid w:val="001D0743"/>
    <w:rsid w:val="001D0978"/>
    <w:rsid w:val="001D0DA7"/>
    <w:rsid w:val="001D1716"/>
    <w:rsid w:val="001D2470"/>
    <w:rsid w:val="001D29A4"/>
    <w:rsid w:val="001D29CF"/>
    <w:rsid w:val="001D2AC0"/>
    <w:rsid w:val="001D30E8"/>
    <w:rsid w:val="001D31E4"/>
    <w:rsid w:val="001D329C"/>
    <w:rsid w:val="001D3DAB"/>
    <w:rsid w:val="001D4497"/>
    <w:rsid w:val="001D45C7"/>
    <w:rsid w:val="001D5549"/>
    <w:rsid w:val="001D5C51"/>
    <w:rsid w:val="001D6714"/>
    <w:rsid w:val="001D6DD5"/>
    <w:rsid w:val="001D7152"/>
    <w:rsid w:val="001D71F2"/>
    <w:rsid w:val="001D78BF"/>
    <w:rsid w:val="001D7CE7"/>
    <w:rsid w:val="001D7FA8"/>
    <w:rsid w:val="001E015E"/>
    <w:rsid w:val="001E02A9"/>
    <w:rsid w:val="001E0341"/>
    <w:rsid w:val="001E071B"/>
    <w:rsid w:val="001E072C"/>
    <w:rsid w:val="001E0AF2"/>
    <w:rsid w:val="001E1B8D"/>
    <w:rsid w:val="001E20F8"/>
    <w:rsid w:val="001E25C4"/>
    <w:rsid w:val="001E2A35"/>
    <w:rsid w:val="001E2EC5"/>
    <w:rsid w:val="001E2F78"/>
    <w:rsid w:val="001E3270"/>
    <w:rsid w:val="001E3273"/>
    <w:rsid w:val="001E3358"/>
    <w:rsid w:val="001E347D"/>
    <w:rsid w:val="001E362E"/>
    <w:rsid w:val="001E391A"/>
    <w:rsid w:val="001E3B2F"/>
    <w:rsid w:val="001E3E6A"/>
    <w:rsid w:val="001E53A2"/>
    <w:rsid w:val="001E53C6"/>
    <w:rsid w:val="001E5A69"/>
    <w:rsid w:val="001E5C74"/>
    <w:rsid w:val="001E6228"/>
    <w:rsid w:val="001E6821"/>
    <w:rsid w:val="001E68A9"/>
    <w:rsid w:val="001E7533"/>
    <w:rsid w:val="001F0607"/>
    <w:rsid w:val="001F0BD2"/>
    <w:rsid w:val="001F1122"/>
    <w:rsid w:val="001F126E"/>
    <w:rsid w:val="001F14BE"/>
    <w:rsid w:val="001F28B4"/>
    <w:rsid w:val="001F35ED"/>
    <w:rsid w:val="001F37DB"/>
    <w:rsid w:val="001F3AAC"/>
    <w:rsid w:val="001F3CAD"/>
    <w:rsid w:val="001F3FB8"/>
    <w:rsid w:val="001F4656"/>
    <w:rsid w:val="001F4B0F"/>
    <w:rsid w:val="001F4B57"/>
    <w:rsid w:val="001F4D00"/>
    <w:rsid w:val="001F4E62"/>
    <w:rsid w:val="001F5600"/>
    <w:rsid w:val="001F5FE1"/>
    <w:rsid w:val="001F6091"/>
    <w:rsid w:val="001F6140"/>
    <w:rsid w:val="001F6A97"/>
    <w:rsid w:val="001F6B46"/>
    <w:rsid w:val="001F6CFA"/>
    <w:rsid w:val="001F7054"/>
    <w:rsid w:val="001F70A5"/>
    <w:rsid w:val="001F70B8"/>
    <w:rsid w:val="001F76CA"/>
    <w:rsid w:val="001F7A43"/>
    <w:rsid w:val="001F7C34"/>
    <w:rsid w:val="001F7D97"/>
    <w:rsid w:val="001F7F7D"/>
    <w:rsid w:val="00200060"/>
    <w:rsid w:val="00201C37"/>
    <w:rsid w:val="00201DBC"/>
    <w:rsid w:val="00201E6E"/>
    <w:rsid w:val="002032CA"/>
    <w:rsid w:val="0020355B"/>
    <w:rsid w:val="002035F6"/>
    <w:rsid w:val="00203CF6"/>
    <w:rsid w:val="002040A0"/>
    <w:rsid w:val="00204B1B"/>
    <w:rsid w:val="0020509F"/>
    <w:rsid w:val="002055F0"/>
    <w:rsid w:val="002056AD"/>
    <w:rsid w:val="0020573C"/>
    <w:rsid w:val="00205B35"/>
    <w:rsid w:val="00205B8D"/>
    <w:rsid w:val="00205C18"/>
    <w:rsid w:val="0020705B"/>
    <w:rsid w:val="00207409"/>
    <w:rsid w:val="002074C3"/>
    <w:rsid w:val="00207A45"/>
    <w:rsid w:val="00210E9A"/>
    <w:rsid w:val="00211425"/>
    <w:rsid w:val="002114D2"/>
    <w:rsid w:val="00211943"/>
    <w:rsid w:val="0021198E"/>
    <w:rsid w:val="00211B2D"/>
    <w:rsid w:val="00211B3C"/>
    <w:rsid w:val="00211FF2"/>
    <w:rsid w:val="0021273D"/>
    <w:rsid w:val="002130F0"/>
    <w:rsid w:val="00213218"/>
    <w:rsid w:val="00213241"/>
    <w:rsid w:val="00213648"/>
    <w:rsid w:val="00214792"/>
    <w:rsid w:val="002147FC"/>
    <w:rsid w:val="002149AA"/>
    <w:rsid w:val="00214A07"/>
    <w:rsid w:val="0021558A"/>
    <w:rsid w:val="00215D86"/>
    <w:rsid w:val="00216D23"/>
    <w:rsid w:val="002178A9"/>
    <w:rsid w:val="00220DBA"/>
    <w:rsid w:val="00220E80"/>
    <w:rsid w:val="00221125"/>
    <w:rsid w:val="002214F2"/>
    <w:rsid w:val="002219C7"/>
    <w:rsid w:val="002220C2"/>
    <w:rsid w:val="002223FD"/>
    <w:rsid w:val="00222BB2"/>
    <w:rsid w:val="002232DF"/>
    <w:rsid w:val="00223D85"/>
    <w:rsid w:val="00223F12"/>
    <w:rsid w:val="00224045"/>
    <w:rsid w:val="002242BC"/>
    <w:rsid w:val="00224CD8"/>
    <w:rsid w:val="00224CE5"/>
    <w:rsid w:val="00224FF7"/>
    <w:rsid w:val="002251E2"/>
    <w:rsid w:val="00225652"/>
    <w:rsid w:val="002257EA"/>
    <w:rsid w:val="00226AA1"/>
    <w:rsid w:val="00226E2B"/>
    <w:rsid w:val="00227288"/>
    <w:rsid w:val="0022729C"/>
    <w:rsid w:val="00227335"/>
    <w:rsid w:val="0022734A"/>
    <w:rsid w:val="00227F4D"/>
    <w:rsid w:val="002311AF"/>
    <w:rsid w:val="002315C4"/>
    <w:rsid w:val="00232176"/>
    <w:rsid w:val="00232B9A"/>
    <w:rsid w:val="00232BF6"/>
    <w:rsid w:val="002334B2"/>
    <w:rsid w:val="00234585"/>
    <w:rsid w:val="002345A3"/>
    <w:rsid w:val="00234C24"/>
    <w:rsid w:val="00235505"/>
    <w:rsid w:val="0023554C"/>
    <w:rsid w:val="0023620C"/>
    <w:rsid w:val="002369A6"/>
    <w:rsid w:val="00237123"/>
    <w:rsid w:val="00237931"/>
    <w:rsid w:val="00237A54"/>
    <w:rsid w:val="00237FDB"/>
    <w:rsid w:val="0024052D"/>
    <w:rsid w:val="00241134"/>
    <w:rsid w:val="002418AE"/>
    <w:rsid w:val="00241A78"/>
    <w:rsid w:val="0024201F"/>
    <w:rsid w:val="00242762"/>
    <w:rsid w:val="00242ABA"/>
    <w:rsid w:val="00242F42"/>
    <w:rsid w:val="00244941"/>
    <w:rsid w:val="002449B4"/>
    <w:rsid w:val="00244B9D"/>
    <w:rsid w:val="00244BAE"/>
    <w:rsid w:val="0024528F"/>
    <w:rsid w:val="00245840"/>
    <w:rsid w:val="002458F0"/>
    <w:rsid w:val="0024623C"/>
    <w:rsid w:val="00247C0F"/>
    <w:rsid w:val="002504BB"/>
    <w:rsid w:val="00250ABF"/>
    <w:rsid w:val="00251116"/>
    <w:rsid w:val="002516FB"/>
    <w:rsid w:val="0025219F"/>
    <w:rsid w:val="00252397"/>
    <w:rsid w:val="002523FB"/>
    <w:rsid w:val="002526B3"/>
    <w:rsid w:val="00252B60"/>
    <w:rsid w:val="00252FEE"/>
    <w:rsid w:val="00253499"/>
    <w:rsid w:val="00253505"/>
    <w:rsid w:val="002536BC"/>
    <w:rsid w:val="00253A26"/>
    <w:rsid w:val="00253BC9"/>
    <w:rsid w:val="00254098"/>
    <w:rsid w:val="0025415D"/>
    <w:rsid w:val="00254FBA"/>
    <w:rsid w:val="00255428"/>
    <w:rsid w:val="00255C63"/>
    <w:rsid w:val="00255EA0"/>
    <w:rsid w:val="002567D7"/>
    <w:rsid w:val="00257435"/>
    <w:rsid w:val="00257B0C"/>
    <w:rsid w:val="00261A40"/>
    <w:rsid w:val="002626A6"/>
    <w:rsid w:val="002628E6"/>
    <w:rsid w:val="00262D31"/>
    <w:rsid w:val="002632BB"/>
    <w:rsid w:val="002636E4"/>
    <w:rsid w:val="00264057"/>
    <w:rsid w:val="0026416A"/>
    <w:rsid w:val="002646DE"/>
    <w:rsid w:val="00264F5D"/>
    <w:rsid w:val="002650B7"/>
    <w:rsid w:val="002651FB"/>
    <w:rsid w:val="002652D9"/>
    <w:rsid w:val="0026540E"/>
    <w:rsid w:val="00265548"/>
    <w:rsid w:val="00265A0F"/>
    <w:rsid w:val="00265FCF"/>
    <w:rsid w:val="002667EC"/>
    <w:rsid w:val="00266899"/>
    <w:rsid w:val="00266A9C"/>
    <w:rsid w:val="00267629"/>
    <w:rsid w:val="00270281"/>
    <w:rsid w:val="002706D0"/>
    <w:rsid w:val="00270FA6"/>
    <w:rsid w:val="002716A1"/>
    <w:rsid w:val="002719C1"/>
    <w:rsid w:val="00271A0D"/>
    <w:rsid w:val="00271F9D"/>
    <w:rsid w:val="002723AA"/>
    <w:rsid w:val="00273469"/>
    <w:rsid w:val="0027412E"/>
    <w:rsid w:val="00274244"/>
    <w:rsid w:val="00274462"/>
    <w:rsid w:val="002744E9"/>
    <w:rsid w:val="00274F1C"/>
    <w:rsid w:val="00275487"/>
    <w:rsid w:val="00276325"/>
    <w:rsid w:val="00276A3C"/>
    <w:rsid w:val="002777E8"/>
    <w:rsid w:val="00277B61"/>
    <w:rsid w:val="00277CDD"/>
    <w:rsid w:val="00277FC7"/>
    <w:rsid w:val="00277FD6"/>
    <w:rsid w:val="0028049B"/>
    <w:rsid w:val="0028064E"/>
    <w:rsid w:val="00280F2A"/>
    <w:rsid w:val="00281192"/>
    <w:rsid w:val="00281291"/>
    <w:rsid w:val="002818F2"/>
    <w:rsid w:val="00281F64"/>
    <w:rsid w:val="00282420"/>
    <w:rsid w:val="002829BC"/>
    <w:rsid w:val="002829F7"/>
    <w:rsid w:val="00282E57"/>
    <w:rsid w:val="002831A4"/>
    <w:rsid w:val="002838BB"/>
    <w:rsid w:val="002839C1"/>
    <w:rsid w:val="002839ED"/>
    <w:rsid w:val="00283AEA"/>
    <w:rsid w:val="00284001"/>
    <w:rsid w:val="002840F7"/>
    <w:rsid w:val="002841C3"/>
    <w:rsid w:val="0028460C"/>
    <w:rsid w:val="00284685"/>
    <w:rsid w:val="00284B95"/>
    <w:rsid w:val="00285BC5"/>
    <w:rsid w:val="0028744A"/>
    <w:rsid w:val="00287CA6"/>
    <w:rsid w:val="00287D96"/>
    <w:rsid w:val="00287E6A"/>
    <w:rsid w:val="0029017A"/>
    <w:rsid w:val="00290DF1"/>
    <w:rsid w:val="00291A0E"/>
    <w:rsid w:val="0029210C"/>
    <w:rsid w:val="00292464"/>
    <w:rsid w:val="00292ED0"/>
    <w:rsid w:val="00292EEB"/>
    <w:rsid w:val="00292F24"/>
    <w:rsid w:val="00293043"/>
    <w:rsid w:val="002932FA"/>
    <w:rsid w:val="002937F5"/>
    <w:rsid w:val="00294C26"/>
    <w:rsid w:val="00294D30"/>
    <w:rsid w:val="002953A2"/>
    <w:rsid w:val="00295412"/>
    <w:rsid w:val="002965E6"/>
    <w:rsid w:val="00296E41"/>
    <w:rsid w:val="00296E43"/>
    <w:rsid w:val="00296E84"/>
    <w:rsid w:val="00296EBC"/>
    <w:rsid w:val="00296FD1"/>
    <w:rsid w:val="00297403"/>
    <w:rsid w:val="0029756F"/>
    <w:rsid w:val="002A0124"/>
    <w:rsid w:val="002A056C"/>
    <w:rsid w:val="002A1314"/>
    <w:rsid w:val="002A1702"/>
    <w:rsid w:val="002A19CC"/>
    <w:rsid w:val="002A1B0F"/>
    <w:rsid w:val="002A1CC7"/>
    <w:rsid w:val="002A21C8"/>
    <w:rsid w:val="002A22F9"/>
    <w:rsid w:val="002A2A5B"/>
    <w:rsid w:val="002A2B3F"/>
    <w:rsid w:val="002A32DC"/>
    <w:rsid w:val="002A36D0"/>
    <w:rsid w:val="002A36DD"/>
    <w:rsid w:val="002A36ED"/>
    <w:rsid w:val="002A4A07"/>
    <w:rsid w:val="002A5225"/>
    <w:rsid w:val="002A543A"/>
    <w:rsid w:val="002A566C"/>
    <w:rsid w:val="002A584E"/>
    <w:rsid w:val="002A5BBD"/>
    <w:rsid w:val="002A5EDD"/>
    <w:rsid w:val="002A67BB"/>
    <w:rsid w:val="002A69E9"/>
    <w:rsid w:val="002A6CD2"/>
    <w:rsid w:val="002A6F2D"/>
    <w:rsid w:val="002A7E90"/>
    <w:rsid w:val="002B0688"/>
    <w:rsid w:val="002B1706"/>
    <w:rsid w:val="002B1883"/>
    <w:rsid w:val="002B1E9C"/>
    <w:rsid w:val="002B374F"/>
    <w:rsid w:val="002B3BA8"/>
    <w:rsid w:val="002B3BCF"/>
    <w:rsid w:val="002B3E08"/>
    <w:rsid w:val="002B3ECB"/>
    <w:rsid w:val="002B3EF8"/>
    <w:rsid w:val="002B4392"/>
    <w:rsid w:val="002B5ADA"/>
    <w:rsid w:val="002B60E6"/>
    <w:rsid w:val="002B61C1"/>
    <w:rsid w:val="002B66C5"/>
    <w:rsid w:val="002B6B9E"/>
    <w:rsid w:val="002B79B0"/>
    <w:rsid w:val="002B7D1C"/>
    <w:rsid w:val="002C0575"/>
    <w:rsid w:val="002C065D"/>
    <w:rsid w:val="002C0929"/>
    <w:rsid w:val="002C10B3"/>
    <w:rsid w:val="002C1DC1"/>
    <w:rsid w:val="002C20CF"/>
    <w:rsid w:val="002C212E"/>
    <w:rsid w:val="002C27EE"/>
    <w:rsid w:val="002C2A41"/>
    <w:rsid w:val="002C2EC6"/>
    <w:rsid w:val="002C3037"/>
    <w:rsid w:val="002C40CA"/>
    <w:rsid w:val="002C43FB"/>
    <w:rsid w:val="002C48E4"/>
    <w:rsid w:val="002C5697"/>
    <w:rsid w:val="002C57F1"/>
    <w:rsid w:val="002C5850"/>
    <w:rsid w:val="002C6006"/>
    <w:rsid w:val="002C693B"/>
    <w:rsid w:val="002C75F6"/>
    <w:rsid w:val="002C7759"/>
    <w:rsid w:val="002C7C96"/>
    <w:rsid w:val="002C7FE0"/>
    <w:rsid w:val="002D1472"/>
    <w:rsid w:val="002D1BC8"/>
    <w:rsid w:val="002D257F"/>
    <w:rsid w:val="002D27D7"/>
    <w:rsid w:val="002D296B"/>
    <w:rsid w:val="002D3026"/>
    <w:rsid w:val="002D3512"/>
    <w:rsid w:val="002D358C"/>
    <w:rsid w:val="002D3644"/>
    <w:rsid w:val="002D3EAA"/>
    <w:rsid w:val="002D3F50"/>
    <w:rsid w:val="002D48A7"/>
    <w:rsid w:val="002D4F16"/>
    <w:rsid w:val="002D509F"/>
    <w:rsid w:val="002D5850"/>
    <w:rsid w:val="002D5F02"/>
    <w:rsid w:val="002D648D"/>
    <w:rsid w:val="002D65F5"/>
    <w:rsid w:val="002D75BB"/>
    <w:rsid w:val="002E0095"/>
    <w:rsid w:val="002E08DA"/>
    <w:rsid w:val="002E0C19"/>
    <w:rsid w:val="002E0CAA"/>
    <w:rsid w:val="002E0D92"/>
    <w:rsid w:val="002E13C4"/>
    <w:rsid w:val="002E1519"/>
    <w:rsid w:val="002E18D2"/>
    <w:rsid w:val="002E194C"/>
    <w:rsid w:val="002E1C56"/>
    <w:rsid w:val="002E25B3"/>
    <w:rsid w:val="002E2C98"/>
    <w:rsid w:val="002E2E59"/>
    <w:rsid w:val="002E2FAB"/>
    <w:rsid w:val="002E4201"/>
    <w:rsid w:val="002E5325"/>
    <w:rsid w:val="002E601A"/>
    <w:rsid w:val="002E62B3"/>
    <w:rsid w:val="002E69B2"/>
    <w:rsid w:val="002E6DEF"/>
    <w:rsid w:val="002E747A"/>
    <w:rsid w:val="002E78B5"/>
    <w:rsid w:val="002E7CD4"/>
    <w:rsid w:val="002F097D"/>
    <w:rsid w:val="002F0C11"/>
    <w:rsid w:val="002F0E20"/>
    <w:rsid w:val="002F1BC7"/>
    <w:rsid w:val="002F1DCA"/>
    <w:rsid w:val="002F3F0B"/>
    <w:rsid w:val="002F448C"/>
    <w:rsid w:val="002F4A2B"/>
    <w:rsid w:val="002F4E54"/>
    <w:rsid w:val="002F5538"/>
    <w:rsid w:val="002F6719"/>
    <w:rsid w:val="002F6FFB"/>
    <w:rsid w:val="002F74C6"/>
    <w:rsid w:val="002F75AD"/>
    <w:rsid w:val="002F7A1C"/>
    <w:rsid w:val="002F7C2F"/>
    <w:rsid w:val="002F7E96"/>
    <w:rsid w:val="00300045"/>
    <w:rsid w:val="003001E1"/>
    <w:rsid w:val="00300720"/>
    <w:rsid w:val="0030087C"/>
    <w:rsid w:val="003010F9"/>
    <w:rsid w:val="003013FF"/>
    <w:rsid w:val="00303766"/>
    <w:rsid w:val="00303BE1"/>
    <w:rsid w:val="00303F04"/>
    <w:rsid w:val="00304380"/>
    <w:rsid w:val="00304C0A"/>
    <w:rsid w:val="00305027"/>
    <w:rsid w:val="003054F4"/>
    <w:rsid w:val="003056F6"/>
    <w:rsid w:val="003058DA"/>
    <w:rsid w:val="00306E2B"/>
    <w:rsid w:val="00307DF1"/>
    <w:rsid w:val="00307F92"/>
    <w:rsid w:val="00310049"/>
    <w:rsid w:val="00310CD7"/>
    <w:rsid w:val="003110BD"/>
    <w:rsid w:val="0031111C"/>
    <w:rsid w:val="00311E59"/>
    <w:rsid w:val="00311EB2"/>
    <w:rsid w:val="0031205D"/>
    <w:rsid w:val="003125AD"/>
    <w:rsid w:val="003128DE"/>
    <w:rsid w:val="00313AFE"/>
    <w:rsid w:val="00313C1F"/>
    <w:rsid w:val="00314511"/>
    <w:rsid w:val="00314688"/>
    <w:rsid w:val="003148C4"/>
    <w:rsid w:val="00314C82"/>
    <w:rsid w:val="00314F41"/>
    <w:rsid w:val="0031500A"/>
    <w:rsid w:val="00315473"/>
    <w:rsid w:val="00315832"/>
    <w:rsid w:val="00315D4B"/>
    <w:rsid w:val="00315F5D"/>
    <w:rsid w:val="00316F45"/>
    <w:rsid w:val="00316FDF"/>
    <w:rsid w:val="0031776B"/>
    <w:rsid w:val="0032215F"/>
    <w:rsid w:val="00322B55"/>
    <w:rsid w:val="003230A3"/>
    <w:rsid w:val="00323B33"/>
    <w:rsid w:val="00323C73"/>
    <w:rsid w:val="00323DA6"/>
    <w:rsid w:val="003242C9"/>
    <w:rsid w:val="003246EC"/>
    <w:rsid w:val="00325428"/>
    <w:rsid w:val="003259F2"/>
    <w:rsid w:val="00326304"/>
    <w:rsid w:val="00326BE5"/>
    <w:rsid w:val="00326CB0"/>
    <w:rsid w:val="003270B7"/>
    <w:rsid w:val="00327F38"/>
    <w:rsid w:val="00330247"/>
    <w:rsid w:val="00330B3C"/>
    <w:rsid w:val="00331190"/>
    <w:rsid w:val="00331870"/>
    <w:rsid w:val="00331A62"/>
    <w:rsid w:val="00331DCC"/>
    <w:rsid w:val="00331E09"/>
    <w:rsid w:val="0033273E"/>
    <w:rsid w:val="0033293F"/>
    <w:rsid w:val="00332AC9"/>
    <w:rsid w:val="003330B1"/>
    <w:rsid w:val="00333170"/>
    <w:rsid w:val="003336E9"/>
    <w:rsid w:val="003339A7"/>
    <w:rsid w:val="00333C0D"/>
    <w:rsid w:val="00334CD4"/>
    <w:rsid w:val="00334FEE"/>
    <w:rsid w:val="00335DB9"/>
    <w:rsid w:val="00336312"/>
    <w:rsid w:val="00336490"/>
    <w:rsid w:val="0033672C"/>
    <w:rsid w:val="00337404"/>
    <w:rsid w:val="00337556"/>
    <w:rsid w:val="00340FD1"/>
    <w:rsid w:val="003411A4"/>
    <w:rsid w:val="0034185F"/>
    <w:rsid w:val="00341B6C"/>
    <w:rsid w:val="00342032"/>
    <w:rsid w:val="003423B0"/>
    <w:rsid w:val="0034287C"/>
    <w:rsid w:val="00342D43"/>
    <w:rsid w:val="003432F3"/>
    <w:rsid w:val="00343D16"/>
    <w:rsid w:val="0034400D"/>
    <w:rsid w:val="00344293"/>
    <w:rsid w:val="00345857"/>
    <w:rsid w:val="00345A9C"/>
    <w:rsid w:val="0034703C"/>
    <w:rsid w:val="00347C02"/>
    <w:rsid w:val="00350D89"/>
    <w:rsid w:val="0035113D"/>
    <w:rsid w:val="00351259"/>
    <w:rsid w:val="00351C14"/>
    <w:rsid w:val="00351C1D"/>
    <w:rsid w:val="0035245A"/>
    <w:rsid w:val="00352A7E"/>
    <w:rsid w:val="00353673"/>
    <w:rsid w:val="00353A23"/>
    <w:rsid w:val="00353B54"/>
    <w:rsid w:val="003545B2"/>
    <w:rsid w:val="00354811"/>
    <w:rsid w:val="00354A98"/>
    <w:rsid w:val="00354E08"/>
    <w:rsid w:val="0035526B"/>
    <w:rsid w:val="00355695"/>
    <w:rsid w:val="00355A7C"/>
    <w:rsid w:val="00356B7F"/>
    <w:rsid w:val="00357101"/>
    <w:rsid w:val="003575A0"/>
    <w:rsid w:val="003576E2"/>
    <w:rsid w:val="003578C4"/>
    <w:rsid w:val="00360858"/>
    <w:rsid w:val="00360C3C"/>
    <w:rsid w:val="00360D62"/>
    <w:rsid w:val="00360E25"/>
    <w:rsid w:val="00360FDE"/>
    <w:rsid w:val="0036155B"/>
    <w:rsid w:val="00361F33"/>
    <w:rsid w:val="00362105"/>
    <w:rsid w:val="0036249A"/>
    <w:rsid w:val="0036251A"/>
    <w:rsid w:val="00362560"/>
    <w:rsid w:val="00362BBC"/>
    <w:rsid w:val="00363892"/>
    <w:rsid w:val="003639CC"/>
    <w:rsid w:val="003642AB"/>
    <w:rsid w:val="00364F25"/>
    <w:rsid w:val="0036534B"/>
    <w:rsid w:val="00365507"/>
    <w:rsid w:val="00365DDD"/>
    <w:rsid w:val="00365FE4"/>
    <w:rsid w:val="00366513"/>
    <w:rsid w:val="00366880"/>
    <w:rsid w:val="0036703E"/>
    <w:rsid w:val="003673DE"/>
    <w:rsid w:val="003673F0"/>
    <w:rsid w:val="00367762"/>
    <w:rsid w:val="00367C34"/>
    <w:rsid w:val="00367CFF"/>
    <w:rsid w:val="003700C1"/>
    <w:rsid w:val="003705B3"/>
    <w:rsid w:val="003709FD"/>
    <w:rsid w:val="00370A89"/>
    <w:rsid w:val="00370EA2"/>
    <w:rsid w:val="00371E4B"/>
    <w:rsid w:val="00371FE6"/>
    <w:rsid w:val="003723B8"/>
    <w:rsid w:val="0037281B"/>
    <w:rsid w:val="00372BBC"/>
    <w:rsid w:val="00372FE5"/>
    <w:rsid w:val="003738A3"/>
    <w:rsid w:val="00373D4D"/>
    <w:rsid w:val="003744CC"/>
    <w:rsid w:val="00374918"/>
    <w:rsid w:val="00374A1F"/>
    <w:rsid w:val="003751D6"/>
    <w:rsid w:val="00376592"/>
    <w:rsid w:val="00376710"/>
    <w:rsid w:val="00376E4A"/>
    <w:rsid w:val="0038001E"/>
    <w:rsid w:val="00380146"/>
    <w:rsid w:val="003815AC"/>
    <w:rsid w:val="00381A79"/>
    <w:rsid w:val="00381CF1"/>
    <w:rsid w:val="00381D54"/>
    <w:rsid w:val="00382169"/>
    <w:rsid w:val="00382624"/>
    <w:rsid w:val="00383853"/>
    <w:rsid w:val="0038392D"/>
    <w:rsid w:val="00383C4C"/>
    <w:rsid w:val="003840A2"/>
    <w:rsid w:val="0038434F"/>
    <w:rsid w:val="0038462A"/>
    <w:rsid w:val="00384E65"/>
    <w:rsid w:val="00384F3A"/>
    <w:rsid w:val="00385109"/>
    <w:rsid w:val="0038537C"/>
    <w:rsid w:val="00385756"/>
    <w:rsid w:val="00385D2B"/>
    <w:rsid w:val="00385ED8"/>
    <w:rsid w:val="00386877"/>
    <w:rsid w:val="003874C4"/>
    <w:rsid w:val="003877C1"/>
    <w:rsid w:val="003878E3"/>
    <w:rsid w:val="00387E0E"/>
    <w:rsid w:val="0039031E"/>
    <w:rsid w:val="0039065C"/>
    <w:rsid w:val="00391846"/>
    <w:rsid w:val="003919EF"/>
    <w:rsid w:val="00391F86"/>
    <w:rsid w:val="0039248B"/>
    <w:rsid w:val="00392F9D"/>
    <w:rsid w:val="0039315B"/>
    <w:rsid w:val="00393256"/>
    <w:rsid w:val="00393CE3"/>
    <w:rsid w:val="0039426A"/>
    <w:rsid w:val="00394B05"/>
    <w:rsid w:val="00394B4A"/>
    <w:rsid w:val="0039543E"/>
    <w:rsid w:val="00395A57"/>
    <w:rsid w:val="00396986"/>
    <w:rsid w:val="00396ED1"/>
    <w:rsid w:val="0039754B"/>
    <w:rsid w:val="003975F5"/>
    <w:rsid w:val="00397A1D"/>
    <w:rsid w:val="003A0563"/>
    <w:rsid w:val="003A1356"/>
    <w:rsid w:val="003A1840"/>
    <w:rsid w:val="003A189A"/>
    <w:rsid w:val="003A336D"/>
    <w:rsid w:val="003A39E1"/>
    <w:rsid w:val="003A3B04"/>
    <w:rsid w:val="003A3BEB"/>
    <w:rsid w:val="003A449F"/>
    <w:rsid w:val="003A472F"/>
    <w:rsid w:val="003A5544"/>
    <w:rsid w:val="003A579F"/>
    <w:rsid w:val="003A5E3C"/>
    <w:rsid w:val="003A66C4"/>
    <w:rsid w:val="003A6856"/>
    <w:rsid w:val="003A6AC2"/>
    <w:rsid w:val="003A727D"/>
    <w:rsid w:val="003A794D"/>
    <w:rsid w:val="003B0231"/>
    <w:rsid w:val="003B0A61"/>
    <w:rsid w:val="003B0FC5"/>
    <w:rsid w:val="003B1002"/>
    <w:rsid w:val="003B17D9"/>
    <w:rsid w:val="003B17E1"/>
    <w:rsid w:val="003B18DE"/>
    <w:rsid w:val="003B1930"/>
    <w:rsid w:val="003B25C1"/>
    <w:rsid w:val="003B2AF0"/>
    <w:rsid w:val="003B2EB2"/>
    <w:rsid w:val="003B2EFE"/>
    <w:rsid w:val="003B37E1"/>
    <w:rsid w:val="003B3B87"/>
    <w:rsid w:val="003B47C1"/>
    <w:rsid w:val="003B51A1"/>
    <w:rsid w:val="003B55D9"/>
    <w:rsid w:val="003B570B"/>
    <w:rsid w:val="003B6B87"/>
    <w:rsid w:val="003B7A9D"/>
    <w:rsid w:val="003C0340"/>
    <w:rsid w:val="003C03D2"/>
    <w:rsid w:val="003C0728"/>
    <w:rsid w:val="003C095F"/>
    <w:rsid w:val="003C1222"/>
    <w:rsid w:val="003C13BE"/>
    <w:rsid w:val="003C15F6"/>
    <w:rsid w:val="003C19B5"/>
    <w:rsid w:val="003C1E79"/>
    <w:rsid w:val="003C28E8"/>
    <w:rsid w:val="003C3294"/>
    <w:rsid w:val="003C3ABA"/>
    <w:rsid w:val="003C411C"/>
    <w:rsid w:val="003C4460"/>
    <w:rsid w:val="003C45C6"/>
    <w:rsid w:val="003C50E2"/>
    <w:rsid w:val="003C56B5"/>
    <w:rsid w:val="003C57C5"/>
    <w:rsid w:val="003C582D"/>
    <w:rsid w:val="003C5F64"/>
    <w:rsid w:val="003C5F6A"/>
    <w:rsid w:val="003C63AF"/>
    <w:rsid w:val="003C63D3"/>
    <w:rsid w:val="003C6EB9"/>
    <w:rsid w:val="003C7EA8"/>
    <w:rsid w:val="003C7EDE"/>
    <w:rsid w:val="003D080C"/>
    <w:rsid w:val="003D0B91"/>
    <w:rsid w:val="003D1EB8"/>
    <w:rsid w:val="003D2972"/>
    <w:rsid w:val="003D2BF3"/>
    <w:rsid w:val="003D2C00"/>
    <w:rsid w:val="003D346F"/>
    <w:rsid w:val="003D3E69"/>
    <w:rsid w:val="003D43A6"/>
    <w:rsid w:val="003D444D"/>
    <w:rsid w:val="003D4506"/>
    <w:rsid w:val="003D4B0E"/>
    <w:rsid w:val="003D5FF9"/>
    <w:rsid w:val="003D6302"/>
    <w:rsid w:val="003D6A06"/>
    <w:rsid w:val="003D6B39"/>
    <w:rsid w:val="003D6C05"/>
    <w:rsid w:val="003D6F53"/>
    <w:rsid w:val="003D7306"/>
    <w:rsid w:val="003E03EF"/>
    <w:rsid w:val="003E17AB"/>
    <w:rsid w:val="003E1A7E"/>
    <w:rsid w:val="003E29AF"/>
    <w:rsid w:val="003E3399"/>
    <w:rsid w:val="003E3485"/>
    <w:rsid w:val="003E37CD"/>
    <w:rsid w:val="003E397F"/>
    <w:rsid w:val="003E4199"/>
    <w:rsid w:val="003E4865"/>
    <w:rsid w:val="003E4B9E"/>
    <w:rsid w:val="003E4DD2"/>
    <w:rsid w:val="003E5276"/>
    <w:rsid w:val="003E55D6"/>
    <w:rsid w:val="003E55EE"/>
    <w:rsid w:val="003E594B"/>
    <w:rsid w:val="003E5BCC"/>
    <w:rsid w:val="003E655F"/>
    <w:rsid w:val="003E6A8F"/>
    <w:rsid w:val="003E6DC0"/>
    <w:rsid w:val="003E7082"/>
    <w:rsid w:val="003E71F5"/>
    <w:rsid w:val="003E791C"/>
    <w:rsid w:val="003F0A4F"/>
    <w:rsid w:val="003F0C32"/>
    <w:rsid w:val="003F0C40"/>
    <w:rsid w:val="003F1B44"/>
    <w:rsid w:val="003F1D2E"/>
    <w:rsid w:val="003F2116"/>
    <w:rsid w:val="003F21D6"/>
    <w:rsid w:val="003F2465"/>
    <w:rsid w:val="003F2649"/>
    <w:rsid w:val="003F2687"/>
    <w:rsid w:val="003F2A8D"/>
    <w:rsid w:val="003F2C2E"/>
    <w:rsid w:val="003F3380"/>
    <w:rsid w:val="003F3611"/>
    <w:rsid w:val="003F38CC"/>
    <w:rsid w:val="003F4008"/>
    <w:rsid w:val="003F42AC"/>
    <w:rsid w:val="003F62CC"/>
    <w:rsid w:val="003F6460"/>
    <w:rsid w:val="003F6559"/>
    <w:rsid w:val="003F6902"/>
    <w:rsid w:val="003F6D66"/>
    <w:rsid w:val="003F6DD1"/>
    <w:rsid w:val="003F73F2"/>
    <w:rsid w:val="003F7AB2"/>
    <w:rsid w:val="003F7CDB"/>
    <w:rsid w:val="004003E7"/>
    <w:rsid w:val="004009D1"/>
    <w:rsid w:val="00400C2E"/>
    <w:rsid w:val="004012B3"/>
    <w:rsid w:val="00401922"/>
    <w:rsid w:val="00402478"/>
    <w:rsid w:val="00402926"/>
    <w:rsid w:val="00402D6B"/>
    <w:rsid w:val="00402DF7"/>
    <w:rsid w:val="00403104"/>
    <w:rsid w:val="0040328C"/>
    <w:rsid w:val="004036D6"/>
    <w:rsid w:val="00403BD5"/>
    <w:rsid w:val="00403C4B"/>
    <w:rsid w:val="00403FE8"/>
    <w:rsid w:val="00404B86"/>
    <w:rsid w:val="00404DBA"/>
    <w:rsid w:val="00404E24"/>
    <w:rsid w:val="0040529B"/>
    <w:rsid w:val="004059E5"/>
    <w:rsid w:val="00406647"/>
    <w:rsid w:val="00406732"/>
    <w:rsid w:val="004067CF"/>
    <w:rsid w:val="00406D9B"/>
    <w:rsid w:val="00406ECF"/>
    <w:rsid w:val="004073F2"/>
    <w:rsid w:val="00407B54"/>
    <w:rsid w:val="00407CBD"/>
    <w:rsid w:val="00407DAB"/>
    <w:rsid w:val="00410EF2"/>
    <w:rsid w:val="0041140D"/>
    <w:rsid w:val="0041161E"/>
    <w:rsid w:val="004116A0"/>
    <w:rsid w:val="0041195B"/>
    <w:rsid w:val="00411A2D"/>
    <w:rsid w:val="00412DFA"/>
    <w:rsid w:val="0041332E"/>
    <w:rsid w:val="00413CA3"/>
    <w:rsid w:val="004146CD"/>
    <w:rsid w:val="00414CC2"/>
    <w:rsid w:val="00414CCB"/>
    <w:rsid w:val="00415418"/>
    <w:rsid w:val="0041582D"/>
    <w:rsid w:val="00415A00"/>
    <w:rsid w:val="00415B71"/>
    <w:rsid w:val="00415EB5"/>
    <w:rsid w:val="00415FCC"/>
    <w:rsid w:val="00416511"/>
    <w:rsid w:val="00416864"/>
    <w:rsid w:val="0041693A"/>
    <w:rsid w:val="00416DC3"/>
    <w:rsid w:val="00417553"/>
    <w:rsid w:val="004177A4"/>
    <w:rsid w:val="004202B8"/>
    <w:rsid w:val="00420FF6"/>
    <w:rsid w:val="0042155B"/>
    <w:rsid w:val="0042172F"/>
    <w:rsid w:val="00421C8C"/>
    <w:rsid w:val="00421CE9"/>
    <w:rsid w:val="00421D4E"/>
    <w:rsid w:val="004223C9"/>
    <w:rsid w:val="00422669"/>
    <w:rsid w:val="00422A5C"/>
    <w:rsid w:val="00422BD3"/>
    <w:rsid w:val="00423155"/>
    <w:rsid w:val="00423C5B"/>
    <w:rsid w:val="00425023"/>
    <w:rsid w:val="00425549"/>
    <w:rsid w:val="004261AD"/>
    <w:rsid w:val="004264DC"/>
    <w:rsid w:val="004264F1"/>
    <w:rsid w:val="00426827"/>
    <w:rsid w:val="00426995"/>
    <w:rsid w:val="004269E4"/>
    <w:rsid w:val="00426D94"/>
    <w:rsid w:val="00426F99"/>
    <w:rsid w:val="00427534"/>
    <w:rsid w:val="004276E5"/>
    <w:rsid w:val="00427734"/>
    <w:rsid w:val="004310D5"/>
    <w:rsid w:val="004311C2"/>
    <w:rsid w:val="004315C5"/>
    <w:rsid w:val="00431854"/>
    <w:rsid w:val="00431BE0"/>
    <w:rsid w:val="00432029"/>
    <w:rsid w:val="0043225B"/>
    <w:rsid w:val="004328BE"/>
    <w:rsid w:val="00432904"/>
    <w:rsid w:val="00432DD3"/>
    <w:rsid w:val="004336E9"/>
    <w:rsid w:val="00434A60"/>
    <w:rsid w:val="00434C17"/>
    <w:rsid w:val="00435136"/>
    <w:rsid w:val="00435E4F"/>
    <w:rsid w:val="004364A8"/>
    <w:rsid w:val="004368B9"/>
    <w:rsid w:val="004376B8"/>
    <w:rsid w:val="004405B2"/>
    <w:rsid w:val="004407A4"/>
    <w:rsid w:val="00440A78"/>
    <w:rsid w:val="00440E9F"/>
    <w:rsid w:val="00441628"/>
    <w:rsid w:val="00441DFC"/>
    <w:rsid w:val="004421C9"/>
    <w:rsid w:val="00442D10"/>
    <w:rsid w:val="00442FA7"/>
    <w:rsid w:val="00443844"/>
    <w:rsid w:val="00443BD7"/>
    <w:rsid w:val="00443C21"/>
    <w:rsid w:val="00443C8C"/>
    <w:rsid w:val="004446F5"/>
    <w:rsid w:val="00444AA4"/>
    <w:rsid w:val="0044541D"/>
    <w:rsid w:val="004456D6"/>
    <w:rsid w:val="00446491"/>
    <w:rsid w:val="0044692D"/>
    <w:rsid w:val="00446BF3"/>
    <w:rsid w:val="004472B6"/>
    <w:rsid w:val="004472E3"/>
    <w:rsid w:val="00447407"/>
    <w:rsid w:val="00447512"/>
    <w:rsid w:val="00447559"/>
    <w:rsid w:val="00447CB7"/>
    <w:rsid w:val="0045049E"/>
    <w:rsid w:val="0045126F"/>
    <w:rsid w:val="00451CF1"/>
    <w:rsid w:val="0045265C"/>
    <w:rsid w:val="004536A9"/>
    <w:rsid w:val="00453A0E"/>
    <w:rsid w:val="00453B34"/>
    <w:rsid w:val="00453BB3"/>
    <w:rsid w:val="00454733"/>
    <w:rsid w:val="00454A15"/>
    <w:rsid w:val="004555C2"/>
    <w:rsid w:val="00455635"/>
    <w:rsid w:val="00455FC2"/>
    <w:rsid w:val="0045604B"/>
    <w:rsid w:val="004579E4"/>
    <w:rsid w:val="004601FF"/>
    <w:rsid w:val="004602A5"/>
    <w:rsid w:val="004603F1"/>
    <w:rsid w:val="004609A7"/>
    <w:rsid w:val="00460D16"/>
    <w:rsid w:val="00460D7B"/>
    <w:rsid w:val="00462D15"/>
    <w:rsid w:val="004633A2"/>
    <w:rsid w:val="00463681"/>
    <w:rsid w:val="004638B9"/>
    <w:rsid w:val="00463CF0"/>
    <w:rsid w:val="004644AE"/>
    <w:rsid w:val="004644D9"/>
    <w:rsid w:val="00465136"/>
    <w:rsid w:val="00465970"/>
    <w:rsid w:val="00465D7B"/>
    <w:rsid w:val="00466B91"/>
    <w:rsid w:val="0046700D"/>
    <w:rsid w:val="00467586"/>
    <w:rsid w:val="00467744"/>
    <w:rsid w:val="00467C4A"/>
    <w:rsid w:val="00470AB1"/>
    <w:rsid w:val="00472210"/>
    <w:rsid w:val="0047277B"/>
    <w:rsid w:val="004728E8"/>
    <w:rsid w:val="00472BA8"/>
    <w:rsid w:val="00473360"/>
    <w:rsid w:val="00473904"/>
    <w:rsid w:val="00474BF5"/>
    <w:rsid w:val="00475113"/>
    <w:rsid w:val="004753CC"/>
    <w:rsid w:val="00475CB8"/>
    <w:rsid w:val="00475CF5"/>
    <w:rsid w:val="0047612E"/>
    <w:rsid w:val="0047645B"/>
    <w:rsid w:val="00476696"/>
    <w:rsid w:val="0047677C"/>
    <w:rsid w:val="00476888"/>
    <w:rsid w:val="00476EFC"/>
    <w:rsid w:val="00477DB1"/>
    <w:rsid w:val="004802BA"/>
    <w:rsid w:val="004802FB"/>
    <w:rsid w:val="0048047C"/>
    <w:rsid w:val="00480F81"/>
    <w:rsid w:val="00481456"/>
    <w:rsid w:val="00481A94"/>
    <w:rsid w:val="004820C2"/>
    <w:rsid w:val="004822D7"/>
    <w:rsid w:val="00482351"/>
    <w:rsid w:val="00483BFC"/>
    <w:rsid w:val="00483E5B"/>
    <w:rsid w:val="00483F7A"/>
    <w:rsid w:val="004843C8"/>
    <w:rsid w:val="00484CF6"/>
    <w:rsid w:val="00484E09"/>
    <w:rsid w:val="004850E8"/>
    <w:rsid w:val="004857D7"/>
    <w:rsid w:val="00485C62"/>
    <w:rsid w:val="00485EA8"/>
    <w:rsid w:val="00486386"/>
    <w:rsid w:val="00486BC1"/>
    <w:rsid w:val="004871E3"/>
    <w:rsid w:val="00487BE8"/>
    <w:rsid w:val="00490411"/>
    <w:rsid w:val="00490AD1"/>
    <w:rsid w:val="00490B4A"/>
    <w:rsid w:val="00490C6B"/>
    <w:rsid w:val="00490F84"/>
    <w:rsid w:val="00491373"/>
    <w:rsid w:val="004914FB"/>
    <w:rsid w:val="004916F1"/>
    <w:rsid w:val="00491B17"/>
    <w:rsid w:val="0049212E"/>
    <w:rsid w:val="00492767"/>
    <w:rsid w:val="004933F9"/>
    <w:rsid w:val="004933FB"/>
    <w:rsid w:val="0049361B"/>
    <w:rsid w:val="0049420B"/>
    <w:rsid w:val="0049582A"/>
    <w:rsid w:val="00496166"/>
    <w:rsid w:val="00496949"/>
    <w:rsid w:val="00496C53"/>
    <w:rsid w:val="00497087"/>
    <w:rsid w:val="00497317"/>
    <w:rsid w:val="0049762F"/>
    <w:rsid w:val="00497A7F"/>
    <w:rsid w:val="00497B13"/>
    <w:rsid w:val="00497FF9"/>
    <w:rsid w:val="004A0061"/>
    <w:rsid w:val="004A037E"/>
    <w:rsid w:val="004A04E7"/>
    <w:rsid w:val="004A0B48"/>
    <w:rsid w:val="004A0FEA"/>
    <w:rsid w:val="004A1507"/>
    <w:rsid w:val="004A1510"/>
    <w:rsid w:val="004A15FB"/>
    <w:rsid w:val="004A17AF"/>
    <w:rsid w:val="004A1952"/>
    <w:rsid w:val="004A3EAD"/>
    <w:rsid w:val="004A3F67"/>
    <w:rsid w:val="004A4681"/>
    <w:rsid w:val="004A4A51"/>
    <w:rsid w:val="004A4C49"/>
    <w:rsid w:val="004A59D0"/>
    <w:rsid w:val="004A61B5"/>
    <w:rsid w:val="004A6B04"/>
    <w:rsid w:val="004A726F"/>
    <w:rsid w:val="004B089D"/>
    <w:rsid w:val="004B094E"/>
    <w:rsid w:val="004B0D03"/>
    <w:rsid w:val="004B1927"/>
    <w:rsid w:val="004B22F9"/>
    <w:rsid w:val="004B237E"/>
    <w:rsid w:val="004B2ACC"/>
    <w:rsid w:val="004B2B4F"/>
    <w:rsid w:val="004B2F7C"/>
    <w:rsid w:val="004B3401"/>
    <w:rsid w:val="004B3DAB"/>
    <w:rsid w:val="004B3DC1"/>
    <w:rsid w:val="004B421E"/>
    <w:rsid w:val="004B4A58"/>
    <w:rsid w:val="004B4F52"/>
    <w:rsid w:val="004B5779"/>
    <w:rsid w:val="004B5B81"/>
    <w:rsid w:val="004B6483"/>
    <w:rsid w:val="004B6955"/>
    <w:rsid w:val="004B6EDF"/>
    <w:rsid w:val="004B7AFC"/>
    <w:rsid w:val="004B7F2C"/>
    <w:rsid w:val="004C05BB"/>
    <w:rsid w:val="004C0AEA"/>
    <w:rsid w:val="004C0C3E"/>
    <w:rsid w:val="004C0FDC"/>
    <w:rsid w:val="004C15BD"/>
    <w:rsid w:val="004C2317"/>
    <w:rsid w:val="004C2AF5"/>
    <w:rsid w:val="004C3883"/>
    <w:rsid w:val="004C3A5A"/>
    <w:rsid w:val="004C4180"/>
    <w:rsid w:val="004C41D0"/>
    <w:rsid w:val="004C4954"/>
    <w:rsid w:val="004C4D97"/>
    <w:rsid w:val="004C4EDA"/>
    <w:rsid w:val="004C5452"/>
    <w:rsid w:val="004C6004"/>
    <w:rsid w:val="004C6276"/>
    <w:rsid w:val="004C6432"/>
    <w:rsid w:val="004C6433"/>
    <w:rsid w:val="004C64F3"/>
    <w:rsid w:val="004C7B55"/>
    <w:rsid w:val="004C7E70"/>
    <w:rsid w:val="004D064D"/>
    <w:rsid w:val="004D0A20"/>
    <w:rsid w:val="004D178E"/>
    <w:rsid w:val="004D1854"/>
    <w:rsid w:val="004D1A43"/>
    <w:rsid w:val="004D1EFE"/>
    <w:rsid w:val="004D2496"/>
    <w:rsid w:val="004D30B2"/>
    <w:rsid w:val="004D321C"/>
    <w:rsid w:val="004D39CA"/>
    <w:rsid w:val="004D3A52"/>
    <w:rsid w:val="004D3ACF"/>
    <w:rsid w:val="004D3BDE"/>
    <w:rsid w:val="004D3BFA"/>
    <w:rsid w:val="004D46EE"/>
    <w:rsid w:val="004D4703"/>
    <w:rsid w:val="004D4876"/>
    <w:rsid w:val="004D51E7"/>
    <w:rsid w:val="004D5C09"/>
    <w:rsid w:val="004D6422"/>
    <w:rsid w:val="004D64CA"/>
    <w:rsid w:val="004D67F0"/>
    <w:rsid w:val="004D6BEC"/>
    <w:rsid w:val="004D7886"/>
    <w:rsid w:val="004D7AFB"/>
    <w:rsid w:val="004E135B"/>
    <w:rsid w:val="004E1512"/>
    <w:rsid w:val="004E1715"/>
    <w:rsid w:val="004E1E42"/>
    <w:rsid w:val="004E290E"/>
    <w:rsid w:val="004E2ABA"/>
    <w:rsid w:val="004E3E93"/>
    <w:rsid w:val="004E3F4B"/>
    <w:rsid w:val="004E4D0A"/>
    <w:rsid w:val="004E527B"/>
    <w:rsid w:val="004E5B64"/>
    <w:rsid w:val="004E5BF4"/>
    <w:rsid w:val="004E6016"/>
    <w:rsid w:val="004E62A5"/>
    <w:rsid w:val="004E6CBB"/>
    <w:rsid w:val="004E7979"/>
    <w:rsid w:val="004E7A36"/>
    <w:rsid w:val="004F00F6"/>
    <w:rsid w:val="004F0617"/>
    <w:rsid w:val="004F1422"/>
    <w:rsid w:val="004F16A5"/>
    <w:rsid w:val="004F1963"/>
    <w:rsid w:val="004F1D61"/>
    <w:rsid w:val="004F2044"/>
    <w:rsid w:val="004F20FC"/>
    <w:rsid w:val="004F2158"/>
    <w:rsid w:val="004F24E0"/>
    <w:rsid w:val="004F273F"/>
    <w:rsid w:val="004F3047"/>
    <w:rsid w:val="004F31DB"/>
    <w:rsid w:val="004F3602"/>
    <w:rsid w:val="004F3735"/>
    <w:rsid w:val="004F38C7"/>
    <w:rsid w:val="004F46B6"/>
    <w:rsid w:val="004F4C1B"/>
    <w:rsid w:val="004F5055"/>
    <w:rsid w:val="004F54A2"/>
    <w:rsid w:val="004F5B2D"/>
    <w:rsid w:val="004F68C7"/>
    <w:rsid w:val="004F6C84"/>
    <w:rsid w:val="004F713B"/>
    <w:rsid w:val="004F7F96"/>
    <w:rsid w:val="00500022"/>
    <w:rsid w:val="0050012A"/>
    <w:rsid w:val="00500F3F"/>
    <w:rsid w:val="00501091"/>
    <w:rsid w:val="00501FAA"/>
    <w:rsid w:val="0050272C"/>
    <w:rsid w:val="0050297F"/>
    <w:rsid w:val="00502B3B"/>
    <w:rsid w:val="00502E7A"/>
    <w:rsid w:val="00503833"/>
    <w:rsid w:val="0050387C"/>
    <w:rsid w:val="00503E5E"/>
    <w:rsid w:val="00504AC6"/>
    <w:rsid w:val="00504FBD"/>
    <w:rsid w:val="00505167"/>
    <w:rsid w:val="005054BB"/>
    <w:rsid w:val="00505582"/>
    <w:rsid w:val="00505D0D"/>
    <w:rsid w:val="00505EE7"/>
    <w:rsid w:val="00507859"/>
    <w:rsid w:val="005107B4"/>
    <w:rsid w:val="005110BD"/>
    <w:rsid w:val="00511175"/>
    <w:rsid w:val="0051121B"/>
    <w:rsid w:val="0051184C"/>
    <w:rsid w:val="00511AAE"/>
    <w:rsid w:val="00512383"/>
    <w:rsid w:val="00512420"/>
    <w:rsid w:val="00512659"/>
    <w:rsid w:val="00512E5F"/>
    <w:rsid w:val="00512FD5"/>
    <w:rsid w:val="005139BC"/>
    <w:rsid w:val="005144B5"/>
    <w:rsid w:val="0051479D"/>
    <w:rsid w:val="00514C47"/>
    <w:rsid w:val="00514DA7"/>
    <w:rsid w:val="00515041"/>
    <w:rsid w:val="005150D2"/>
    <w:rsid w:val="005154FE"/>
    <w:rsid w:val="005157A8"/>
    <w:rsid w:val="00515906"/>
    <w:rsid w:val="00515BB6"/>
    <w:rsid w:val="00515CD6"/>
    <w:rsid w:val="00515E34"/>
    <w:rsid w:val="005175ED"/>
    <w:rsid w:val="005176D9"/>
    <w:rsid w:val="005176EC"/>
    <w:rsid w:val="00517B5C"/>
    <w:rsid w:val="00517D8B"/>
    <w:rsid w:val="00517E7F"/>
    <w:rsid w:val="00520284"/>
    <w:rsid w:val="00520369"/>
    <w:rsid w:val="00520B42"/>
    <w:rsid w:val="00520C9E"/>
    <w:rsid w:val="00521583"/>
    <w:rsid w:val="005216A6"/>
    <w:rsid w:val="00521DFC"/>
    <w:rsid w:val="00522218"/>
    <w:rsid w:val="0052223E"/>
    <w:rsid w:val="005222C6"/>
    <w:rsid w:val="00522B5E"/>
    <w:rsid w:val="00523820"/>
    <w:rsid w:val="005238F4"/>
    <w:rsid w:val="00523A21"/>
    <w:rsid w:val="005241CE"/>
    <w:rsid w:val="0052466B"/>
    <w:rsid w:val="0052478C"/>
    <w:rsid w:val="005254E4"/>
    <w:rsid w:val="00525C7A"/>
    <w:rsid w:val="00525F46"/>
    <w:rsid w:val="00526019"/>
    <w:rsid w:val="0052620B"/>
    <w:rsid w:val="0052671D"/>
    <w:rsid w:val="0052672B"/>
    <w:rsid w:val="00526880"/>
    <w:rsid w:val="00526E69"/>
    <w:rsid w:val="00526E84"/>
    <w:rsid w:val="00526ECE"/>
    <w:rsid w:val="00527627"/>
    <w:rsid w:val="005278A3"/>
    <w:rsid w:val="00530286"/>
    <w:rsid w:val="00530D4C"/>
    <w:rsid w:val="00531455"/>
    <w:rsid w:val="005319A8"/>
    <w:rsid w:val="00531C26"/>
    <w:rsid w:val="00531EB7"/>
    <w:rsid w:val="00532A6A"/>
    <w:rsid w:val="00533B8E"/>
    <w:rsid w:val="00533ED8"/>
    <w:rsid w:val="00533FB2"/>
    <w:rsid w:val="005345BE"/>
    <w:rsid w:val="00534D33"/>
    <w:rsid w:val="0053528D"/>
    <w:rsid w:val="005358F6"/>
    <w:rsid w:val="00535BF4"/>
    <w:rsid w:val="005363F5"/>
    <w:rsid w:val="005369D3"/>
    <w:rsid w:val="00536A99"/>
    <w:rsid w:val="00537136"/>
    <w:rsid w:val="0054000A"/>
    <w:rsid w:val="0054085C"/>
    <w:rsid w:val="0054088F"/>
    <w:rsid w:val="00540D06"/>
    <w:rsid w:val="00541561"/>
    <w:rsid w:val="00541B4C"/>
    <w:rsid w:val="00541B7C"/>
    <w:rsid w:val="00542095"/>
    <w:rsid w:val="00542AFB"/>
    <w:rsid w:val="00542D60"/>
    <w:rsid w:val="005431E8"/>
    <w:rsid w:val="00543EC2"/>
    <w:rsid w:val="0054404B"/>
    <w:rsid w:val="00544660"/>
    <w:rsid w:val="005449DD"/>
    <w:rsid w:val="0054563D"/>
    <w:rsid w:val="00545AEC"/>
    <w:rsid w:val="00545B08"/>
    <w:rsid w:val="00545DC4"/>
    <w:rsid w:val="00545E79"/>
    <w:rsid w:val="00546264"/>
    <w:rsid w:val="00546927"/>
    <w:rsid w:val="00546A2E"/>
    <w:rsid w:val="00546E1C"/>
    <w:rsid w:val="005470D1"/>
    <w:rsid w:val="0054784C"/>
    <w:rsid w:val="00547D6F"/>
    <w:rsid w:val="0055091B"/>
    <w:rsid w:val="00550CEE"/>
    <w:rsid w:val="00550D23"/>
    <w:rsid w:val="00551164"/>
    <w:rsid w:val="00551723"/>
    <w:rsid w:val="00551AB2"/>
    <w:rsid w:val="00551C2F"/>
    <w:rsid w:val="00552CF7"/>
    <w:rsid w:val="00552EFA"/>
    <w:rsid w:val="00552FBB"/>
    <w:rsid w:val="00553186"/>
    <w:rsid w:val="0055366E"/>
    <w:rsid w:val="0055498E"/>
    <w:rsid w:val="00554C61"/>
    <w:rsid w:val="00554CFD"/>
    <w:rsid w:val="00555A53"/>
    <w:rsid w:val="00555AD0"/>
    <w:rsid w:val="00555C32"/>
    <w:rsid w:val="00555CA1"/>
    <w:rsid w:val="0055668F"/>
    <w:rsid w:val="00556DC6"/>
    <w:rsid w:val="0055719C"/>
    <w:rsid w:val="00557643"/>
    <w:rsid w:val="00557A0C"/>
    <w:rsid w:val="00557B0D"/>
    <w:rsid w:val="00557D41"/>
    <w:rsid w:val="005601AE"/>
    <w:rsid w:val="005601DF"/>
    <w:rsid w:val="0056145B"/>
    <w:rsid w:val="0056165D"/>
    <w:rsid w:val="00561BFC"/>
    <w:rsid w:val="00563546"/>
    <w:rsid w:val="005639BA"/>
    <w:rsid w:val="005639ED"/>
    <w:rsid w:val="00563AC1"/>
    <w:rsid w:val="00564303"/>
    <w:rsid w:val="00564A4F"/>
    <w:rsid w:val="00564F6F"/>
    <w:rsid w:val="0056539F"/>
    <w:rsid w:val="00565C02"/>
    <w:rsid w:val="00565CA7"/>
    <w:rsid w:val="00565FE2"/>
    <w:rsid w:val="005661AF"/>
    <w:rsid w:val="00566A4E"/>
    <w:rsid w:val="00566D5B"/>
    <w:rsid w:val="0056759C"/>
    <w:rsid w:val="00570719"/>
    <w:rsid w:val="0057083A"/>
    <w:rsid w:val="00570996"/>
    <w:rsid w:val="00570B93"/>
    <w:rsid w:val="0057138F"/>
    <w:rsid w:val="0057180C"/>
    <w:rsid w:val="00571CA8"/>
    <w:rsid w:val="00571E6C"/>
    <w:rsid w:val="00572A12"/>
    <w:rsid w:val="00572A21"/>
    <w:rsid w:val="005732EE"/>
    <w:rsid w:val="005736F0"/>
    <w:rsid w:val="005744C9"/>
    <w:rsid w:val="0057459D"/>
    <w:rsid w:val="00574F8A"/>
    <w:rsid w:val="0057507F"/>
    <w:rsid w:val="005750A7"/>
    <w:rsid w:val="005751AB"/>
    <w:rsid w:val="0057529D"/>
    <w:rsid w:val="0057570F"/>
    <w:rsid w:val="00575719"/>
    <w:rsid w:val="00575BB5"/>
    <w:rsid w:val="00575EA2"/>
    <w:rsid w:val="00576D5E"/>
    <w:rsid w:val="00576E56"/>
    <w:rsid w:val="00576F4C"/>
    <w:rsid w:val="005778F3"/>
    <w:rsid w:val="00577CB7"/>
    <w:rsid w:val="00577D85"/>
    <w:rsid w:val="0058080B"/>
    <w:rsid w:val="00581092"/>
    <w:rsid w:val="00581E3A"/>
    <w:rsid w:val="00582198"/>
    <w:rsid w:val="0058291A"/>
    <w:rsid w:val="00582CF8"/>
    <w:rsid w:val="005833F1"/>
    <w:rsid w:val="005838EA"/>
    <w:rsid w:val="00583A39"/>
    <w:rsid w:val="0058492D"/>
    <w:rsid w:val="00584966"/>
    <w:rsid w:val="00584C02"/>
    <w:rsid w:val="005853B6"/>
    <w:rsid w:val="00585B86"/>
    <w:rsid w:val="00585DA3"/>
    <w:rsid w:val="00585EC5"/>
    <w:rsid w:val="00586547"/>
    <w:rsid w:val="00586CF2"/>
    <w:rsid w:val="00587038"/>
    <w:rsid w:val="00587B41"/>
    <w:rsid w:val="0059013A"/>
    <w:rsid w:val="00590A4D"/>
    <w:rsid w:val="005918CE"/>
    <w:rsid w:val="00591BBB"/>
    <w:rsid w:val="00591D72"/>
    <w:rsid w:val="00592424"/>
    <w:rsid w:val="00592F25"/>
    <w:rsid w:val="00592FA5"/>
    <w:rsid w:val="0059376C"/>
    <w:rsid w:val="0059428B"/>
    <w:rsid w:val="0059492A"/>
    <w:rsid w:val="00595074"/>
    <w:rsid w:val="005955E7"/>
    <w:rsid w:val="00595C21"/>
    <w:rsid w:val="00595F70"/>
    <w:rsid w:val="00596B1E"/>
    <w:rsid w:val="00596E87"/>
    <w:rsid w:val="00597346"/>
    <w:rsid w:val="005973F2"/>
    <w:rsid w:val="00597BFE"/>
    <w:rsid w:val="005A00B8"/>
    <w:rsid w:val="005A07A2"/>
    <w:rsid w:val="005A098F"/>
    <w:rsid w:val="005A0C1A"/>
    <w:rsid w:val="005A16FD"/>
    <w:rsid w:val="005A1934"/>
    <w:rsid w:val="005A33D9"/>
    <w:rsid w:val="005A4328"/>
    <w:rsid w:val="005A4427"/>
    <w:rsid w:val="005A4429"/>
    <w:rsid w:val="005A4ABD"/>
    <w:rsid w:val="005A4C3F"/>
    <w:rsid w:val="005A59E6"/>
    <w:rsid w:val="005A5A7A"/>
    <w:rsid w:val="005A63CB"/>
    <w:rsid w:val="005A63DA"/>
    <w:rsid w:val="005A652E"/>
    <w:rsid w:val="005A6954"/>
    <w:rsid w:val="005A7650"/>
    <w:rsid w:val="005B02BB"/>
    <w:rsid w:val="005B02E5"/>
    <w:rsid w:val="005B03F3"/>
    <w:rsid w:val="005B1210"/>
    <w:rsid w:val="005B1818"/>
    <w:rsid w:val="005B23AD"/>
    <w:rsid w:val="005B2970"/>
    <w:rsid w:val="005B2BDE"/>
    <w:rsid w:val="005B2DC5"/>
    <w:rsid w:val="005B32AD"/>
    <w:rsid w:val="005B3326"/>
    <w:rsid w:val="005B343A"/>
    <w:rsid w:val="005B360D"/>
    <w:rsid w:val="005B3840"/>
    <w:rsid w:val="005B3DA2"/>
    <w:rsid w:val="005B4742"/>
    <w:rsid w:val="005B480F"/>
    <w:rsid w:val="005B6058"/>
    <w:rsid w:val="005B67DF"/>
    <w:rsid w:val="005B6903"/>
    <w:rsid w:val="005B72FA"/>
    <w:rsid w:val="005B7B9E"/>
    <w:rsid w:val="005C0314"/>
    <w:rsid w:val="005C0317"/>
    <w:rsid w:val="005C0704"/>
    <w:rsid w:val="005C0BFC"/>
    <w:rsid w:val="005C14AA"/>
    <w:rsid w:val="005C1C1D"/>
    <w:rsid w:val="005C2609"/>
    <w:rsid w:val="005C273C"/>
    <w:rsid w:val="005C2AA7"/>
    <w:rsid w:val="005C2E86"/>
    <w:rsid w:val="005C2FB7"/>
    <w:rsid w:val="005C3270"/>
    <w:rsid w:val="005C34F1"/>
    <w:rsid w:val="005C3569"/>
    <w:rsid w:val="005C35F7"/>
    <w:rsid w:val="005C38FB"/>
    <w:rsid w:val="005C3952"/>
    <w:rsid w:val="005C3AB0"/>
    <w:rsid w:val="005C3B4B"/>
    <w:rsid w:val="005C46F1"/>
    <w:rsid w:val="005C4AB5"/>
    <w:rsid w:val="005C4B33"/>
    <w:rsid w:val="005C4DA2"/>
    <w:rsid w:val="005C660B"/>
    <w:rsid w:val="005C6F1F"/>
    <w:rsid w:val="005C733B"/>
    <w:rsid w:val="005C7987"/>
    <w:rsid w:val="005C7E64"/>
    <w:rsid w:val="005D0C5C"/>
    <w:rsid w:val="005D0CDE"/>
    <w:rsid w:val="005D0DE9"/>
    <w:rsid w:val="005D0EBF"/>
    <w:rsid w:val="005D1421"/>
    <w:rsid w:val="005D1879"/>
    <w:rsid w:val="005D1BB8"/>
    <w:rsid w:val="005D1BD4"/>
    <w:rsid w:val="005D232A"/>
    <w:rsid w:val="005D2BC7"/>
    <w:rsid w:val="005D2C06"/>
    <w:rsid w:val="005D3652"/>
    <w:rsid w:val="005D3AB6"/>
    <w:rsid w:val="005D3D46"/>
    <w:rsid w:val="005D457F"/>
    <w:rsid w:val="005D5648"/>
    <w:rsid w:val="005D5EEE"/>
    <w:rsid w:val="005D6272"/>
    <w:rsid w:val="005D6A61"/>
    <w:rsid w:val="005D736F"/>
    <w:rsid w:val="005D745C"/>
    <w:rsid w:val="005D788D"/>
    <w:rsid w:val="005D7B3B"/>
    <w:rsid w:val="005E051E"/>
    <w:rsid w:val="005E05A0"/>
    <w:rsid w:val="005E080F"/>
    <w:rsid w:val="005E095A"/>
    <w:rsid w:val="005E0C83"/>
    <w:rsid w:val="005E0D69"/>
    <w:rsid w:val="005E1406"/>
    <w:rsid w:val="005E18EA"/>
    <w:rsid w:val="005E1D4F"/>
    <w:rsid w:val="005E264A"/>
    <w:rsid w:val="005E2726"/>
    <w:rsid w:val="005E2D7B"/>
    <w:rsid w:val="005E2F58"/>
    <w:rsid w:val="005E3130"/>
    <w:rsid w:val="005E3DE6"/>
    <w:rsid w:val="005E408C"/>
    <w:rsid w:val="005E4112"/>
    <w:rsid w:val="005E4A68"/>
    <w:rsid w:val="005E4E2E"/>
    <w:rsid w:val="005E5C6D"/>
    <w:rsid w:val="005E6310"/>
    <w:rsid w:val="005E64B3"/>
    <w:rsid w:val="005E650E"/>
    <w:rsid w:val="005E6CE7"/>
    <w:rsid w:val="005E7259"/>
    <w:rsid w:val="005E75BD"/>
    <w:rsid w:val="005E773C"/>
    <w:rsid w:val="005E7805"/>
    <w:rsid w:val="005E79D7"/>
    <w:rsid w:val="005E7A39"/>
    <w:rsid w:val="005F0193"/>
    <w:rsid w:val="005F0836"/>
    <w:rsid w:val="005F08F6"/>
    <w:rsid w:val="005F0E10"/>
    <w:rsid w:val="005F109C"/>
    <w:rsid w:val="005F17F1"/>
    <w:rsid w:val="005F1AFD"/>
    <w:rsid w:val="005F1F2C"/>
    <w:rsid w:val="005F2686"/>
    <w:rsid w:val="005F2B6B"/>
    <w:rsid w:val="005F2C73"/>
    <w:rsid w:val="005F3F70"/>
    <w:rsid w:val="005F4118"/>
    <w:rsid w:val="005F4FBD"/>
    <w:rsid w:val="005F55C9"/>
    <w:rsid w:val="005F5C4C"/>
    <w:rsid w:val="005F5DE3"/>
    <w:rsid w:val="005F5F68"/>
    <w:rsid w:val="005F6195"/>
    <w:rsid w:val="005F65A1"/>
    <w:rsid w:val="005F6830"/>
    <w:rsid w:val="005F6C87"/>
    <w:rsid w:val="005F71D4"/>
    <w:rsid w:val="005F756A"/>
    <w:rsid w:val="0060049B"/>
    <w:rsid w:val="00600716"/>
    <w:rsid w:val="00600950"/>
    <w:rsid w:val="00600B01"/>
    <w:rsid w:val="00600D30"/>
    <w:rsid w:val="0060296B"/>
    <w:rsid w:val="0060304D"/>
    <w:rsid w:val="00603693"/>
    <w:rsid w:val="0060393E"/>
    <w:rsid w:val="006040D4"/>
    <w:rsid w:val="00604DA6"/>
    <w:rsid w:val="00605724"/>
    <w:rsid w:val="00606099"/>
    <w:rsid w:val="00606728"/>
    <w:rsid w:val="00606A6C"/>
    <w:rsid w:val="00606CF6"/>
    <w:rsid w:val="00606FF4"/>
    <w:rsid w:val="00607296"/>
    <w:rsid w:val="0060740E"/>
    <w:rsid w:val="00607664"/>
    <w:rsid w:val="00607B0F"/>
    <w:rsid w:val="00607EA5"/>
    <w:rsid w:val="0061051F"/>
    <w:rsid w:val="00611C44"/>
    <w:rsid w:val="00612B20"/>
    <w:rsid w:val="00612F78"/>
    <w:rsid w:val="00613247"/>
    <w:rsid w:val="006139B0"/>
    <w:rsid w:val="00613A02"/>
    <w:rsid w:val="00613B46"/>
    <w:rsid w:val="0061421F"/>
    <w:rsid w:val="00614926"/>
    <w:rsid w:val="0061518C"/>
    <w:rsid w:val="00615CDB"/>
    <w:rsid w:val="00615FBA"/>
    <w:rsid w:val="0061663F"/>
    <w:rsid w:val="006166BC"/>
    <w:rsid w:val="006168C1"/>
    <w:rsid w:val="00616CB9"/>
    <w:rsid w:val="00616D2E"/>
    <w:rsid w:val="00617221"/>
    <w:rsid w:val="00617288"/>
    <w:rsid w:val="006178C0"/>
    <w:rsid w:val="00620260"/>
    <w:rsid w:val="00620C61"/>
    <w:rsid w:val="00620E24"/>
    <w:rsid w:val="006218C5"/>
    <w:rsid w:val="00621DCF"/>
    <w:rsid w:val="006221F1"/>
    <w:rsid w:val="006222CC"/>
    <w:rsid w:val="00622774"/>
    <w:rsid w:val="0062293C"/>
    <w:rsid w:val="0062324E"/>
    <w:rsid w:val="00623255"/>
    <w:rsid w:val="006233A4"/>
    <w:rsid w:val="00623491"/>
    <w:rsid w:val="00624770"/>
    <w:rsid w:val="00624D70"/>
    <w:rsid w:val="006258CA"/>
    <w:rsid w:val="006259D6"/>
    <w:rsid w:val="00625BF5"/>
    <w:rsid w:val="00626009"/>
    <w:rsid w:val="00626267"/>
    <w:rsid w:val="00626BCA"/>
    <w:rsid w:val="0062712D"/>
    <w:rsid w:val="006276D0"/>
    <w:rsid w:val="0062796F"/>
    <w:rsid w:val="00627CAB"/>
    <w:rsid w:val="00627F91"/>
    <w:rsid w:val="0063008A"/>
    <w:rsid w:val="006305C3"/>
    <w:rsid w:val="0063077D"/>
    <w:rsid w:val="00630795"/>
    <w:rsid w:val="006312D2"/>
    <w:rsid w:val="00631942"/>
    <w:rsid w:val="00631EC8"/>
    <w:rsid w:val="00632369"/>
    <w:rsid w:val="00632AAC"/>
    <w:rsid w:val="006333B8"/>
    <w:rsid w:val="0063358E"/>
    <w:rsid w:val="0063368E"/>
    <w:rsid w:val="006336CD"/>
    <w:rsid w:val="00633FDA"/>
    <w:rsid w:val="00634187"/>
    <w:rsid w:val="006346C8"/>
    <w:rsid w:val="00634A8B"/>
    <w:rsid w:val="00634FC3"/>
    <w:rsid w:val="00635252"/>
    <w:rsid w:val="0063588E"/>
    <w:rsid w:val="00635961"/>
    <w:rsid w:val="00637174"/>
    <w:rsid w:val="00637315"/>
    <w:rsid w:val="0063772D"/>
    <w:rsid w:val="00640813"/>
    <w:rsid w:val="006409DF"/>
    <w:rsid w:val="00640F99"/>
    <w:rsid w:val="0064137E"/>
    <w:rsid w:val="00641B04"/>
    <w:rsid w:val="00641C3C"/>
    <w:rsid w:val="006423F3"/>
    <w:rsid w:val="0064333F"/>
    <w:rsid w:val="006439D1"/>
    <w:rsid w:val="006451D7"/>
    <w:rsid w:val="0064579D"/>
    <w:rsid w:val="00645E65"/>
    <w:rsid w:val="00646002"/>
    <w:rsid w:val="00646041"/>
    <w:rsid w:val="006462F7"/>
    <w:rsid w:val="00646522"/>
    <w:rsid w:val="00646744"/>
    <w:rsid w:val="0064700D"/>
    <w:rsid w:val="00647190"/>
    <w:rsid w:val="006475F3"/>
    <w:rsid w:val="00647D46"/>
    <w:rsid w:val="00647F66"/>
    <w:rsid w:val="0065010E"/>
    <w:rsid w:val="006504E6"/>
    <w:rsid w:val="006505CD"/>
    <w:rsid w:val="00650864"/>
    <w:rsid w:val="00650D09"/>
    <w:rsid w:val="006518E6"/>
    <w:rsid w:val="00651F52"/>
    <w:rsid w:val="0065250B"/>
    <w:rsid w:val="00652623"/>
    <w:rsid w:val="006527A6"/>
    <w:rsid w:val="00652C09"/>
    <w:rsid w:val="00652C37"/>
    <w:rsid w:val="00653A43"/>
    <w:rsid w:val="00656368"/>
    <w:rsid w:val="0065683B"/>
    <w:rsid w:val="0065740D"/>
    <w:rsid w:val="00657424"/>
    <w:rsid w:val="00657C04"/>
    <w:rsid w:val="00657C54"/>
    <w:rsid w:val="00660190"/>
    <w:rsid w:val="00660B4C"/>
    <w:rsid w:val="00660B58"/>
    <w:rsid w:val="006617B4"/>
    <w:rsid w:val="00661C26"/>
    <w:rsid w:val="0066242E"/>
    <w:rsid w:val="006629ED"/>
    <w:rsid w:val="00662B1D"/>
    <w:rsid w:val="00662F98"/>
    <w:rsid w:val="006632F4"/>
    <w:rsid w:val="0066367A"/>
    <w:rsid w:val="006639C5"/>
    <w:rsid w:val="00663CCA"/>
    <w:rsid w:val="0066478E"/>
    <w:rsid w:val="00665156"/>
    <w:rsid w:val="0066515F"/>
    <w:rsid w:val="00665292"/>
    <w:rsid w:val="00665896"/>
    <w:rsid w:val="00665CD6"/>
    <w:rsid w:val="006660B7"/>
    <w:rsid w:val="00666472"/>
    <w:rsid w:val="00666951"/>
    <w:rsid w:val="00666D84"/>
    <w:rsid w:val="0066766E"/>
    <w:rsid w:val="0066796B"/>
    <w:rsid w:val="00667AAB"/>
    <w:rsid w:val="00670623"/>
    <w:rsid w:val="006706E1"/>
    <w:rsid w:val="00671933"/>
    <w:rsid w:val="00673D62"/>
    <w:rsid w:val="00673EB2"/>
    <w:rsid w:val="00674042"/>
    <w:rsid w:val="00674970"/>
    <w:rsid w:val="00675187"/>
    <w:rsid w:val="00675280"/>
    <w:rsid w:val="00675DF0"/>
    <w:rsid w:val="00676336"/>
    <w:rsid w:val="006764A6"/>
    <w:rsid w:val="006766D8"/>
    <w:rsid w:val="00676828"/>
    <w:rsid w:val="0067694C"/>
    <w:rsid w:val="00676BF9"/>
    <w:rsid w:val="00676C5D"/>
    <w:rsid w:val="00676D03"/>
    <w:rsid w:val="006773E1"/>
    <w:rsid w:val="006804CF"/>
    <w:rsid w:val="006813AC"/>
    <w:rsid w:val="00682235"/>
    <w:rsid w:val="006822E4"/>
    <w:rsid w:val="00682670"/>
    <w:rsid w:val="00683266"/>
    <w:rsid w:val="00683699"/>
    <w:rsid w:val="00683D02"/>
    <w:rsid w:val="00685C59"/>
    <w:rsid w:val="0068640E"/>
    <w:rsid w:val="006865A7"/>
    <w:rsid w:val="006866BF"/>
    <w:rsid w:val="006867D7"/>
    <w:rsid w:val="00686B0C"/>
    <w:rsid w:val="00686D10"/>
    <w:rsid w:val="00687A75"/>
    <w:rsid w:val="00687B5D"/>
    <w:rsid w:val="00690207"/>
    <w:rsid w:val="00690897"/>
    <w:rsid w:val="006909B6"/>
    <w:rsid w:val="00690C5F"/>
    <w:rsid w:val="00690E04"/>
    <w:rsid w:val="00691188"/>
    <w:rsid w:val="006913E6"/>
    <w:rsid w:val="00691B8B"/>
    <w:rsid w:val="00692089"/>
    <w:rsid w:val="0069209A"/>
    <w:rsid w:val="0069287C"/>
    <w:rsid w:val="00692CCD"/>
    <w:rsid w:val="00692E45"/>
    <w:rsid w:val="00692ED4"/>
    <w:rsid w:val="0069331B"/>
    <w:rsid w:val="00693798"/>
    <w:rsid w:val="00693EEE"/>
    <w:rsid w:val="00694139"/>
    <w:rsid w:val="0069431C"/>
    <w:rsid w:val="006944FB"/>
    <w:rsid w:val="006946A0"/>
    <w:rsid w:val="00695C13"/>
    <w:rsid w:val="006960AB"/>
    <w:rsid w:val="00696FE0"/>
    <w:rsid w:val="00697221"/>
    <w:rsid w:val="006976AF"/>
    <w:rsid w:val="00697DF2"/>
    <w:rsid w:val="006A0473"/>
    <w:rsid w:val="006A0531"/>
    <w:rsid w:val="006A0B60"/>
    <w:rsid w:val="006A193C"/>
    <w:rsid w:val="006A1EB2"/>
    <w:rsid w:val="006A21E5"/>
    <w:rsid w:val="006A26EE"/>
    <w:rsid w:val="006A317E"/>
    <w:rsid w:val="006A31F5"/>
    <w:rsid w:val="006A375F"/>
    <w:rsid w:val="006A39D1"/>
    <w:rsid w:val="006A3EE3"/>
    <w:rsid w:val="006A445D"/>
    <w:rsid w:val="006A4894"/>
    <w:rsid w:val="006A49F0"/>
    <w:rsid w:val="006A4A8D"/>
    <w:rsid w:val="006A5687"/>
    <w:rsid w:val="006A59F1"/>
    <w:rsid w:val="006A5CBD"/>
    <w:rsid w:val="006A6989"/>
    <w:rsid w:val="006A704B"/>
    <w:rsid w:val="006B107A"/>
    <w:rsid w:val="006B11A6"/>
    <w:rsid w:val="006B1475"/>
    <w:rsid w:val="006B1C5D"/>
    <w:rsid w:val="006B1F90"/>
    <w:rsid w:val="006B2055"/>
    <w:rsid w:val="006B20AB"/>
    <w:rsid w:val="006B265F"/>
    <w:rsid w:val="006B287C"/>
    <w:rsid w:val="006B2C8B"/>
    <w:rsid w:val="006B2DAB"/>
    <w:rsid w:val="006B37AD"/>
    <w:rsid w:val="006B3D73"/>
    <w:rsid w:val="006B3D8A"/>
    <w:rsid w:val="006B4268"/>
    <w:rsid w:val="006B4CBC"/>
    <w:rsid w:val="006B5DDF"/>
    <w:rsid w:val="006B66B1"/>
    <w:rsid w:val="006B683A"/>
    <w:rsid w:val="006C0022"/>
    <w:rsid w:val="006C0361"/>
    <w:rsid w:val="006C0D66"/>
    <w:rsid w:val="006C12C7"/>
    <w:rsid w:val="006C171D"/>
    <w:rsid w:val="006C1C11"/>
    <w:rsid w:val="006C26F6"/>
    <w:rsid w:val="006C2A79"/>
    <w:rsid w:val="006C2B1F"/>
    <w:rsid w:val="006C329E"/>
    <w:rsid w:val="006C330D"/>
    <w:rsid w:val="006C3351"/>
    <w:rsid w:val="006C339E"/>
    <w:rsid w:val="006C33AE"/>
    <w:rsid w:val="006C33BB"/>
    <w:rsid w:val="006C36FF"/>
    <w:rsid w:val="006C3B80"/>
    <w:rsid w:val="006C3E07"/>
    <w:rsid w:val="006C3F94"/>
    <w:rsid w:val="006C5197"/>
    <w:rsid w:val="006C5751"/>
    <w:rsid w:val="006C5A27"/>
    <w:rsid w:val="006C5CA3"/>
    <w:rsid w:val="006C6250"/>
    <w:rsid w:val="006C7748"/>
    <w:rsid w:val="006C775A"/>
    <w:rsid w:val="006C7E6D"/>
    <w:rsid w:val="006D0C6A"/>
    <w:rsid w:val="006D0CF1"/>
    <w:rsid w:val="006D1021"/>
    <w:rsid w:val="006D11FD"/>
    <w:rsid w:val="006D135F"/>
    <w:rsid w:val="006D1370"/>
    <w:rsid w:val="006D1EC0"/>
    <w:rsid w:val="006D1F1F"/>
    <w:rsid w:val="006D2AC4"/>
    <w:rsid w:val="006D2B78"/>
    <w:rsid w:val="006D3128"/>
    <w:rsid w:val="006D322C"/>
    <w:rsid w:val="006D3325"/>
    <w:rsid w:val="006D3EEE"/>
    <w:rsid w:val="006D3F18"/>
    <w:rsid w:val="006D3F31"/>
    <w:rsid w:val="006D4512"/>
    <w:rsid w:val="006D4653"/>
    <w:rsid w:val="006D4663"/>
    <w:rsid w:val="006D48DD"/>
    <w:rsid w:val="006D67CE"/>
    <w:rsid w:val="006D6987"/>
    <w:rsid w:val="006D78EA"/>
    <w:rsid w:val="006D793F"/>
    <w:rsid w:val="006D7992"/>
    <w:rsid w:val="006D7FBC"/>
    <w:rsid w:val="006E010E"/>
    <w:rsid w:val="006E0731"/>
    <w:rsid w:val="006E07DA"/>
    <w:rsid w:val="006E0E5D"/>
    <w:rsid w:val="006E100C"/>
    <w:rsid w:val="006E11FF"/>
    <w:rsid w:val="006E1F28"/>
    <w:rsid w:val="006E282A"/>
    <w:rsid w:val="006E2884"/>
    <w:rsid w:val="006E2CD3"/>
    <w:rsid w:val="006E2F1C"/>
    <w:rsid w:val="006E3235"/>
    <w:rsid w:val="006E3900"/>
    <w:rsid w:val="006E3927"/>
    <w:rsid w:val="006E3EEC"/>
    <w:rsid w:val="006E59E9"/>
    <w:rsid w:val="006E5B2E"/>
    <w:rsid w:val="006E5F72"/>
    <w:rsid w:val="006E62F2"/>
    <w:rsid w:val="006E6593"/>
    <w:rsid w:val="006E6A5A"/>
    <w:rsid w:val="006E70FA"/>
    <w:rsid w:val="006E742B"/>
    <w:rsid w:val="006F001A"/>
    <w:rsid w:val="006F02C1"/>
    <w:rsid w:val="006F031B"/>
    <w:rsid w:val="006F0B74"/>
    <w:rsid w:val="006F10EB"/>
    <w:rsid w:val="006F11D1"/>
    <w:rsid w:val="006F1849"/>
    <w:rsid w:val="006F1A1C"/>
    <w:rsid w:val="006F2118"/>
    <w:rsid w:val="006F27F7"/>
    <w:rsid w:val="006F2897"/>
    <w:rsid w:val="006F342B"/>
    <w:rsid w:val="006F38A0"/>
    <w:rsid w:val="006F3D66"/>
    <w:rsid w:val="006F42DE"/>
    <w:rsid w:val="006F4AEC"/>
    <w:rsid w:val="006F54AC"/>
    <w:rsid w:val="006F54D1"/>
    <w:rsid w:val="006F5E7C"/>
    <w:rsid w:val="006F611C"/>
    <w:rsid w:val="006F6710"/>
    <w:rsid w:val="006F6D4B"/>
    <w:rsid w:val="006F7153"/>
    <w:rsid w:val="006F73D3"/>
    <w:rsid w:val="006F7921"/>
    <w:rsid w:val="006F7C7E"/>
    <w:rsid w:val="006F7CB7"/>
    <w:rsid w:val="007004C3"/>
    <w:rsid w:val="00700CCB"/>
    <w:rsid w:val="0070171B"/>
    <w:rsid w:val="0070184E"/>
    <w:rsid w:val="00701DBC"/>
    <w:rsid w:val="00701EC9"/>
    <w:rsid w:val="007020E8"/>
    <w:rsid w:val="007025A8"/>
    <w:rsid w:val="0070263A"/>
    <w:rsid w:val="00702BA2"/>
    <w:rsid w:val="00703303"/>
    <w:rsid w:val="00703620"/>
    <w:rsid w:val="007039AA"/>
    <w:rsid w:val="00703D62"/>
    <w:rsid w:val="00703E94"/>
    <w:rsid w:val="00703FD1"/>
    <w:rsid w:val="00703FD5"/>
    <w:rsid w:val="00704C9F"/>
    <w:rsid w:val="007055E8"/>
    <w:rsid w:val="00705B7D"/>
    <w:rsid w:val="007067F9"/>
    <w:rsid w:val="00707652"/>
    <w:rsid w:val="00710996"/>
    <w:rsid w:val="007113C4"/>
    <w:rsid w:val="0071150C"/>
    <w:rsid w:val="007116B4"/>
    <w:rsid w:val="0071174D"/>
    <w:rsid w:val="00711802"/>
    <w:rsid w:val="007122E4"/>
    <w:rsid w:val="00712C5F"/>
    <w:rsid w:val="00713726"/>
    <w:rsid w:val="0071483E"/>
    <w:rsid w:val="007149A9"/>
    <w:rsid w:val="00715705"/>
    <w:rsid w:val="00715E4E"/>
    <w:rsid w:val="00716252"/>
    <w:rsid w:val="0071695F"/>
    <w:rsid w:val="00717C6C"/>
    <w:rsid w:val="00717D83"/>
    <w:rsid w:val="00717E65"/>
    <w:rsid w:val="007209E0"/>
    <w:rsid w:val="00720C6E"/>
    <w:rsid w:val="00721373"/>
    <w:rsid w:val="00721850"/>
    <w:rsid w:val="00721C6D"/>
    <w:rsid w:val="00721E2C"/>
    <w:rsid w:val="0072212F"/>
    <w:rsid w:val="007222D7"/>
    <w:rsid w:val="007228EF"/>
    <w:rsid w:val="00722B8F"/>
    <w:rsid w:val="00722C42"/>
    <w:rsid w:val="00722DBD"/>
    <w:rsid w:val="007231F6"/>
    <w:rsid w:val="00723422"/>
    <w:rsid w:val="0072362F"/>
    <w:rsid w:val="007236A2"/>
    <w:rsid w:val="00723C99"/>
    <w:rsid w:val="0072410D"/>
    <w:rsid w:val="00724184"/>
    <w:rsid w:val="007246E9"/>
    <w:rsid w:val="00724767"/>
    <w:rsid w:val="00724A7F"/>
    <w:rsid w:val="00724E56"/>
    <w:rsid w:val="00724F50"/>
    <w:rsid w:val="007254E2"/>
    <w:rsid w:val="00725ED6"/>
    <w:rsid w:val="0072668F"/>
    <w:rsid w:val="0072773B"/>
    <w:rsid w:val="00727774"/>
    <w:rsid w:val="00727795"/>
    <w:rsid w:val="007279A4"/>
    <w:rsid w:val="007304E6"/>
    <w:rsid w:val="00730BEE"/>
    <w:rsid w:val="007314A4"/>
    <w:rsid w:val="00732590"/>
    <w:rsid w:val="0073292D"/>
    <w:rsid w:val="00732DF6"/>
    <w:rsid w:val="00732E65"/>
    <w:rsid w:val="00732E68"/>
    <w:rsid w:val="0073403D"/>
    <w:rsid w:val="007342F7"/>
    <w:rsid w:val="00734442"/>
    <w:rsid w:val="00734479"/>
    <w:rsid w:val="007349C8"/>
    <w:rsid w:val="00734EA5"/>
    <w:rsid w:val="0073538C"/>
    <w:rsid w:val="0073576E"/>
    <w:rsid w:val="0073620F"/>
    <w:rsid w:val="00736661"/>
    <w:rsid w:val="0073668D"/>
    <w:rsid w:val="00736933"/>
    <w:rsid w:val="00736C88"/>
    <w:rsid w:val="00737F49"/>
    <w:rsid w:val="00737FE6"/>
    <w:rsid w:val="007400B4"/>
    <w:rsid w:val="007401B0"/>
    <w:rsid w:val="00740285"/>
    <w:rsid w:val="007403E9"/>
    <w:rsid w:val="00740839"/>
    <w:rsid w:val="00741063"/>
    <w:rsid w:val="0074191C"/>
    <w:rsid w:val="007424AA"/>
    <w:rsid w:val="00742520"/>
    <w:rsid w:val="00742602"/>
    <w:rsid w:val="00742D44"/>
    <w:rsid w:val="00743E00"/>
    <w:rsid w:val="00744342"/>
    <w:rsid w:val="0074569C"/>
    <w:rsid w:val="007456F2"/>
    <w:rsid w:val="00745C92"/>
    <w:rsid w:val="00746228"/>
    <w:rsid w:val="007472CB"/>
    <w:rsid w:val="00747555"/>
    <w:rsid w:val="0074769A"/>
    <w:rsid w:val="00747F93"/>
    <w:rsid w:val="007500A1"/>
    <w:rsid w:val="00751C1F"/>
    <w:rsid w:val="00751DC4"/>
    <w:rsid w:val="00752245"/>
    <w:rsid w:val="00752B6E"/>
    <w:rsid w:val="00752C6B"/>
    <w:rsid w:val="00752C8B"/>
    <w:rsid w:val="00753024"/>
    <w:rsid w:val="0075421E"/>
    <w:rsid w:val="00754A56"/>
    <w:rsid w:val="007550AE"/>
    <w:rsid w:val="0075597F"/>
    <w:rsid w:val="00755E41"/>
    <w:rsid w:val="00756A8A"/>
    <w:rsid w:val="00757188"/>
    <w:rsid w:val="00757D6A"/>
    <w:rsid w:val="00760900"/>
    <w:rsid w:val="0076145F"/>
    <w:rsid w:val="0076159B"/>
    <w:rsid w:val="00761D31"/>
    <w:rsid w:val="00761F12"/>
    <w:rsid w:val="0076204C"/>
    <w:rsid w:val="007627B1"/>
    <w:rsid w:val="00762927"/>
    <w:rsid w:val="00762AF1"/>
    <w:rsid w:val="00762E47"/>
    <w:rsid w:val="00763D8B"/>
    <w:rsid w:val="00764182"/>
    <w:rsid w:val="00764734"/>
    <w:rsid w:val="00764C81"/>
    <w:rsid w:val="007652FC"/>
    <w:rsid w:val="007658F7"/>
    <w:rsid w:val="007661CA"/>
    <w:rsid w:val="00766397"/>
    <w:rsid w:val="0076647C"/>
    <w:rsid w:val="0076658E"/>
    <w:rsid w:val="007665AC"/>
    <w:rsid w:val="0076694B"/>
    <w:rsid w:val="00766A7B"/>
    <w:rsid w:val="00766C72"/>
    <w:rsid w:val="00766EB1"/>
    <w:rsid w:val="007673A0"/>
    <w:rsid w:val="00767DC9"/>
    <w:rsid w:val="007705A0"/>
    <w:rsid w:val="00770B40"/>
    <w:rsid w:val="00770F59"/>
    <w:rsid w:val="00770FED"/>
    <w:rsid w:val="00771DA6"/>
    <w:rsid w:val="00773095"/>
    <w:rsid w:val="0077372F"/>
    <w:rsid w:val="00773781"/>
    <w:rsid w:val="00773ADA"/>
    <w:rsid w:val="00774EED"/>
    <w:rsid w:val="00775011"/>
    <w:rsid w:val="007751D2"/>
    <w:rsid w:val="007757D3"/>
    <w:rsid w:val="00776572"/>
    <w:rsid w:val="007767E8"/>
    <w:rsid w:val="00776F0D"/>
    <w:rsid w:val="007775D6"/>
    <w:rsid w:val="00777A10"/>
    <w:rsid w:val="00777A53"/>
    <w:rsid w:val="007806A3"/>
    <w:rsid w:val="00780F97"/>
    <w:rsid w:val="0078118F"/>
    <w:rsid w:val="007817E9"/>
    <w:rsid w:val="00781911"/>
    <w:rsid w:val="00781964"/>
    <w:rsid w:val="00781C20"/>
    <w:rsid w:val="00781E4B"/>
    <w:rsid w:val="00781E95"/>
    <w:rsid w:val="00782107"/>
    <w:rsid w:val="00782C8B"/>
    <w:rsid w:val="00782F28"/>
    <w:rsid w:val="00783426"/>
    <w:rsid w:val="00783876"/>
    <w:rsid w:val="00783AB5"/>
    <w:rsid w:val="00783D64"/>
    <w:rsid w:val="007849A6"/>
    <w:rsid w:val="00784B6F"/>
    <w:rsid w:val="00784F98"/>
    <w:rsid w:val="00785FB2"/>
    <w:rsid w:val="007860FD"/>
    <w:rsid w:val="00787BA3"/>
    <w:rsid w:val="00787F2C"/>
    <w:rsid w:val="0079008D"/>
    <w:rsid w:val="00790522"/>
    <w:rsid w:val="00790F50"/>
    <w:rsid w:val="007919FB"/>
    <w:rsid w:val="00791C5B"/>
    <w:rsid w:val="00792CF3"/>
    <w:rsid w:val="007938E8"/>
    <w:rsid w:val="007943B6"/>
    <w:rsid w:val="00794562"/>
    <w:rsid w:val="007946F3"/>
    <w:rsid w:val="007954A7"/>
    <w:rsid w:val="00795508"/>
    <w:rsid w:val="00795FDB"/>
    <w:rsid w:val="00796341"/>
    <w:rsid w:val="00796391"/>
    <w:rsid w:val="00796649"/>
    <w:rsid w:val="00796DCD"/>
    <w:rsid w:val="00797115"/>
    <w:rsid w:val="007972C0"/>
    <w:rsid w:val="007A0726"/>
    <w:rsid w:val="007A0B43"/>
    <w:rsid w:val="007A1039"/>
    <w:rsid w:val="007A194F"/>
    <w:rsid w:val="007A28B3"/>
    <w:rsid w:val="007A2DCB"/>
    <w:rsid w:val="007A3062"/>
    <w:rsid w:val="007A414C"/>
    <w:rsid w:val="007A4946"/>
    <w:rsid w:val="007A4949"/>
    <w:rsid w:val="007A4AF9"/>
    <w:rsid w:val="007A4F88"/>
    <w:rsid w:val="007A5900"/>
    <w:rsid w:val="007A5967"/>
    <w:rsid w:val="007A5FE3"/>
    <w:rsid w:val="007A6208"/>
    <w:rsid w:val="007A668E"/>
    <w:rsid w:val="007A6AF9"/>
    <w:rsid w:val="007A6EE3"/>
    <w:rsid w:val="007A719F"/>
    <w:rsid w:val="007A7595"/>
    <w:rsid w:val="007A78E5"/>
    <w:rsid w:val="007B054A"/>
    <w:rsid w:val="007B05F7"/>
    <w:rsid w:val="007B05FD"/>
    <w:rsid w:val="007B0633"/>
    <w:rsid w:val="007B088E"/>
    <w:rsid w:val="007B0A1E"/>
    <w:rsid w:val="007B1B4F"/>
    <w:rsid w:val="007B1D05"/>
    <w:rsid w:val="007B1F10"/>
    <w:rsid w:val="007B24D8"/>
    <w:rsid w:val="007B31F0"/>
    <w:rsid w:val="007B36B4"/>
    <w:rsid w:val="007B4317"/>
    <w:rsid w:val="007B45B9"/>
    <w:rsid w:val="007B4638"/>
    <w:rsid w:val="007B4899"/>
    <w:rsid w:val="007B4B0E"/>
    <w:rsid w:val="007B55AD"/>
    <w:rsid w:val="007B5682"/>
    <w:rsid w:val="007B5B9A"/>
    <w:rsid w:val="007B647D"/>
    <w:rsid w:val="007B6E98"/>
    <w:rsid w:val="007C1029"/>
    <w:rsid w:val="007C1512"/>
    <w:rsid w:val="007C2106"/>
    <w:rsid w:val="007C2146"/>
    <w:rsid w:val="007C28DD"/>
    <w:rsid w:val="007C3575"/>
    <w:rsid w:val="007C36E2"/>
    <w:rsid w:val="007C3AD2"/>
    <w:rsid w:val="007C4065"/>
    <w:rsid w:val="007C4987"/>
    <w:rsid w:val="007C4A17"/>
    <w:rsid w:val="007C58BB"/>
    <w:rsid w:val="007C5F46"/>
    <w:rsid w:val="007C614A"/>
    <w:rsid w:val="007C6BF0"/>
    <w:rsid w:val="007C6D06"/>
    <w:rsid w:val="007C6DE8"/>
    <w:rsid w:val="007C79CE"/>
    <w:rsid w:val="007C7AA5"/>
    <w:rsid w:val="007D00E0"/>
    <w:rsid w:val="007D09FA"/>
    <w:rsid w:val="007D14BB"/>
    <w:rsid w:val="007D180B"/>
    <w:rsid w:val="007D194E"/>
    <w:rsid w:val="007D1AD9"/>
    <w:rsid w:val="007D20AA"/>
    <w:rsid w:val="007D216B"/>
    <w:rsid w:val="007D26BB"/>
    <w:rsid w:val="007D278E"/>
    <w:rsid w:val="007D2D54"/>
    <w:rsid w:val="007D30B1"/>
    <w:rsid w:val="007D3664"/>
    <w:rsid w:val="007D386C"/>
    <w:rsid w:val="007D3E05"/>
    <w:rsid w:val="007D4207"/>
    <w:rsid w:val="007D4352"/>
    <w:rsid w:val="007D464C"/>
    <w:rsid w:val="007D4CD5"/>
    <w:rsid w:val="007D555C"/>
    <w:rsid w:val="007D595B"/>
    <w:rsid w:val="007D5DB0"/>
    <w:rsid w:val="007D68B1"/>
    <w:rsid w:val="007D69BA"/>
    <w:rsid w:val="007D723A"/>
    <w:rsid w:val="007E0213"/>
    <w:rsid w:val="007E1263"/>
    <w:rsid w:val="007E1DBB"/>
    <w:rsid w:val="007E1F48"/>
    <w:rsid w:val="007E22AC"/>
    <w:rsid w:val="007E332C"/>
    <w:rsid w:val="007E3F5D"/>
    <w:rsid w:val="007E540F"/>
    <w:rsid w:val="007E5763"/>
    <w:rsid w:val="007E587D"/>
    <w:rsid w:val="007E5CF1"/>
    <w:rsid w:val="007E5D66"/>
    <w:rsid w:val="007E5D9F"/>
    <w:rsid w:val="007E65D5"/>
    <w:rsid w:val="007E6BF9"/>
    <w:rsid w:val="007E7B65"/>
    <w:rsid w:val="007F07CF"/>
    <w:rsid w:val="007F0FA0"/>
    <w:rsid w:val="007F15C6"/>
    <w:rsid w:val="007F1806"/>
    <w:rsid w:val="007F1984"/>
    <w:rsid w:val="007F1D45"/>
    <w:rsid w:val="007F1F82"/>
    <w:rsid w:val="007F3067"/>
    <w:rsid w:val="007F3082"/>
    <w:rsid w:val="007F3378"/>
    <w:rsid w:val="007F499B"/>
    <w:rsid w:val="007F4C13"/>
    <w:rsid w:val="007F4E27"/>
    <w:rsid w:val="007F78E9"/>
    <w:rsid w:val="007F7952"/>
    <w:rsid w:val="007F7C3E"/>
    <w:rsid w:val="0080008B"/>
    <w:rsid w:val="008002E2"/>
    <w:rsid w:val="00800633"/>
    <w:rsid w:val="00800707"/>
    <w:rsid w:val="00800AB4"/>
    <w:rsid w:val="008014A0"/>
    <w:rsid w:val="0080175D"/>
    <w:rsid w:val="00801C61"/>
    <w:rsid w:val="00802137"/>
    <w:rsid w:val="00802BBC"/>
    <w:rsid w:val="00803BA9"/>
    <w:rsid w:val="00803D51"/>
    <w:rsid w:val="008045DF"/>
    <w:rsid w:val="00804DA6"/>
    <w:rsid w:val="008052C3"/>
    <w:rsid w:val="008066FE"/>
    <w:rsid w:val="0080692C"/>
    <w:rsid w:val="00806CBC"/>
    <w:rsid w:val="00807822"/>
    <w:rsid w:val="00807895"/>
    <w:rsid w:val="00810D55"/>
    <w:rsid w:val="00810FE4"/>
    <w:rsid w:val="00811676"/>
    <w:rsid w:val="008119C6"/>
    <w:rsid w:val="0081226B"/>
    <w:rsid w:val="00812363"/>
    <w:rsid w:val="00812765"/>
    <w:rsid w:val="00813D8A"/>
    <w:rsid w:val="00813EC4"/>
    <w:rsid w:val="0081425C"/>
    <w:rsid w:val="008148A8"/>
    <w:rsid w:val="008159A3"/>
    <w:rsid w:val="008159D7"/>
    <w:rsid w:val="00817275"/>
    <w:rsid w:val="00817712"/>
    <w:rsid w:val="00817925"/>
    <w:rsid w:val="00817CC9"/>
    <w:rsid w:val="008214D8"/>
    <w:rsid w:val="00821CB6"/>
    <w:rsid w:val="00821D50"/>
    <w:rsid w:val="00822CE1"/>
    <w:rsid w:val="00823694"/>
    <w:rsid w:val="00823A04"/>
    <w:rsid w:val="00823B36"/>
    <w:rsid w:val="00823C1C"/>
    <w:rsid w:val="008245E6"/>
    <w:rsid w:val="008246C6"/>
    <w:rsid w:val="00824731"/>
    <w:rsid w:val="00824940"/>
    <w:rsid w:val="008253B7"/>
    <w:rsid w:val="0082567D"/>
    <w:rsid w:val="0082593D"/>
    <w:rsid w:val="00825A1C"/>
    <w:rsid w:val="00825DCC"/>
    <w:rsid w:val="00826E8D"/>
    <w:rsid w:val="0082777A"/>
    <w:rsid w:val="00827AA1"/>
    <w:rsid w:val="00827D25"/>
    <w:rsid w:val="00830293"/>
    <w:rsid w:val="008306D9"/>
    <w:rsid w:val="0083093D"/>
    <w:rsid w:val="008316F0"/>
    <w:rsid w:val="00831767"/>
    <w:rsid w:val="00831AED"/>
    <w:rsid w:val="00831EAE"/>
    <w:rsid w:val="008327BA"/>
    <w:rsid w:val="00832E3D"/>
    <w:rsid w:val="00832F92"/>
    <w:rsid w:val="00833A87"/>
    <w:rsid w:val="008343C0"/>
    <w:rsid w:val="0083455A"/>
    <w:rsid w:val="0083525A"/>
    <w:rsid w:val="0083561A"/>
    <w:rsid w:val="008357D3"/>
    <w:rsid w:val="008359C8"/>
    <w:rsid w:val="00836128"/>
    <w:rsid w:val="008369E6"/>
    <w:rsid w:val="00836A17"/>
    <w:rsid w:val="00836D36"/>
    <w:rsid w:val="0083717B"/>
    <w:rsid w:val="00837600"/>
    <w:rsid w:val="00837C64"/>
    <w:rsid w:val="008400CD"/>
    <w:rsid w:val="008401F4"/>
    <w:rsid w:val="0084097C"/>
    <w:rsid w:val="00840A20"/>
    <w:rsid w:val="00840CA4"/>
    <w:rsid w:val="00840CAA"/>
    <w:rsid w:val="008412F4"/>
    <w:rsid w:val="00841363"/>
    <w:rsid w:val="0084182E"/>
    <w:rsid w:val="00841B27"/>
    <w:rsid w:val="008421C0"/>
    <w:rsid w:val="00842754"/>
    <w:rsid w:val="008434EE"/>
    <w:rsid w:val="00843532"/>
    <w:rsid w:val="00844470"/>
    <w:rsid w:val="0084452C"/>
    <w:rsid w:val="00844567"/>
    <w:rsid w:val="00844A2A"/>
    <w:rsid w:val="00844BE4"/>
    <w:rsid w:val="00844FDD"/>
    <w:rsid w:val="0084533C"/>
    <w:rsid w:val="00845528"/>
    <w:rsid w:val="00845B25"/>
    <w:rsid w:val="00845B81"/>
    <w:rsid w:val="00846042"/>
    <w:rsid w:val="0084620B"/>
    <w:rsid w:val="00846229"/>
    <w:rsid w:val="00846A7A"/>
    <w:rsid w:val="00846CC0"/>
    <w:rsid w:val="00847657"/>
    <w:rsid w:val="00847AAC"/>
    <w:rsid w:val="008503F8"/>
    <w:rsid w:val="008504BC"/>
    <w:rsid w:val="00851118"/>
    <w:rsid w:val="008514AB"/>
    <w:rsid w:val="008519D1"/>
    <w:rsid w:val="00851D22"/>
    <w:rsid w:val="00852973"/>
    <w:rsid w:val="00852F49"/>
    <w:rsid w:val="008539FE"/>
    <w:rsid w:val="00853A3C"/>
    <w:rsid w:val="0085400B"/>
    <w:rsid w:val="00855F5E"/>
    <w:rsid w:val="00856633"/>
    <w:rsid w:val="00856EC4"/>
    <w:rsid w:val="00857A1F"/>
    <w:rsid w:val="00860099"/>
    <w:rsid w:val="00860B49"/>
    <w:rsid w:val="00860BCE"/>
    <w:rsid w:val="00861CAF"/>
    <w:rsid w:val="00861EBE"/>
    <w:rsid w:val="008621BE"/>
    <w:rsid w:val="00862586"/>
    <w:rsid w:val="00863953"/>
    <w:rsid w:val="00863E68"/>
    <w:rsid w:val="008649B2"/>
    <w:rsid w:val="00864B75"/>
    <w:rsid w:val="00865191"/>
    <w:rsid w:val="00865201"/>
    <w:rsid w:val="0086527C"/>
    <w:rsid w:val="00865519"/>
    <w:rsid w:val="00865C00"/>
    <w:rsid w:val="00866E7F"/>
    <w:rsid w:val="00867E53"/>
    <w:rsid w:val="008701B0"/>
    <w:rsid w:val="0087046E"/>
    <w:rsid w:val="00870A2D"/>
    <w:rsid w:val="00870C1F"/>
    <w:rsid w:val="00871B67"/>
    <w:rsid w:val="00872EA8"/>
    <w:rsid w:val="00873C8A"/>
    <w:rsid w:val="00873F5B"/>
    <w:rsid w:val="008747B2"/>
    <w:rsid w:val="00874FCD"/>
    <w:rsid w:val="0087510B"/>
    <w:rsid w:val="008759DB"/>
    <w:rsid w:val="00875B91"/>
    <w:rsid w:val="00875C07"/>
    <w:rsid w:val="008762DE"/>
    <w:rsid w:val="0087751D"/>
    <w:rsid w:val="00877FBD"/>
    <w:rsid w:val="008805BD"/>
    <w:rsid w:val="00880B19"/>
    <w:rsid w:val="00880F8C"/>
    <w:rsid w:val="00881162"/>
    <w:rsid w:val="0088141E"/>
    <w:rsid w:val="00881669"/>
    <w:rsid w:val="00881916"/>
    <w:rsid w:val="00881E50"/>
    <w:rsid w:val="00882267"/>
    <w:rsid w:val="008822B5"/>
    <w:rsid w:val="0088256C"/>
    <w:rsid w:val="00882BEF"/>
    <w:rsid w:val="00882D2F"/>
    <w:rsid w:val="00882E26"/>
    <w:rsid w:val="00883247"/>
    <w:rsid w:val="00883EEF"/>
    <w:rsid w:val="00883F50"/>
    <w:rsid w:val="00884040"/>
    <w:rsid w:val="0088415C"/>
    <w:rsid w:val="0088433D"/>
    <w:rsid w:val="008844D3"/>
    <w:rsid w:val="00884697"/>
    <w:rsid w:val="00884C26"/>
    <w:rsid w:val="0088534E"/>
    <w:rsid w:val="00885955"/>
    <w:rsid w:val="00885DA7"/>
    <w:rsid w:val="00885DE3"/>
    <w:rsid w:val="008862CA"/>
    <w:rsid w:val="00886518"/>
    <w:rsid w:val="008866C4"/>
    <w:rsid w:val="00886A45"/>
    <w:rsid w:val="00887514"/>
    <w:rsid w:val="00887652"/>
    <w:rsid w:val="0088779E"/>
    <w:rsid w:val="008879FA"/>
    <w:rsid w:val="00887AEB"/>
    <w:rsid w:val="00887C1D"/>
    <w:rsid w:val="00887F19"/>
    <w:rsid w:val="008922F2"/>
    <w:rsid w:val="00892893"/>
    <w:rsid w:val="00892A55"/>
    <w:rsid w:val="00892DF3"/>
    <w:rsid w:val="00892FA1"/>
    <w:rsid w:val="00893423"/>
    <w:rsid w:val="0089360D"/>
    <w:rsid w:val="00894AE3"/>
    <w:rsid w:val="00894C95"/>
    <w:rsid w:val="0089629B"/>
    <w:rsid w:val="00896388"/>
    <w:rsid w:val="008964E2"/>
    <w:rsid w:val="00896578"/>
    <w:rsid w:val="00896789"/>
    <w:rsid w:val="0089797B"/>
    <w:rsid w:val="008979D5"/>
    <w:rsid w:val="00897B8D"/>
    <w:rsid w:val="00897E57"/>
    <w:rsid w:val="008A0116"/>
    <w:rsid w:val="008A03DF"/>
    <w:rsid w:val="008A04D1"/>
    <w:rsid w:val="008A07BF"/>
    <w:rsid w:val="008A0957"/>
    <w:rsid w:val="008A098D"/>
    <w:rsid w:val="008A0AFB"/>
    <w:rsid w:val="008A0E26"/>
    <w:rsid w:val="008A1023"/>
    <w:rsid w:val="008A1036"/>
    <w:rsid w:val="008A1191"/>
    <w:rsid w:val="008A1336"/>
    <w:rsid w:val="008A1808"/>
    <w:rsid w:val="008A28CD"/>
    <w:rsid w:val="008A40E3"/>
    <w:rsid w:val="008A46E7"/>
    <w:rsid w:val="008A49D3"/>
    <w:rsid w:val="008A50D3"/>
    <w:rsid w:val="008A5292"/>
    <w:rsid w:val="008A5EB3"/>
    <w:rsid w:val="008A6120"/>
    <w:rsid w:val="008A668F"/>
    <w:rsid w:val="008A70D1"/>
    <w:rsid w:val="008A74ED"/>
    <w:rsid w:val="008B00D7"/>
    <w:rsid w:val="008B02C8"/>
    <w:rsid w:val="008B0549"/>
    <w:rsid w:val="008B132B"/>
    <w:rsid w:val="008B168B"/>
    <w:rsid w:val="008B222D"/>
    <w:rsid w:val="008B2A2E"/>
    <w:rsid w:val="008B411D"/>
    <w:rsid w:val="008B4D8F"/>
    <w:rsid w:val="008B4EAE"/>
    <w:rsid w:val="008B51F1"/>
    <w:rsid w:val="008B56B1"/>
    <w:rsid w:val="008B620D"/>
    <w:rsid w:val="008B62E7"/>
    <w:rsid w:val="008B6432"/>
    <w:rsid w:val="008B662B"/>
    <w:rsid w:val="008B7767"/>
    <w:rsid w:val="008C00E2"/>
    <w:rsid w:val="008C04B9"/>
    <w:rsid w:val="008C0AF4"/>
    <w:rsid w:val="008C0C58"/>
    <w:rsid w:val="008C10F7"/>
    <w:rsid w:val="008C1614"/>
    <w:rsid w:val="008C1676"/>
    <w:rsid w:val="008C2CF2"/>
    <w:rsid w:val="008C39BD"/>
    <w:rsid w:val="008C3AEF"/>
    <w:rsid w:val="008C41EB"/>
    <w:rsid w:val="008C4278"/>
    <w:rsid w:val="008C4349"/>
    <w:rsid w:val="008C490F"/>
    <w:rsid w:val="008C4FDC"/>
    <w:rsid w:val="008C5380"/>
    <w:rsid w:val="008C53C5"/>
    <w:rsid w:val="008C5F85"/>
    <w:rsid w:val="008C60B2"/>
    <w:rsid w:val="008C7161"/>
    <w:rsid w:val="008C72C5"/>
    <w:rsid w:val="008C7359"/>
    <w:rsid w:val="008C770B"/>
    <w:rsid w:val="008C7832"/>
    <w:rsid w:val="008C7CDA"/>
    <w:rsid w:val="008C7CF0"/>
    <w:rsid w:val="008C7D25"/>
    <w:rsid w:val="008D0511"/>
    <w:rsid w:val="008D0E3D"/>
    <w:rsid w:val="008D0E76"/>
    <w:rsid w:val="008D1BD1"/>
    <w:rsid w:val="008D246D"/>
    <w:rsid w:val="008D2624"/>
    <w:rsid w:val="008D2720"/>
    <w:rsid w:val="008D2787"/>
    <w:rsid w:val="008D2F86"/>
    <w:rsid w:val="008D3AF6"/>
    <w:rsid w:val="008D3F22"/>
    <w:rsid w:val="008D4065"/>
    <w:rsid w:val="008D447C"/>
    <w:rsid w:val="008D4DCE"/>
    <w:rsid w:val="008D5C02"/>
    <w:rsid w:val="008D6011"/>
    <w:rsid w:val="008D662A"/>
    <w:rsid w:val="008D6BE4"/>
    <w:rsid w:val="008D70FD"/>
    <w:rsid w:val="008D7D77"/>
    <w:rsid w:val="008E0535"/>
    <w:rsid w:val="008E0710"/>
    <w:rsid w:val="008E09C1"/>
    <w:rsid w:val="008E12A1"/>
    <w:rsid w:val="008E20DC"/>
    <w:rsid w:val="008E22BA"/>
    <w:rsid w:val="008E24E7"/>
    <w:rsid w:val="008E2567"/>
    <w:rsid w:val="008E2BB8"/>
    <w:rsid w:val="008E3DAC"/>
    <w:rsid w:val="008E3FC8"/>
    <w:rsid w:val="008E43BD"/>
    <w:rsid w:val="008E56A3"/>
    <w:rsid w:val="008E59AB"/>
    <w:rsid w:val="008E64AA"/>
    <w:rsid w:val="008E6722"/>
    <w:rsid w:val="008E68FE"/>
    <w:rsid w:val="008E6E43"/>
    <w:rsid w:val="008E7C3D"/>
    <w:rsid w:val="008F02E6"/>
    <w:rsid w:val="008F0688"/>
    <w:rsid w:val="008F0822"/>
    <w:rsid w:val="008F1AD5"/>
    <w:rsid w:val="008F2964"/>
    <w:rsid w:val="008F29E7"/>
    <w:rsid w:val="008F3098"/>
    <w:rsid w:val="008F33DD"/>
    <w:rsid w:val="008F3C17"/>
    <w:rsid w:val="008F3C77"/>
    <w:rsid w:val="008F3D74"/>
    <w:rsid w:val="008F5CA5"/>
    <w:rsid w:val="008F6036"/>
    <w:rsid w:val="008F68C4"/>
    <w:rsid w:val="008F69FA"/>
    <w:rsid w:val="008F6F19"/>
    <w:rsid w:val="008F6F90"/>
    <w:rsid w:val="008F729C"/>
    <w:rsid w:val="008F7312"/>
    <w:rsid w:val="008F7953"/>
    <w:rsid w:val="00900509"/>
    <w:rsid w:val="0090085A"/>
    <w:rsid w:val="00900D37"/>
    <w:rsid w:val="00900F15"/>
    <w:rsid w:val="009016E4"/>
    <w:rsid w:val="00901B8C"/>
    <w:rsid w:val="00903548"/>
    <w:rsid w:val="00903615"/>
    <w:rsid w:val="00904310"/>
    <w:rsid w:val="00904650"/>
    <w:rsid w:val="00904762"/>
    <w:rsid w:val="00904F63"/>
    <w:rsid w:val="009052C6"/>
    <w:rsid w:val="009059EE"/>
    <w:rsid w:val="009065D3"/>
    <w:rsid w:val="00906B15"/>
    <w:rsid w:val="009077D9"/>
    <w:rsid w:val="00907E11"/>
    <w:rsid w:val="009103AF"/>
    <w:rsid w:val="00910F6C"/>
    <w:rsid w:val="00911037"/>
    <w:rsid w:val="00911653"/>
    <w:rsid w:val="009118CF"/>
    <w:rsid w:val="00911940"/>
    <w:rsid w:val="00912901"/>
    <w:rsid w:val="00913127"/>
    <w:rsid w:val="009134C1"/>
    <w:rsid w:val="00913C7A"/>
    <w:rsid w:val="00914090"/>
    <w:rsid w:val="00914835"/>
    <w:rsid w:val="00914DCC"/>
    <w:rsid w:val="00914F13"/>
    <w:rsid w:val="00914F90"/>
    <w:rsid w:val="00915B77"/>
    <w:rsid w:val="00915BC4"/>
    <w:rsid w:val="0091623F"/>
    <w:rsid w:val="00916274"/>
    <w:rsid w:val="009163FD"/>
    <w:rsid w:val="00916A98"/>
    <w:rsid w:val="009205E7"/>
    <w:rsid w:val="00920AF4"/>
    <w:rsid w:val="009222DA"/>
    <w:rsid w:val="0092252A"/>
    <w:rsid w:val="00922EAB"/>
    <w:rsid w:val="00923389"/>
    <w:rsid w:val="0092347D"/>
    <w:rsid w:val="00923580"/>
    <w:rsid w:val="009235AB"/>
    <w:rsid w:val="00923FE3"/>
    <w:rsid w:val="009247F0"/>
    <w:rsid w:val="009248FC"/>
    <w:rsid w:val="00924978"/>
    <w:rsid w:val="0092564D"/>
    <w:rsid w:val="0092656B"/>
    <w:rsid w:val="00926A7F"/>
    <w:rsid w:val="00927752"/>
    <w:rsid w:val="00927A09"/>
    <w:rsid w:val="009304B6"/>
    <w:rsid w:val="009308A5"/>
    <w:rsid w:val="009319E7"/>
    <w:rsid w:val="00932720"/>
    <w:rsid w:val="009328DC"/>
    <w:rsid w:val="00932FED"/>
    <w:rsid w:val="009342F3"/>
    <w:rsid w:val="00934351"/>
    <w:rsid w:val="0093446F"/>
    <w:rsid w:val="00934B6C"/>
    <w:rsid w:val="00934E98"/>
    <w:rsid w:val="00934FF5"/>
    <w:rsid w:val="00935266"/>
    <w:rsid w:val="00935327"/>
    <w:rsid w:val="0093549D"/>
    <w:rsid w:val="00935541"/>
    <w:rsid w:val="00936350"/>
    <w:rsid w:val="00936F12"/>
    <w:rsid w:val="00937088"/>
    <w:rsid w:val="009373F6"/>
    <w:rsid w:val="00937695"/>
    <w:rsid w:val="00940736"/>
    <w:rsid w:val="00940B50"/>
    <w:rsid w:val="00940D3F"/>
    <w:rsid w:val="00940DF9"/>
    <w:rsid w:val="0094142C"/>
    <w:rsid w:val="00941D93"/>
    <w:rsid w:val="0094245B"/>
    <w:rsid w:val="0094285A"/>
    <w:rsid w:val="00942C60"/>
    <w:rsid w:val="00942C97"/>
    <w:rsid w:val="00942F1B"/>
    <w:rsid w:val="009437A9"/>
    <w:rsid w:val="00943E67"/>
    <w:rsid w:val="0094494D"/>
    <w:rsid w:val="00945122"/>
    <w:rsid w:val="009459D3"/>
    <w:rsid w:val="00945B38"/>
    <w:rsid w:val="009461AC"/>
    <w:rsid w:val="00946300"/>
    <w:rsid w:val="009471EA"/>
    <w:rsid w:val="0094781D"/>
    <w:rsid w:val="009478C4"/>
    <w:rsid w:val="0095020A"/>
    <w:rsid w:val="0095043D"/>
    <w:rsid w:val="009505D8"/>
    <w:rsid w:val="00950B10"/>
    <w:rsid w:val="009522A7"/>
    <w:rsid w:val="00952C53"/>
    <w:rsid w:val="009539C5"/>
    <w:rsid w:val="00954B66"/>
    <w:rsid w:val="00954CED"/>
    <w:rsid w:val="00955017"/>
    <w:rsid w:val="009554AC"/>
    <w:rsid w:val="009558D9"/>
    <w:rsid w:val="00955FD7"/>
    <w:rsid w:val="0095622D"/>
    <w:rsid w:val="00956E24"/>
    <w:rsid w:val="00957874"/>
    <w:rsid w:val="009578FB"/>
    <w:rsid w:val="00957DD1"/>
    <w:rsid w:val="0096088C"/>
    <w:rsid w:val="00960B61"/>
    <w:rsid w:val="00961012"/>
    <w:rsid w:val="00961A20"/>
    <w:rsid w:val="00961E29"/>
    <w:rsid w:val="00961EF2"/>
    <w:rsid w:val="0096234C"/>
    <w:rsid w:val="00962665"/>
    <w:rsid w:val="00962896"/>
    <w:rsid w:val="009628F1"/>
    <w:rsid w:val="00962FAF"/>
    <w:rsid w:val="009635EC"/>
    <w:rsid w:val="00963A7E"/>
    <w:rsid w:val="00963D40"/>
    <w:rsid w:val="00963DDA"/>
    <w:rsid w:val="009640D7"/>
    <w:rsid w:val="00964EDC"/>
    <w:rsid w:val="0096579B"/>
    <w:rsid w:val="00966475"/>
    <w:rsid w:val="00966B4C"/>
    <w:rsid w:val="00967254"/>
    <w:rsid w:val="00971A5A"/>
    <w:rsid w:val="00971F03"/>
    <w:rsid w:val="009720D7"/>
    <w:rsid w:val="00972992"/>
    <w:rsid w:val="00972DAE"/>
    <w:rsid w:val="00972DD5"/>
    <w:rsid w:val="0097302C"/>
    <w:rsid w:val="00973416"/>
    <w:rsid w:val="00973F27"/>
    <w:rsid w:val="00974297"/>
    <w:rsid w:val="00974912"/>
    <w:rsid w:val="00974E27"/>
    <w:rsid w:val="0097521C"/>
    <w:rsid w:val="00975260"/>
    <w:rsid w:val="009762DF"/>
    <w:rsid w:val="00976381"/>
    <w:rsid w:val="009763D2"/>
    <w:rsid w:val="009769F8"/>
    <w:rsid w:val="00976C27"/>
    <w:rsid w:val="0097729A"/>
    <w:rsid w:val="0097770A"/>
    <w:rsid w:val="009777C9"/>
    <w:rsid w:val="00977BCA"/>
    <w:rsid w:val="00980099"/>
    <w:rsid w:val="009803D4"/>
    <w:rsid w:val="0098052B"/>
    <w:rsid w:val="00980F02"/>
    <w:rsid w:val="0098129B"/>
    <w:rsid w:val="00981303"/>
    <w:rsid w:val="0098132B"/>
    <w:rsid w:val="009816B0"/>
    <w:rsid w:val="0098178B"/>
    <w:rsid w:val="00981D54"/>
    <w:rsid w:val="0098226A"/>
    <w:rsid w:val="00982332"/>
    <w:rsid w:val="009825A1"/>
    <w:rsid w:val="00982665"/>
    <w:rsid w:val="00982C6B"/>
    <w:rsid w:val="00982DEB"/>
    <w:rsid w:val="0098310B"/>
    <w:rsid w:val="009831B4"/>
    <w:rsid w:val="009833D1"/>
    <w:rsid w:val="009836EF"/>
    <w:rsid w:val="00984121"/>
    <w:rsid w:val="0098442A"/>
    <w:rsid w:val="00984B19"/>
    <w:rsid w:val="00984F28"/>
    <w:rsid w:val="00985081"/>
    <w:rsid w:val="0098526C"/>
    <w:rsid w:val="0098570B"/>
    <w:rsid w:val="00985993"/>
    <w:rsid w:val="00985AD6"/>
    <w:rsid w:val="00985AF8"/>
    <w:rsid w:val="00985D86"/>
    <w:rsid w:val="00987115"/>
    <w:rsid w:val="00990AA5"/>
    <w:rsid w:val="00990B9B"/>
    <w:rsid w:val="00990C4E"/>
    <w:rsid w:val="00990F6B"/>
    <w:rsid w:val="0099125D"/>
    <w:rsid w:val="00992065"/>
    <w:rsid w:val="0099222D"/>
    <w:rsid w:val="00993431"/>
    <w:rsid w:val="0099354C"/>
    <w:rsid w:val="009937C7"/>
    <w:rsid w:val="00993DBF"/>
    <w:rsid w:val="00994A12"/>
    <w:rsid w:val="009952D1"/>
    <w:rsid w:val="00995BD8"/>
    <w:rsid w:val="00995FBB"/>
    <w:rsid w:val="00996050"/>
    <w:rsid w:val="0099743D"/>
    <w:rsid w:val="00997576"/>
    <w:rsid w:val="00997681"/>
    <w:rsid w:val="009A047E"/>
    <w:rsid w:val="009A19F3"/>
    <w:rsid w:val="009A1D59"/>
    <w:rsid w:val="009A26B3"/>
    <w:rsid w:val="009A276F"/>
    <w:rsid w:val="009A28F8"/>
    <w:rsid w:val="009A2A0B"/>
    <w:rsid w:val="009A2BE4"/>
    <w:rsid w:val="009A3336"/>
    <w:rsid w:val="009A3426"/>
    <w:rsid w:val="009A395B"/>
    <w:rsid w:val="009A39D5"/>
    <w:rsid w:val="009A3BF3"/>
    <w:rsid w:val="009A3E85"/>
    <w:rsid w:val="009A4A64"/>
    <w:rsid w:val="009A4A8D"/>
    <w:rsid w:val="009A4CA1"/>
    <w:rsid w:val="009A51E7"/>
    <w:rsid w:val="009A69CC"/>
    <w:rsid w:val="009A69DC"/>
    <w:rsid w:val="009A6E26"/>
    <w:rsid w:val="009A6ED8"/>
    <w:rsid w:val="009A70E8"/>
    <w:rsid w:val="009A7467"/>
    <w:rsid w:val="009A7899"/>
    <w:rsid w:val="009B09D2"/>
    <w:rsid w:val="009B12A5"/>
    <w:rsid w:val="009B1F60"/>
    <w:rsid w:val="009B23CD"/>
    <w:rsid w:val="009B27AE"/>
    <w:rsid w:val="009B2DCF"/>
    <w:rsid w:val="009B3042"/>
    <w:rsid w:val="009B309E"/>
    <w:rsid w:val="009B35C3"/>
    <w:rsid w:val="009B3723"/>
    <w:rsid w:val="009B3814"/>
    <w:rsid w:val="009B3CC9"/>
    <w:rsid w:val="009B3E3E"/>
    <w:rsid w:val="009B4083"/>
    <w:rsid w:val="009B4C23"/>
    <w:rsid w:val="009B5556"/>
    <w:rsid w:val="009B6823"/>
    <w:rsid w:val="009B73F9"/>
    <w:rsid w:val="009B780D"/>
    <w:rsid w:val="009C0CDE"/>
    <w:rsid w:val="009C1249"/>
    <w:rsid w:val="009C1281"/>
    <w:rsid w:val="009C14F7"/>
    <w:rsid w:val="009C1B70"/>
    <w:rsid w:val="009C255B"/>
    <w:rsid w:val="009C25E6"/>
    <w:rsid w:val="009C310E"/>
    <w:rsid w:val="009C3270"/>
    <w:rsid w:val="009C3567"/>
    <w:rsid w:val="009C3F29"/>
    <w:rsid w:val="009C47E3"/>
    <w:rsid w:val="009C496E"/>
    <w:rsid w:val="009C4DF1"/>
    <w:rsid w:val="009C5E33"/>
    <w:rsid w:val="009C6731"/>
    <w:rsid w:val="009C74B8"/>
    <w:rsid w:val="009C78B4"/>
    <w:rsid w:val="009D05B2"/>
    <w:rsid w:val="009D0B17"/>
    <w:rsid w:val="009D0D58"/>
    <w:rsid w:val="009D0E50"/>
    <w:rsid w:val="009D0EAB"/>
    <w:rsid w:val="009D15BD"/>
    <w:rsid w:val="009D194C"/>
    <w:rsid w:val="009D195E"/>
    <w:rsid w:val="009D1C48"/>
    <w:rsid w:val="009D1FA0"/>
    <w:rsid w:val="009D2025"/>
    <w:rsid w:val="009D2ED7"/>
    <w:rsid w:val="009D30C2"/>
    <w:rsid w:val="009D33DE"/>
    <w:rsid w:val="009D381E"/>
    <w:rsid w:val="009D385A"/>
    <w:rsid w:val="009D3C90"/>
    <w:rsid w:val="009D3EC0"/>
    <w:rsid w:val="009D4177"/>
    <w:rsid w:val="009D441B"/>
    <w:rsid w:val="009D4A2A"/>
    <w:rsid w:val="009D5B1B"/>
    <w:rsid w:val="009D5BA5"/>
    <w:rsid w:val="009D6847"/>
    <w:rsid w:val="009D6EA4"/>
    <w:rsid w:val="009D7AA3"/>
    <w:rsid w:val="009E081B"/>
    <w:rsid w:val="009E0EC9"/>
    <w:rsid w:val="009E1BD7"/>
    <w:rsid w:val="009E278B"/>
    <w:rsid w:val="009E27EB"/>
    <w:rsid w:val="009E2C4B"/>
    <w:rsid w:val="009E30AC"/>
    <w:rsid w:val="009E39B8"/>
    <w:rsid w:val="009E4A23"/>
    <w:rsid w:val="009E5A3F"/>
    <w:rsid w:val="009E5B71"/>
    <w:rsid w:val="009E5EE1"/>
    <w:rsid w:val="009E5EEA"/>
    <w:rsid w:val="009E60C9"/>
    <w:rsid w:val="009E632A"/>
    <w:rsid w:val="009E6544"/>
    <w:rsid w:val="009E6578"/>
    <w:rsid w:val="009E67AC"/>
    <w:rsid w:val="009E69F9"/>
    <w:rsid w:val="009E725E"/>
    <w:rsid w:val="009E78A8"/>
    <w:rsid w:val="009F0841"/>
    <w:rsid w:val="009F110D"/>
    <w:rsid w:val="009F1177"/>
    <w:rsid w:val="009F1567"/>
    <w:rsid w:val="009F1A3B"/>
    <w:rsid w:val="009F1E97"/>
    <w:rsid w:val="009F1F2F"/>
    <w:rsid w:val="009F1F8D"/>
    <w:rsid w:val="009F28E3"/>
    <w:rsid w:val="009F300F"/>
    <w:rsid w:val="009F33B0"/>
    <w:rsid w:val="009F33BF"/>
    <w:rsid w:val="009F3699"/>
    <w:rsid w:val="009F4794"/>
    <w:rsid w:val="009F4F04"/>
    <w:rsid w:val="009F59F8"/>
    <w:rsid w:val="009F5E74"/>
    <w:rsid w:val="009F6926"/>
    <w:rsid w:val="009F6CED"/>
    <w:rsid w:val="009F75AA"/>
    <w:rsid w:val="009F78AB"/>
    <w:rsid w:val="00A01543"/>
    <w:rsid w:val="00A01A5A"/>
    <w:rsid w:val="00A023F8"/>
    <w:rsid w:val="00A02A57"/>
    <w:rsid w:val="00A0327D"/>
    <w:rsid w:val="00A03647"/>
    <w:rsid w:val="00A03F68"/>
    <w:rsid w:val="00A04BE6"/>
    <w:rsid w:val="00A04EB6"/>
    <w:rsid w:val="00A04FC0"/>
    <w:rsid w:val="00A051AC"/>
    <w:rsid w:val="00A06508"/>
    <w:rsid w:val="00A0688A"/>
    <w:rsid w:val="00A06EF4"/>
    <w:rsid w:val="00A071BD"/>
    <w:rsid w:val="00A0723E"/>
    <w:rsid w:val="00A07410"/>
    <w:rsid w:val="00A100DE"/>
    <w:rsid w:val="00A105E4"/>
    <w:rsid w:val="00A10A3B"/>
    <w:rsid w:val="00A10D3A"/>
    <w:rsid w:val="00A11DC9"/>
    <w:rsid w:val="00A1213E"/>
    <w:rsid w:val="00A12452"/>
    <w:rsid w:val="00A12475"/>
    <w:rsid w:val="00A1275D"/>
    <w:rsid w:val="00A12BC0"/>
    <w:rsid w:val="00A12DD2"/>
    <w:rsid w:val="00A13055"/>
    <w:rsid w:val="00A13680"/>
    <w:rsid w:val="00A14148"/>
    <w:rsid w:val="00A142B6"/>
    <w:rsid w:val="00A146DC"/>
    <w:rsid w:val="00A14734"/>
    <w:rsid w:val="00A1514C"/>
    <w:rsid w:val="00A15CFC"/>
    <w:rsid w:val="00A160B3"/>
    <w:rsid w:val="00A16C9F"/>
    <w:rsid w:val="00A17856"/>
    <w:rsid w:val="00A20225"/>
    <w:rsid w:val="00A20A38"/>
    <w:rsid w:val="00A21230"/>
    <w:rsid w:val="00A21F7A"/>
    <w:rsid w:val="00A22C23"/>
    <w:rsid w:val="00A24636"/>
    <w:rsid w:val="00A24EA2"/>
    <w:rsid w:val="00A25266"/>
    <w:rsid w:val="00A25948"/>
    <w:rsid w:val="00A26A3B"/>
    <w:rsid w:val="00A26BA6"/>
    <w:rsid w:val="00A3057B"/>
    <w:rsid w:val="00A3066E"/>
    <w:rsid w:val="00A30E9A"/>
    <w:rsid w:val="00A3102E"/>
    <w:rsid w:val="00A313D2"/>
    <w:rsid w:val="00A314F2"/>
    <w:rsid w:val="00A316BD"/>
    <w:rsid w:val="00A31B8A"/>
    <w:rsid w:val="00A31CCC"/>
    <w:rsid w:val="00A321E5"/>
    <w:rsid w:val="00A321ED"/>
    <w:rsid w:val="00A3237E"/>
    <w:rsid w:val="00A327CD"/>
    <w:rsid w:val="00A331D5"/>
    <w:rsid w:val="00A3323D"/>
    <w:rsid w:val="00A332E7"/>
    <w:rsid w:val="00A33467"/>
    <w:rsid w:val="00A348D3"/>
    <w:rsid w:val="00A34A3D"/>
    <w:rsid w:val="00A34F89"/>
    <w:rsid w:val="00A3530E"/>
    <w:rsid w:val="00A355FA"/>
    <w:rsid w:val="00A35E2B"/>
    <w:rsid w:val="00A35E8E"/>
    <w:rsid w:val="00A3655A"/>
    <w:rsid w:val="00A36A2F"/>
    <w:rsid w:val="00A36C0E"/>
    <w:rsid w:val="00A370A5"/>
    <w:rsid w:val="00A372B5"/>
    <w:rsid w:val="00A37A0D"/>
    <w:rsid w:val="00A40007"/>
    <w:rsid w:val="00A4009D"/>
    <w:rsid w:val="00A40501"/>
    <w:rsid w:val="00A405DF"/>
    <w:rsid w:val="00A40624"/>
    <w:rsid w:val="00A40B81"/>
    <w:rsid w:val="00A410E9"/>
    <w:rsid w:val="00A415EC"/>
    <w:rsid w:val="00A41CFD"/>
    <w:rsid w:val="00A429CA"/>
    <w:rsid w:val="00A42C0C"/>
    <w:rsid w:val="00A433A7"/>
    <w:rsid w:val="00A4360B"/>
    <w:rsid w:val="00A44171"/>
    <w:rsid w:val="00A443D2"/>
    <w:rsid w:val="00A4445A"/>
    <w:rsid w:val="00A4465D"/>
    <w:rsid w:val="00A446F9"/>
    <w:rsid w:val="00A44DB6"/>
    <w:rsid w:val="00A4505A"/>
    <w:rsid w:val="00A4588A"/>
    <w:rsid w:val="00A460ED"/>
    <w:rsid w:val="00A4727E"/>
    <w:rsid w:val="00A472F0"/>
    <w:rsid w:val="00A473F8"/>
    <w:rsid w:val="00A474BF"/>
    <w:rsid w:val="00A475B0"/>
    <w:rsid w:val="00A50266"/>
    <w:rsid w:val="00A504BA"/>
    <w:rsid w:val="00A5072A"/>
    <w:rsid w:val="00A51552"/>
    <w:rsid w:val="00A51851"/>
    <w:rsid w:val="00A5185F"/>
    <w:rsid w:val="00A53425"/>
    <w:rsid w:val="00A534ED"/>
    <w:rsid w:val="00A53F0D"/>
    <w:rsid w:val="00A53FDD"/>
    <w:rsid w:val="00A5428D"/>
    <w:rsid w:val="00A54594"/>
    <w:rsid w:val="00A5470B"/>
    <w:rsid w:val="00A54AAE"/>
    <w:rsid w:val="00A54D92"/>
    <w:rsid w:val="00A55313"/>
    <w:rsid w:val="00A55356"/>
    <w:rsid w:val="00A56A95"/>
    <w:rsid w:val="00A56C18"/>
    <w:rsid w:val="00A571B7"/>
    <w:rsid w:val="00A57855"/>
    <w:rsid w:val="00A57C71"/>
    <w:rsid w:val="00A60B2F"/>
    <w:rsid w:val="00A61154"/>
    <w:rsid w:val="00A614D4"/>
    <w:rsid w:val="00A6247D"/>
    <w:rsid w:val="00A624F0"/>
    <w:rsid w:val="00A6288B"/>
    <w:rsid w:val="00A628D7"/>
    <w:rsid w:val="00A639EE"/>
    <w:rsid w:val="00A64233"/>
    <w:rsid w:val="00A65163"/>
    <w:rsid w:val="00A655A0"/>
    <w:rsid w:val="00A6572C"/>
    <w:rsid w:val="00A65D81"/>
    <w:rsid w:val="00A661E9"/>
    <w:rsid w:val="00A662B0"/>
    <w:rsid w:val="00A66AE5"/>
    <w:rsid w:val="00A66D5C"/>
    <w:rsid w:val="00A67ED1"/>
    <w:rsid w:val="00A7009F"/>
    <w:rsid w:val="00A701CD"/>
    <w:rsid w:val="00A703B3"/>
    <w:rsid w:val="00A70B21"/>
    <w:rsid w:val="00A70FBF"/>
    <w:rsid w:val="00A7141B"/>
    <w:rsid w:val="00A716A2"/>
    <w:rsid w:val="00A717A9"/>
    <w:rsid w:val="00A71FF1"/>
    <w:rsid w:val="00A7254F"/>
    <w:rsid w:val="00A72B18"/>
    <w:rsid w:val="00A72C70"/>
    <w:rsid w:val="00A72F8E"/>
    <w:rsid w:val="00A7354D"/>
    <w:rsid w:val="00A738E3"/>
    <w:rsid w:val="00A73CBD"/>
    <w:rsid w:val="00A73E6B"/>
    <w:rsid w:val="00A7427E"/>
    <w:rsid w:val="00A74852"/>
    <w:rsid w:val="00A74F2B"/>
    <w:rsid w:val="00A75713"/>
    <w:rsid w:val="00A75D77"/>
    <w:rsid w:val="00A7638C"/>
    <w:rsid w:val="00A76EFC"/>
    <w:rsid w:val="00A77052"/>
    <w:rsid w:val="00A77074"/>
    <w:rsid w:val="00A771CC"/>
    <w:rsid w:val="00A7725A"/>
    <w:rsid w:val="00A7785D"/>
    <w:rsid w:val="00A77EA7"/>
    <w:rsid w:val="00A80369"/>
    <w:rsid w:val="00A80650"/>
    <w:rsid w:val="00A8071E"/>
    <w:rsid w:val="00A80DDB"/>
    <w:rsid w:val="00A81122"/>
    <w:rsid w:val="00A81400"/>
    <w:rsid w:val="00A81422"/>
    <w:rsid w:val="00A81F43"/>
    <w:rsid w:val="00A82E94"/>
    <w:rsid w:val="00A83AB8"/>
    <w:rsid w:val="00A8435C"/>
    <w:rsid w:val="00A849C4"/>
    <w:rsid w:val="00A84B23"/>
    <w:rsid w:val="00A84F15"/>
    <w:rsid w:val="00A8635F"/>
    <w:rsid w:val="00A86392"/>
    <w:rsid w:val="00A86458"/>
    <w:rsid w:val="00A8732A"/>
    <w:rsid w:val="00A875AD"/>
    <w:rsid w:val="00A87CB7"/>
    <w:rsid w:val="00A9096C"/>
    <w:rsid w:val="00A91009"/>
    <w:rsid w:val="00A914B1"/>
    <w:rsid w:val="00A9154B"/>
    <w:rsid w:val="00A91DB0"/>
    <w:rsid w:val="00A922B2"/>
    <w:rsid w:val="00A92487"/>
    <w:rsid w:val="00A932CB"/>
    <w:rsid w:val="00A933FE"/>
    <w:rsid w:val="00A938A8"/>
    <w:rsid w:val="00A940A1"/>
    <w:rsid w:val="00A94A04"/>
    <w:rsid w:val="00A94ACA"/>
    <w:rsid w:val="00A94D15"/>
    <w:rsid w:val="00A94E14"/>
    <w:rsid w:val="00A952B8"/>
    <w:rsid w:val="00A95308"/>
    <w:rsid w:val="00A95330"/>
    <w:rsid w:val="00A9568A"/>
    <w:rsid w:val="00A95900"/>
    <w:rsid w:val="00A96923"/>
    <w:rsid w:val="00A97626"/>
    <w:rsid w:val="00A978D4"/>
    <w:rsid w:val="00A97B1A"/>
    <w:rsid w:val="00A97BF4"/>
    <w:rsid w:val="00AA0188"/>
    <w:rsid w:val="00AA026C"/>
    <w:rsid w:val="00AA037A"/>
    <w:rsid w:val="00AA091E"/>
    <w:rsid w:val="00AA0964"/>
    <w:rsid w:val="00AA0ECF"/>
    <w:rsid w:val="00AA15AC"/>
    <w:rsid w:val="00AA198E"/>
    <w:rsid w:val="00AA1E35"/>
    <w:rsid w:val="00AA2272"/>
    <w:rsid w:val="00AA27C9"/>
    <w:rsid w:val="00AA332D"/>
    <w:rsid w:val="00AA3A5E"/>
    <w:rsid w:val="00AA4626"/>
    <w:rsid w:val="00AA46F5"/>
    <w:rsid w:val="00AA502C"/>
    <w:rsid w:val="00AA51A3"/>
    <w:rsid w:val="00AA5CA0"/>
    <w:rsid w:val="00AA5D96"/>
    <w:rsid w:val="00AA6113"/>
    <w:rsid w:val="00AA6A47"/>
    <w:rsid w:val="00AA6FFB"/>
    <w:rsid w:val="00AA7511"/>
    <w:rsid w:val="00AA77CA"/>
    <w:rsid w:val="00AA7A0E"/>
    <w:rsid w:val="00AA7BE8"/>
    <w:rsid w:val="00AB0397"/>
    <w:rsid w:val="00AB0AE1"/>
    <w:rsid w:val="00AB1EC9"/>
    <w:rsid w:val="00AB2379"/>
    <w:rsid w:val="00AB23DB"/>
    <w:rsid w:val="00AB2CB6"/>
    <w:rsid w:val="00AB34B6"/>
    <w:rsid w:val="00AB3CD6"/>
    <w:rsid w:val="00AB4236"/>
    <w:rsid w:val="00AB43CA"/>
    <w:rsid w:val="00AB5966"/>
    <w:rsid w:val="00AB5CD5"/>
    <w:rsid w:val="00AB6481"/>
    <w:rsid w:val="00AB69B6"/>
    <w:rsid w:val="00AB6C7F"/>
    <w:rsid w:val="00AB76AE"/>
    <w:rsid w:val="00AB7D52"/>
    <w:rsid w:val="00AB7D9E"/>
    <w:rsid w:val="00AB7EF5"/>
    <w:rsid w:val="00AB7F5C"/>
    <w:rsid w:val="00AC0207"/>
    <w:rsid w:val="00AC07A4"/>
    <w:rsid w:val="00AC0A9B"/>
    <w:rsid w:val="00AC0BEE"/>
    <w:rsid w:val="00AC11A1"/>
    <w:rsid w:val="00AC11AA"/>
    <w:rsid w:val="00AC13D5"/>
    <w:rsid w:val="00AC16ED"/>
    <w:rsid w:val="00AC1A40"/>
    <w:rsid w:val="00AC1ED1"/>
    <w:rsid w:val="00AC2140"/>
    <w:rsid w:val="00AC224E"/>
    <w:rsid w:val="00AC25E5"/>
    <w:rsid w:val="00AC2622"/>
    <w:rsid w:val="00AC2776"/>
    <w:rsid w:val="00AC380F"/>
    <w:rsid w:val="00AC3D46"/>
    <w:rsid w:val="00AC457A"/>
    <w:rsid w:val="00AC4ACE"/>
    <w:rsid w:val="00AC4B23"/>
    <w:rsid w:val="00AC5802"/>
    <w:rsid w:val="00AC5AD0"/>
    <w:rsid w:val="00AC65A7"/>
    <w:rsid w:val="00AC76CC"/>
    <w:rsid w:val="00AC7BB2"/>
    <w:rsid w:val="00AC7DDA"/>
    <w:rsid w:val="00AD0CF7"/>
    <w:rsid w:val="00AD18A1"/>
    <w:rsid w:val="00AD2C9A"/>
    <w:rsid w:val="00AD329E"/>
    <w:rsid w:val="00AD390E"/>
    <w:rsid w:val="00AD3B40"/>
    <w:rsid w:val="00AD52ED"/>
    <w:rsid w:val="00AD5626"/>
    <w:rsid w:val="00AD5BFA"/>
    <w:rsid w:val="00AD5DA5"/>
    <w:rsid w:val="00AD6EE1"/>
    <w:rsid w:val="00AD7226"/>
    <w:rsid w:val="00AD73FC"/>
    <w:rsid w:val="00AD7A7F"/>
    <w:rsid w:val="00AE0409"/>
    <w:rsid w:val="00AE1983"/>
    <w:rsid w:val="00AE1D96"/>
    <w:rsid w:val="00AE2150"/>
    <w:rsid w:val="00AE226B"/>
    <w:rsid w:val="00AE24FB"/>
    <w:rsid w:val="00AE2A55"/>
    <w:rsid w:val="00AE2BD0"/>
    <w:rsid w:val="00AE2D3F"/>
    <w:rsid w:val="00AE35E4"/>
    <w:rsid w:val="00AE3D1D"/>
    <w:rsid w:val="00AE3DB2"/>
    <w:rsid w:val="00AE41B4"/>
    <w:rsid w:val="00AE421C"/>
    <w:rsid w:val="00AE44E3"/>
    <w:rsid w:val="00AE456C"/>
    <w:rsid w:val="00AE4C2B"/>
    <w:rsid w:val="00AE537A"/>
    <w:rsid w:val="00AE5679"/>
    <w:rsid w:val="00AE56BD"/>
    <w:rsid w:val="00AE5C14"/>
    <w:rsid w:val="00AE6095"/>
    <w:rsid w:val="00AE7DDB"/>
    <w:rsid w:val="00AF0147"/>
    <w:rsid w:val="00AF0307"/>
    <w:rsid w:val="00AF0C4A"/>
    <w:rsid w:val="00AF1102"/>
    <w:rsid w:val="00AF1EBE"/>
    <w:rsid w:val="00AF2BD3"/>
    <w:rsid w:val="00AF2ED0"/>
    <w:rsid w:val="00AF3903"/>
    <w:rsid w:val="00AF3E5D"/>
    <w:rsid w:val="00AF5034"/>
    <w:rsid w:val="00AF5220"/>
    <w:rsid w:val="00AF5327"/>
    <w:rsid w:val="00AF5435"/>
    <w:rsid w:val="00AF58CD"/>
    <w:rsid w:val="00AF71CA"/>
    <w:rsid w:val="00AF7AA5"/>
    <w:rsid w:val="00AF7C93"/>
    <w:rsid w:val="00B01487"/>
    <w:rsid w:val="00B02E69"/>
    <w:rsid w:val="00B03323"/>
    <w:rsid w:val="00B03A47"/>
    <w:rsid w:val="00B03E0F"/>
    <w:rsid w:val="00B0496B"/>
    <w:rsid w:val="00B04D18"/>
    <w:rsid w:val="00B04DD6"/>
    <w:rsid w:val="00B04F81"/>
    <w:rsid w:val="00B05965"/>
    <w:rsid w:val="00B05B79"/>
    <w:rsid w:val="00B05E3E"/>
    <w:rsid w:val="00B05ED4"/>
    <w:rsid w:val="00B05FA2"/>
    <w:rsid w:val="00B064D3"/>
    <w:rsid w:val="00B066AE"/>
    <w:rsid w:val="00B079E1"/>
    <w:rsid w:val="00B07CE3"/>
    <w:rsid w:val="00B1086D"/>
    <w:rsid w:val="00B109E0"/>
    <w:rsid w:val="00B10B82"/>
    <w:rsid w:val="00B10CD2"/>
    <w:rsid w:val="00B1106B"/>
    <w:rsid w:val="00B11CE4"/>
    <w:rsid w:val="00B11E6C"/>
    <w:rsid w:val="00B1236D"/>
    <w:rsid w:val="00B12508"/>
    <w:rsid w:val="00B126F1"/>
    <w:rsid w:val="00B133B2"/>
    <w:rsid w:val="00B1427D"/>
    <w:rsid w:val="00B147DD"/>
    <w:rsid w:val="00B152D1"/>
    <w:rsid w:val="00B15700"/>
    <w:rsid w:val="00B15789"/>
    <w:rsid w:val="00B15A7A"/>
    <w:rsid w:val="00B15D70"/>
    <w:rsid w:val="00B15DC0"/>
    <w:rsid w:val="00B16136"/>
    <w:rsid w:val="00B16154"/>
    <w:rsid w:val="00B16590"/>
    <w:rsid w:val="00B169CC"/>
    <w:rsid w:val="00B16D44"/>
    <w:rsid w:val="00B1764D"/>
    <w:rsid w:val="00B17FD8"/>
    <w:rsid w:val="00B20256"/>
    <w:rsid w:val="00B20AB6"/>
    <w:rsid w:val="00B20ABA"/>
    <w:rsid w:val="00B2117B"/>
    <w:rsid w:val="00B21A26"/>
    <w:rsid w:val="00B21EFE"/>
    <w:rsid w:val="00B22840"/>
    <w:rsid w:val="00B22F35"/>
    <w:rsid w:val="00B23216"/>
    <w:rsid w:val="00B23256"/>
    <w:rsid w:val="00B2358F"/>
    <w:rsid w:val="00B23AAD"/>
    <w:rsid w:val="00B23EC5"/>
    <w:rsid w:val="00B246B0"/>
    <w:rsid w:val="00B246E6"/>
    <w:rsid w:val="00B24C0D"/>
    <w:rsid w:val="00B24CA6"/>
    <w:rsid w:val="00B260BF"/>
    <w:rsid w:val="00B261F3"/>
    <w:rsid w:val="00B2678E"/>
    <w:rsid w:val="00B270A0"/>
    <w:rsid w:val="00B309D4"/>
    <w:rsid w:val="00B30B4B"/>
    <w:rsid w:val="00B30CC9"/>
    <w:rsid w:val="00B3131C"/>
    <w:rsid w:val="00B31E15"/>
    <w:rsid w:val="00B331DB"/>
    <w:rsid w:val="00B3389D"/>
    <w:rsid w:val="00B33C12"/>
    <w:rsid w:val="00B344FA"/>
    <w:rsid w:val="00B34605"/>
    <w:rsid w:val="00B34AED"/>
    <w:rsid w:val="00B34DF2"/>
    <w:rsid w:val="00B35508"/>
    <w:rsid w:val="00B35C16"/>
    <w:rsid w:val="00B362C8"/>
    <w:rsid w:val="00B36898"/>
    <w:rsid w:val="00B36DD4"/>
    <w:rsid w:val="00B3781C"/>
    <w:rsid w:val="00B37BC1"/>
    <w:rsid w:val="00B37C74"/>
    <w:rsid w:val="00B37DB0"/>
    <w:rsid w:val="00B40C8F"/>
    <w:rsid w:val="00B4126A"/>
    <w:rsid w:val="00B415D3"/>
    <w:rsid w:val="00B41E53"/>
    <w:rsid w:val="00B4263F"/>
    <w:rsid w:val="00B42BAA"/>
    <w:rsid w:val="00B42F51"/>
    <w:rsid w:val="00B430BC"/>
    <w:rsid w:val="00B4358F"/>
    <w:rsid w:val="00B43702"/>
    <w:rsid w:val="00B442AB"/>
    <w:rsid w:val="00B4471E"/>
    <w:rsid w:val="00B44AAF"/>
    <w:rsid w:val="00B45570"/>
    <w:rsid w:val="00B45954"/>
    <w:rsid w:val="00B45B4A"/>
    <w:rsid w:val="00B4678D"/>
    <w:rsid w:val="00B46A60"/>
    <w:rsid w:val="00B46FA6"/>
    <w:rsid w:val="00B471E7"/>
    <w:rsid w:val="00B47296"/>
    <w:rsid w:val="00B47364"/>
    <w:rsid w:val="00B5069C"/>
    <w:rsid w:val="00B50AB3"/>
    <w:rsid w:val="00B51C18"/>
    <w:rsid w:val="00B524DC"/>
    <w:rsid w:val="00B529CA"/>
    <w:rsid w:val="00B52CAA"/>
    <w:rsid w:val="00B53057"/>
    <w:rsid w:val="00B533C9"/>
    <w:rsid w:val="00B533FB"/>
    <w:rsid w:val="00B5414D"/>
    <w:rsid w:val="00B542F0"/>
    <w:rsid w:val="00B5436E"/>
    <w:rsid w:val="00B5453C"/>
    <w:rsid w:val="00B545F4"/>
    <w:rsid w:val="00B548B4"/>
    <w:rsid w:val="00B549CD"/>
    <w:rsid w:val="00B54D1C"/>
    <w:rsid w:val="00B54E62"/>
    <w:rsid w:val="00B551B6"/>
    <w:rsid w:val="00B55205"/>
    <w:rsid w:val="00B5533B"/>
    <w:rsid w:val="00B556F4"/>
    <w:rsid w:val="00B56D31"/>
    <w:rsid w:val="00B606BA"/>
    <w:rsid w:val="00B60EE4"/>
    <w:rsid w:val="00B614DC"/>
    <w:rsid w:val="00B630C3"/>
    <w:rsid w:val="00B632C9"/>
    <w:rsid w:val="00B633A5"/>
    <w:rsid w:val="00B63D67"/>
    <w:rsid w:val="00B64582"/>
    <w:rsid w:val="00B65323"/>
    <w:rsid w:val="00B66457"/>
    <w:rsid w:val="00B67826"/>
    <w:rsid w:val="00B67C87"/>
    <w:rsid w:val="00B706EF"/>
    <w:rsid w:val="00B71A4E"/>
    <w:rsid w:val="00B72452"/>
    <w:rsid w:val="00B7255D"/>
    <w:rsid w:val="00B729CA"/>
    <w:rsid w:val="00B738C3"/>
    <w:rsid w:val="00B73B42"/>
    <w:rsid w:val="00B74409"/>
    <w:rsid w:val="00B747CD"/>
    <w:rsid w:val="00B74D02"/>
    <w:rsid w:val="00B7594B"/>
    <w:rsid w:val="00B75F47"/>
    <w:rsid w:val="00B76461"/>
    <w:rsid w:val="00B76A9D"/>
    <w:rsid w:val="00B76C53"/>
    <w:rsid w:val="00B76C70"/>
    <w:rsid w:val="00B77564"/>
    <w:rsid w:val="00B779EA"/>
    <w:rsid w:val="00B77D8E"/>
    <w:rsid w:val="00B77DCD"/>
    <w:rsid w:val="00B801F9"/>
    <w:rsid w:val="00B80A0C"/>
    <w:rsid w:val="00B80A5C"/>
    <w:rsid w:val="00B8158C"/>
    <w:rsid w:val="00B81A11"/>
    <w:rsid w:val="00B81EFD"/>
    <w:rsid w:val="00B82198"/>
    <w:rsid w:val="00B82BD4"/>
    <w:rsid w:val="00B839C0"/>
    <w:rsid w:val="00B83C9A"/>
    <w:rsid w:val="00B83E72"/>
    <w:rsid w:val="00B84054"/>
    <w:rsid w:val="00B84989"/>
    <w:rsid w:val="00B84E7B"/>
    <w:rsid w:val="00B851BE"/>
    <w:rsid w:val="00B85625"/>
    <w:rsid w:val="00B8601B"/>
    <w:rsid w:val="00B8670E"/>
    <w:rsid w:val="00B87459"/>
    <w:rsid w:val="00B87FAF"/>
    <w:rsid w:val="00B90473"/>
    <w:rsid w:val="00B90AA7"/>
    <w:rsid w:val="00B9109F"/>
    <w:rsid w:val="00B91156"/>
    <w:rsid w:val="00B91269"/>
    <w:rsid w:val="00B92A87"/>
    <w:rsid w:val="00B93290"/>
    <w:rsid w:val="00B9365E"/>
    <w:rsid w:val="00B93727"/>
    <w:rsid w:val="00B937FE"/>
    <w:rsid w:val="00B93921"/>
    <w:rsid w:val="00B93981"/>
    <w:rsid w:val="00B93C59"/>
    <w:rsid w:val="00B94782"/>
    <w:rsid w:val="00B94DBC"/>
    <w:rsid w:val="00B94E09"/>
    <w:rsid w:val="00B94F55"/>
    <w:rsid w:val="00B950B7"/>
    <w:rsid w:val="00B95197"/>
    <w:rsid w:val="00B95205"/>
    <w:rsid w:val="00B95477"/>
    <w:rsid w:val="00B95F66"/>
    <w:rsid w:val="00B96026"/>
    <w:rsid w:val="00B962CC"/>
    <w:rsid w:val="00B96E08"/>
    <w:rsid w:val="00BA05C2"/>
    <w:rsid w:val="00BA07F6"/>
    <w:rsid w:val="00BA1535"/>
    <w:rsid w:val="00BA1A9F"/>
    <w:rsid w:val="00BA24C3"/>
    <w:rsid w:val="00BA279A"/>
    <w:rsid w:val="00BA2FF0"/>
    <w:rsid w:val="00BA37EE"/>
    <w:rsid w:val="00BA38D6"/>
    <w:rsid w:val="00BA3A03"/>
    <w:rsid w:val="00BA4285"/>
    <w:rsid w:val="00BA4DF4"/>
    <w:rsid w:val="00BA51A4"/>
    <w:rsid w:val="00BA5F94"/>
    <w:rsid w:val="00BA6866"/>
    <w:rsid w:val="00BA6888"/>
    <w:rsid w:val="00BA68A0"/>
    <w:rsid w:val="00BA71BF"/>
    <w:rsid w:val="00BA744B"/>
    <w:rsid w:val="00BA74FC"/>
    <w:rsid w:val="00BA790D"/>
    <w:rsid w:val="00BB0212"/>
    <w:rsid w:val="00BB1B16"/>
    <w:rsid w:val="00BB21B8"/>
    <w:rsid w:val="00BB2CFE"/>
    <w:rsid w:val="00BB2F11"/>
    <w:rsid w:val="00BB318C"/>
    <w:rsid w:val="00BB3746"/>
    <w:rsid w:val="00BB37A0"/>
    <w:rsid w:val="00BB3A4D"/>
    <w:rsid w:val="00BB3D38"/>
    <w:rsid w:val="00BB4430"/>
    <w:rsid w:val="00BB49A8"/>
    <w:rsid w:val="00BB49E0"/>
    <w:rsid w:val="00BB4A76"/>
    <w:rsid w:val="00BB4F51"/>
    <w:rsid w:val="00BB4FEE"/>
    <w:rsid w:val="00BB55CF"/>
    <w:rsid w:val="00BB564F"/>
    <w:rsid w:val="00BB611D"/>
    <w:rsid w:val="00BB6E91"/>
    <w:rsid w:val="00BB78F1"/>
    <w:rsid w:val="00BB7E54"/>
    <w:rsid w:val="00BC0084"/>
    <w:rsid w:val="00BC0594"/>
    <w:rsid w:val="00BC0E52"/>
    <w:rsid w:val="00BC12F3"/>
    <w:rsid w:val="00BC1633"/>
    <w:rsid w:val="00BC18F3"/>
    <w:rsid w:val="00BC2305"/>
    <w:rsid w:val="00BC2586"/>
    <w:rsid w:val="00BC3D2E"/>
    <w:rsid w:val="00BC4674"/>
    <w:rsid w:val="00BC5686"/>
    <w:rsid w:val="00BC63B9"/>
    <w:rsid w:val="00BC65BF"/>
    <w:rsid w:val="00BC6DF7"/>
    <w:rsid w:val="00BC778C"/>
    <w:rsid w:val="00BC7B02"/>
    <w:rsid w:val="00BD027B"/>
    <w:rsid w:val="00BD0289"/>
    <w:rsid w:val="00BD0708"/>
    <w:rsid w:val="00BD0980"/>
    <w:rsid w:val="00BD0ABC"/>
    <w:rsid w:val="00BD0F75"/>
    <w:rsid w:val="00BD11F3"/>
    <w:rsid w:val="00BD1551"/>
    <w:rsid w:val="00BD1677"/>
    <w:rsid w:val="00BD1BF2"/>
    <w:rsid w:val="00BD2773"/>
    <w:rsid w:val="00BD2B2C"/>
    <w:rsid w:val="00BD2D59"/>
    <w:rsid w:val="00BD2DDC"/>
    <w:rsid w:val="00BD3BBE"/>
    <w:rsid w:val="00BD3C4B"/>
    <w:rsid w:val="00BD3CCF"/>
    <w:rsid w:val="00BD4171"/>
    <w:rsid w:val="00BD4334"/>
    <w:rsid w:val="00BD46C3"/>
    <w:rsid w:val="00BD4ADE"/>
    <w:rsid w:val="00BD5350"/>
    <w:rsid w:val="00BD5A00"/>
    <w:rsid w:val="00BD5AEE"/>
    <w:rsid w:val="00BD6F56"/>
    <w:rsid w:val="00BD7356"/>
    <w:rsid w:val="00BD7B8D"/>
    <w:rsid w:val="00BD7CD6"/>
    <w:rsid w:val="00BD7D01"/>
    <w:rsid w:val="00BE00EF"/>
    <w:rsid w:val="00BE05F6"/>
    <w:rsid w:val="00BE0738"/>
    <w:rsid w:val="00BE09B8"/>
    <w:rsid w:val="00BE09ED"/>
    <w:rsid w:val="00BE0C5E"/>
    <w:rsid w:val="00BE0CEF"/>
    <w:rsid w:val="00BE16E0"/>
    <w:rsid w:val="00BE1AAC"/>
    <w:rsid w:val="00BE24C1"/>
    <w:rsid w:val="00BE255D"/>
    <w:rsid w:val="00BE2588"/>
    <w:rsid w:val="00BE28DF"/>
    <w:rsid w:val="00BE3925"/>
    <w:rsid w:val="00BE3A0B"/>
    <w:rsid w:val="00BE3FD0"/>
    <w:rsid w:val="00BE43FA"/>
    <w:rsid w:val="00BE4F45"/>
    <w:rsid w:val="00BE5361"/>
    <w:rsid w:val="00BE6586"/>
    <w:rsid w:val="00BE679C"/>
    <w:rsid w:val="00BE6A84"/>
    <w:rsid w:val="00BE6CD7"/>
    <w:rsid w:val="00BF00FF"/>
    <w:rsid w:val="00BF159E"/>
    <w:rsid w:val="00BF1A11"/>
    <w:rsid w:val="00BF1E52"/>
    <w:rsid w:val="00BF223A"/>
    <w:rsid w:val="00BF23DB"/>
    <w:rsid w:val="00BF2784"/>
    <w:rsid w:val="00BF2BB8"/>
    <w:rsid w:val="00BF2CC0"/>
    <w:rsid w:val="00BF2CD6"/>
    <w:rsid w:val="00BF373F"/>
    <w:rsid w:val="00BF400D"/>
    <w:rsid w:val="00BF4682"/>
    <w:rsid w:val="00BF47C9"/>
    <w:rsid w:val="00BF4A8E"/>
    <w:rsid w:val="00BF4D23"/>
    <w:rsid w:val="00BF58B1"/>
    <w:rsid w:val="00BF6BC4"/>
    <w:rsid w:val="00BF6F8F"/>
    <w:rsid w:val="00BF7176"/>
    <w:rsid w:val="00BF7DA0"/>
    <w:rsid w:val="00BF7F16"/>
    <w:rsid w:val="00C00136"/>
    <w:rsid w:val="00C019A6"/>
    <w:rsid w:val="00C021ED"/>
    <w:rsid w:val="00C02436"/>
    <w:rsid w:val="00C02498"/>
    <w:rsid w:val="00C0298A"/>
    <w:rsid w:val="00C02B28"/>
    <w:rsid w:val="00C02BD7"/>
    <w:rsid w:val="00C02E8D"/>
    <w:rsid w:val="00C03009"/>
    <w:rsid w:val="00C03BE1"/>
    <w:rsid w:val="00C03FD1"/>
    <w:rsid w:val="00C05602"/>
    <w:rsid w:val="00C06022"/>
    <w:rsid w:val="00C073F6"/>
    <w:rsid w:val="00C07B42"/>
    <w:rsid w:val="00C10065"/>
    <w:rsid w:val="00C102D4"/>
    <w:rsid w:val="00C103F3"/>
    <w:rsid w:val="00C10617"/>
    <w:rsid w:val="00C108DE"/>
    <w:rsid w:val="00C10E6F"/>
    <w:rsid w:val="00C11B0F"/>
    <w:rsid w:val="00C11FDA"/>
    <w:rsid w:val="00C1267E"/>
    <w:rsid w:val="00C130DB"/>
    <w:rsid w:val="00C13450"/>
    <w:rsid w:val="00C13575"/>
    <w:rsid w:val="00C135E0"/>
    <w:rsid w:val="00C144E3"/>
    <w:rsid w:val="00C14953"/>
    <w:rsid w:val="00C14A6D"/>
    <w:rsid w:val="00C14BBC"/>
    <w:rsid w:val="00C14E17"/>
    <w:rsid w:val="00C15082"/>
    <w:rsid w:val="00C15645"/>
    <w:rsid w:val="00C156E4"/>
    <w:rsid w:val="00C15FAA"/>
    <w:rsid w:val="00C16380"/>
    <w:rsid w:val="00C16FA9"/>
    <w:rsid w:val="00C175DB"/>
    <w:rsid w:val="00C17C8F"/>
    <w:rsid w:val="00C17CA4"/>
    <w:rsid w:val="00C20347"/>
    <w:rsid w:val="00C20404"/>
    <w:rsid w:val="00C2152A"/>
    <w:rsid w:val="00C21789"/>
    <w:rsid w:val="00C21812"/>
    <w:rsid w:val="00C21D35"/>
    <w:rsid w:val="00C22BB9"/>
    <w:rsid w:val="00C22D1C"/>
    <w:rsid w:val="00C22E93"/>
    <w:rsid w:val="00C233F0"/>
    <w:rsid w:val="00C237B7"/>
    <w:rsid w:val="00C239E7"/>
    <w:rsid w:val="00C23BBD"/>
    <w:rsid w:val="00C23E99"/>
    <w:rsid w:val="00C242D2"/>
    <w:rsid w:val="00C245EB"/>
    <w:rsid w:val="00C24923"/>
    <w:rsid w:val="00C24F3F"/>
    <w:rsid w:val="00C2583D"/>
    <w:rsid w:val="00C25E4A"/>
    <w:rsid w:val="00C2602B"/>
    <w:rsid w:val="00C2610A"/>
    <w:rsid w:val="00C26728"/>
    <w:rsid w:val="00C26A07"/>
    <w:rsid w:val="00C2752E"/>
    <w:rsid w:val="00C27B28"/>
    <w:rsid w:val="00C27F83"/>
    <w:rsid w:val="00C30343"/>
    <w:rsid w:val="00C30BF8"/>
    <w:rsid w:val="00C30C1E"/>
    <w:rsid w:val="00C31539"/>
    <w:rsid w:val="00C32462"/>
    <w:rsid w:val="00C324B3"/>
    <w:rsid w:val="00C3272D"/>
    <w:rsid w:val="00C330E1"/>
    <w:rsid w:val="00C33413"/>
    <w:rsid w:val="00C334E3"/>
    <w:rsid w:val="00C3378C"/>
    <w:rsid w:val="00C33AA0"/>
    <w:rsid w:val="00C34F01"/>
    <w:rsid w:val="00C35B1B"/>
    <w:rsid w:val="00C35FA9"/>
    <w:rsid w:val="00C368D5"/>
    <w:rsid w:val="00C36B7D"/>
    <w:rsid w:val="00C36CD0"/>
    <w:rsid w:val="00C36DFE"/>
    <w:rsid w:val="00C40570"/>
    <w:rsid w:val="00C40869"/>
    <w:rsid w:val="00C41671"/>
    <w:rsid w:val="00C4184E"/>
    <w:rsid w:val="00C41BFA"/>
    <w:rsid w:val="00C421C1"/>
    <w:rsid w:val="00C428E3"/>
    <w:rsid w:val="00C42FAF"/>
    <w:rsid w:val="00C4324A"/>
    <w:rsid w:val="00C440FC"/>
    <w:rsid w:val="00C442A9"/>
    <w:rsid w:val="00C46390"/>
    <w:rsid w:val="00C475B7"/>
    <w:rsid w:val="00C47B57"/>
    <w:rsid w:val="00C5005E"/>
    <w:rsid w:val="00C506EC"/>
    <w:rsid w:val="00C508AB"/>
    <w:rsid w:val="00C50F62"/>
    <w:rsid w:val="00C5164A"/>
    <w:rsid w:val="00C51671"/>
    <w:rsid w:val="00C516BB"/>
    <w:rsid w:val="00C516E7"/>
    <w:rsid w:val="00C51EB0"/>
    <w:rsid w:val="00C52742"/>
    <w:rsid w:val="00C52C35"/>
    <w:rsid w:val="00C52C88"/>
    <w:rsid w:val="00C535D9"/>
    <w:rsid w:val="00C54042"/>
    <w:rsid w:val="00C54359"/>
    <w:rsid w:val="00C54A1E"/>
    <w:rsid w:val="00C54B5C"/>
    <w:rsid w:val="00C553B7"/>
    <w:rsid w:val="00C55686"/>
    <w:rsid w:val="00C5584A"/>
    <w:rsid w:val="00C5647F"/>
    <w:rsid w:val="00C5677B"/>
    <w:rsid w:val="00C56B1A"/>
    <w:rsid w:val="00C577BA"/>
    <w:rsid w:val="00C57CFC"/>
    <w:rsid w:val="00C57E59"/>
    <w:rsid w:val="00C60B5E"/>
    <w:rsid w:val="00C6167C"/>
    <w:rsid w:val="00C61F3D"/>
    <w:rsid w:val="00C624C7"/>
    <w:rsid w:val="00C62CB2"/>
    <w:rsid w:val="00C62D53"/>
    <w:rsid w:val="00C62E7F"/>
    <w:rsid w:val="00C6329E"/>
    <w:rsid w:val="00C633D7"/>
    <w:rsid w:val="00C63637"/>
    <w:rsid w:val="00C6371A"/>
    <w:rsid w:val="00C63F31"/>
    <w:rsid w:val="00C64C21"/>
    <w:rsid w:val="00C64CD8"/>
    <w:rsid w:val="00C64FBD"/>
    <w:rsid w:val="00C65CE6"/>
    <w:rsid w:val="00C6621C"/>
    <w:rsid w:val="00C66743"/>
    <w:rsid w:val="00C6687E"/>
    <w:rsid w:val="00C66B2F"/>
    <w:rsid w:val="00C6786A"/>
    <w:rsid w:val="00C67CDE"/>
    <w:rsid w:val="00C67EF2"/>
    <w:rsid w:val="00C704EC"/>
    <w:rsid w:val="00C707F6"/>
    <w:rsid w:val="00C72219"/>
    <w:rsid w:val="00C72601"/>
    <w:rsid w:val="00C72C38"/>
    <w:rsid w:val="00C73CD5"/>
    <w:rsid w:val="00C75173"/>
    <w:rsid w:val="00C76330"/>
    <w:rsid w:val="00C76961"/>
    <w:rsid w:val="00C76D83"/>
    <w:rsid w:val="00C804B1"/>
    <w:rsid w:val="00C81013"/>
    <w:rsid w:val="00C834D7"/>
    <w:rsid w:val="00C839B7"/>
    <w:rsid w:val="00C83F9B"/>
    <w:rsid w:val="00C84060"/>
    <w:rsid w:val="00C84181"/>
    <w:rsid w:val="00C84389"/>
    <w:rsid w:val="00C84699"/>
    <w:rsid w:val="00C8487C"/>
    <w:rsid w:val="00C84D7A"/>
    <w:rsid w:val="00C84DA4"/>
    <w:rsid w:val="00C85F2F"/>
    <w:rsid w:val="00C86E40"/>
    <w:rsid w:val="00C870F8"/>
    <w:rsid w:val="00C875CB"/>
    <w:rsid w:val="00C90894"/>
    <w:rsid w:val="00C91DA2"/>
    <w:rsid w:val="00C91F8F"/>
    <w:rsid w:val="00C9297C"/>
    <w:rsid w:val="00C92B8C"/>
    <w:rsid w:val="00C92C93"/>
    <w:rsid w:val="00C92D49"/>
    <w:rsid w:val="00C93601"/>
    <w:rsid w:val="00C93DAC"/>
    <w:rsid w:val="00C94211"/>
    <w:rsid w:val="00C94B32"/>
    <w:rsid w:val="00C95424"/>
    <w:rsid w:val="00C957B4"/>
    <w:rsid w:val="00C95860"/>
    <w:rsid w:val="00C95900"/>
    <w:rsid w:val="00C95E7E"/>
    <w:rsid w:val="00C96384"/>
    <w:rsid w:val="00C965AD"/>
    <w:rsid w:val="00C9678A"/>
    <w:rsid w:val="00C96D65"/>
    <w:rsid w:val="00C96E17"/>
    <w:rsid w:val="00C97079"/>
    <w:rsid w:val="00C97752"/>
    <w:rsid w:val="00C977C9"/>
    <w:rsid w:val="00C97858"/>
    <w:rsid w:val="00C97AE1"/>
    <w:rsid w:val="00C97DBA"/>
    <w:rsid w:val="00CA06FE"/>
    <w:rsid w:val="00CA0C32"/>
    <w:rsid w:val="00CA1782"/>
    <w:rsid w:val="00CA1F49"/>
    <w:rsid w:val="00CA1FA3"/>
    <w:rsid w:val="00CA222A"/>
    <w:rsid w:val="00CA22E8"/>
    <w:rsid w:val="00CA23B4"/>
    <w:rsid w:val="00CA2577"/>
    <w:rsid w:val="00CA27C9"/>
    <w:rsid w:val="00CA28D1"/>
    <w:rsid w:val="00CA2990"/>
    <w:rsid w:val="00CA29D4"/>
    <w:rsid w:val="00CA2A76"/>
    <w:rsid w:val="00CA2FC3"/>
    <w:rsid w:val="00CA31A8"/>
    <w:rsid w:val="00CA32DE"/>
    <w:rsid w:val="00CA3390"/>
    <w:rsid w:val="00CA34D9"/>
    <w:rsid w:val="00CA3B6C"/>
    <w:rsid w:val="00CA3B7E"/>
    <w:rsid w:val="00CA3FD7"/>
    <w:rsid w:val="00CA473D"/>
    <w:rsid w:val="00CA4CBA"/>
    <w:rsid w:val="00CA5874"/>
    <w:rsid w:val="00CA5B5D"/>
    <w:rsid w:val="00CA65E3"/>
    <w:rsid w:val="00CA67B5"/>
    <w:rsid w:val="00CA6817"/>
    <w:rsid w:val="00CA69E8"/>
    <w:rsid w:val="00CA71E1"/>
    <w:rsid w:val="00CA739D"/>
    <w:rsid w:val="00CA7843"/>
    <w:rsid w:val="00CA7960"/>
    <w:rsid w:val="00CB0229"/>
    <w:rsid w:val="00CB024D"/>
    <w:rsid w:val="00CB030F"/>
    <w:rsid w:val="00CB07F9"/>
    <w:rsid w:val="00CB0B6A"/>
    <w:rsid w:val="00CB0C4D"/>
    <w:rsid w:val="00CB0D1D"/>
    <w:rsid w:val="00CB1BE4"/>
    <w:rsid w:val="00CB22CE"/>
    <w:rsid w:val="00CB26C3"/>
    <w:rsid w:val="00CB3D14"/>
    <w:rsid w:val="00CB42F1"/>
    <w:rsid w:val="00CB43E1"/>
    <w:rsid w:val="00CB4477"/>
    <w:rsid w:val="00CB4A8D"/>
    <w:rsid w:val="00CB4DFE"/>
    <w:rsid w:val="00CB5105"/>
    <w:rsid w:val="00CB5922"/>
    <w:rsid w:val="00CB6138"/>
    <w:rsid w:val="00CB653F"/>
    <w:rsid w:val="00CB658E"/>
    <w:rsid w:val="00CB65F9"/>
    <w:rsid w:val="00CB74C5"/>
    <w:rsid w:val="00CB7673"/>
    <w:rsid w:val="00CB78EA"/>
    <w:rsid w:val="00CC0A2D"/>
    <w:rsid w:val="00CC0A3D"/>
    <w:rsid w:val="00CC0D97"/>
    <w:rsid w:val="00CC133B"/>
    <w:rsid w:val="00CC1614"/>
    <w:rsid w:val="00CC1BE5"/>
    <w:rsid w:val="00CC2BC7"/>
    <w:rsid w:val="00CC2BDB"/>
    <w:rsid w:val="00CC2CEE"/>
    <w:rsid w:val="00CC2E07"/>
    <w:rsid w:val="00CC3076"/>
    <w:rsid w:val="00CC35C9"/>
    <w:rsid w:val="00CC4407"/>
    <w:rsid w:val="00CC49A1"/>
    <w:rsid w:val="00CC4EB1"/>
    <w:rsid w:val="00CC546E"/>
    <w:rsid w:val="00CC59B3"/>
    <w:rsid w:val="00CC5B32"/>
    <w:rsid w:val="00CC6A63"/>
    <w:rsid w:val="00CC6B2D"/>
    <w:rsid w:val="00CD0309"/>
    <w:rsid w:val="00CD0410"/>
    <w:rsid w:val="00CD0685"/>
    <w:rsid w:val="00CD097C"/>
    <w:rsid w:val="00CD26C6"/>
    <w:rsid w:val="00CD2E24"/>
    <w:rsid w:val="00CD3BD2"/>
    <w:rsid w:val="00CD3CBA"/>
    <w:rsid w:val="00CD4538"/>
    <w:rsid w:val="00CD488A"/>
    <w:rsid w:val="00CD4AE8"/>
    <w:rsid w:val="00CD54BD"/>
    <w:rsid w:val="00CD5A67"/>
    <w:rsid w:val="00CD64F2"/>
    <w:rsid w:val="00CD68F5"/>
    <w:rsid w:val="00CD68FE"/>
    <w:rsid w:val="00CD7BFC"/>
    <w:rsid w:val="00CD7DE2"/>
    <w:rsid w:val="00CE0A60"/>
    <w:rsid w:val="00CE0E65"/>
    <w:rsid w:val="00CE1159"/>
    <w:rsid w:val="00CE1321"/>
    <w:rsid w:val="00CE2EA2"/>
    <w:rsid w:val="00CE2F5B"/>
    <w:rsid w:val="00CE3516"/>
    <w:rsid w:val="00CE3A12"/>
    <w:rsid w:val="00CE3D86"/>
    <w:rsid w:val="00CE4785"/>
    <w:rsid w:val="00CE4B29"/>
    <w:rsid w:val="00CE4D37"/>
    <w:rsid w:val="00CE613B"/>
    <w:rsid w:val="00CE634F"/>
    <w:rsid w:val="00CE63EB"/>
    <w:rsid w:val="00CE71BE"/>
    <w:rsid w:val="00CE72FD"/>
    <w:rsid w:val="00CE73C3"/>
    <w:rsid w:val="00CE7ABC"/>
    <w:rsid w:val="00CF0080"/>
    <w:rsid w:val="00CF0870"/>
    <w:rsid w:val="00CF08E5"/>
    <w:rsid w:val="00CF0B92"/>
    <w:rsid w:val="00CF0FC6"/>
    <w:rsid w:val="00CF1072"/>
    <w:rsid w:val="00CF11BC"/>
    <w:rsid w:val="00CF2CA4"/>
    <w:rsid w:val="00CF2DA1"/>
    <w:rsid w:val="00CF3036"/>
    <w:rsid w:val="00CF326A"/>
    <w:rsid w:val="00CF40BD"/>
    <w:rsid w:val="00CF4947"/>
    <w:rsid w:val="00CF497C"/>
    <w:rsid w:val="00CF4F17"/>
    <w:rsid w:val="00CF4FAE"/>
    <w:rsid w:val="00CF50FF"/>
    <w:rsid w:val="00CF526D"/>
    <w:rsid w:val="00CF53BE"/>
    <w:rsid w:val="00CF60E1"/>
    <w:rsid w:val="00CF67E4"/>
    <w:rsid w:val="00CF736B"/>
    <w:rsid w:val="00CF7B05"/>
    <w:rsid w:val="00CF7B18"/>
    <w:rsid w:val="00D00092"/>
    <w:rsid w:val="00D00147"/>
    <w:rsid w:val="00D0034D"/>
    <w:rsid w:val="00D008CD"/>
    <w:rsid w:val="00D00C00"/>
    <w:rsid w:val="00D012F5"/>
    <w:rsid w:val="00D0189C"/>
    <w:rsid w:val="00D019CD"/>
    <w:rsid w:val="00D01F11"/>
    <w:rsid w:val="00D01F42"/>
    <w:rsid w:val="00D02519"/>
    <w:rsid w:val="00D02E03"/>
    <w:rsid w:val="00D03D43"/>
    <w:rsid w:val="00D0469F"/>
    <w:rsid w:val="00D04A5D"/>
    <w:rsid w:val="00D05284"/>
    <w:rsid w:val="00D0555C"/>
    <w:rsid w:val="00D0567B"/>
    <w:rsid w:val="00D05F54"/>
    <w:rsid w:val="00D077D3"/>
    <w:rsid w:val="00D07E4D"/>
    <w:rsid w:val="00D10796"/>
    <w:rsid w:val="00D11A83"/>
    <w:rsid w:val="00D11BF0"/>
    <w:rsid w:val="00D11EA2"/>
    <w:rsid w:val="00D11F4E"/>
    <w:rsid w:val="00D1202F"/>
    <w:rsid w:val="00D1223C"/>
    <w:rsid w:val="00D129C7"/>
    <w:rsid w:val="00D12EDE"/>
    <w:rsid w:val="00D12F52"/>
    <w:rsid w:val="00D13090"/>
    <w:rsid w:val="00D13D88"/>
    <w:rsid w:val="00D1468E"/>
    <w:rsid w:val="00D147BA"/>
    <w:rsid w:val="00D150F1"/>
    <w:rsid w:val="00D15632"/>
    <w:rsid w:val="00D15EB4"/>
    <w:rsid w:val="00D1606D"/>
    <w:rsid w:val="00D16193"/>
    <w:rsid w:val="00D16244"/>
    <w:rsid w:val="00D16822"/>
    <w:rsid w:val="00D16D1E"/>
    <w:rsid w:val="00D17507"/>
    <w:rsid w:val="00D178BF"/>
    <w:rsid w:val="00D17EAF"/>
    <w:rsid w:val="00D20128"/>
    <w:rsid w:val="00D204E6"/>
    <w:rsid w:val="00D20DAA"/>
    <w:rsid w:val="00D20F77"/>
    <w:rsid w:val="00D21CE1"/>
    <w:rsid w:val="00D226E9"/>
    <w:rsid w:val="00D22C11"/>
    <w:rsid w:val="00D23073"/>
    <w:rsid w:val="00D233B0"/>
    <w:rsid w:val="00D23731"/>
    <w:rsid w:val="00D244FD"/>
    <w:rsid w:val="00D2476E"/>
    <w:rsid w:val="00D24C1B"/>
    <w:rsid w:val="00D25104"/>
    <w:rsid w:val="00D251CB"/>
    <w:rsid w:val="00D258C5"/>
    <w:rsid w:val="00D25A27"/>
    <w:rsid w:val="00D25CA8"/>
    <w:rsid w:val="00D25E09"/>
    <w:rsid w:val="00D26438"/>
    <w:rsid w:val="00D26606"/>
    <w:rsid w:val="00D26A98"/>
    <w:rsid w:val="00D26DE8"/>
    <w:rsid w:val="00D27488"/>
    <w:rsid w:val="00D311D4"/>
    <w:rsid w:val="00D316A7"/>
    <w:rsid w:val="00D31ACF"/>
    <w:rsid w:val="00D31D05"/>
    <w:rsid w:val="00D3260D"/>
    <w:rsid w:val="00D3327B"/>
    <w:rsid w:val="00D338E2"/>
    <w:rsid w:val="00D33928"/>
    <w:rsid w:val="00D34DA1"/>
    <w:rsid w:val="00D35808"/>
    <w:rsid w:val="00D35C2D"/>
    <w:rsid w:val="00D35C98"/>
    <w:rsid w:val="00D36CBA"/>
    <w:rsid w:val="00D37110"/>
    <w:rsid w:val="00D37206"/>
    <w:rsid w:val="00D376A2"/>
    <w:rsid w:val="00D37F1E"/>
    <w:rsid w:val="00D41513"/>
    <w:rsid w:val="00D41982"/>
    <w:rsid w:val="00D41D3A"/>
    <w:rsid w:val="00D4242A"/>
    <w:rsid w:val="00D43C79"/>
    <w:rsid w:val="00D44146"/>
    <w:rsid w:val="00D446F7"/>
    <w:rsid w:val="00D44DCD"/>
    <w:rsid w:val="00D45116"/>
    <w:rsid w:val="00D4524E"/>
    <w:rsid w:val="00D4580E"/>
    <w:rsid w:val="00D45B76"/>
    <w:rsid w:val="00D4659A"/>
    <w:rsid w:val="00D46A2F"/>
    <w:rsid w:val="00D47B87"/>
    <w:rsid w:val="00D47C5D"/>
    <w:rsid w:val="00D504BE"/>
    <w:rsid w:val="00D50BA4"/>
    <w:rsid w:val="00D511D1"/>
    <w:rsid w:val="00D5194D"/>
    <w:rsid w:val="00D51BE4"/>
    <w:rsid w:val="00D5213C"/>
    <w:rsid w:val="00D52245"/>
    <w:rsid w:val="00D526F8"/>
    <w:rsid w:val="00D52709"/>
    <w:rsid w:val="00D529AB"/>
    <w:rsid w:val="00D53E58"/>
    <w:rsid w:val="00D543D5"/>
    <w:rsid w:val="00D54CB2"/>
    <w:rsid w:val="00D55BAD"/>
    <w:rsid w:val="00D55DA6"/>
    <w:rsid w:val="00D564A3"/>
    <w:rsid w:val="00D566D5"/>
    <w:rsid w:val="00D56856"/>
    <w:rsid w:val="00D56D33"/>
    <w:rsid w:val="00D56FA9"/>
    <w:rsid w:val="00D576FD"/>
    <w:rsid w:val="00D57B6E"/>
    <w:rsid w:val="00D6011B"/>
    <w:rsid w:val="00D60AC9"/>
    <w:rsid w:val="00D60E4C"/>
    <w:rsid w:val="00D6117F"/>
    <w:rsid w:val="00D61B17"/>
    <w:rsid w:val="00D62540"/>
    <w:rsid w:val="00D625BF"/>
    <w:rsid w:val="00D62AE5"/>
    <w:rsid w:val="00D62C9D"/>
    <w:rsid w:val="00D63003"/>
    <w:rsid w:val="00D631D8"/>
    <w:rsid w:val="00D632BD"/>
    <w:rsid w:val="00D63962"/>
    <w:rsid w:val="00D63D39"/>
    <w:rsid w:val="00D64DF6"/>
    <w:rsid w:val="00D64ED9"/>
    <w:rsid w:val="00D64FCF"/>
    <w:rsid w:val="00D6605E"/>
    <w:rsid w:val="00D6651C"/>
    <w:rsid w:val="00D669EF"/>
    <w:rsid w:val="00D66A19"/>
    <w:rsid w:val="00D67147"/>
    <w:rsid w:val="00D67990"/>
    <w:rsid w:val="00D67A41"/>
    <w:rsid w:val="00D700EC"/>
    <w:rsid w:val="00D70296"/>
    <w:rsid w:val="00D706B1"/>
    <w:rsid w:val="00D71963"/>
    <w:rsid w:val="00D71C22"/>
    <w:rsid w:val="00D71CCC"/>
    <w:rsid w:val="00D71FBE"/>
    <w:rsid w:val="00D7200C"/>
    <w:rsid w:val="00D72206"/>
    <w:rsid w:val="00D7232F"/>
    <w:rsid w:val="00D72592"/>
    <w:rsid w:val="00D72C44"/>
    <w:rsid w:val="00D7501F"/>
    <w:rsid w:val="00D75608"/>
    <w:rsid w:val="00D75E5F"/>
    <w:rsid w:val="00D765BC"/>
    <w:rsid w:val="00D76970"/>
    <w:rsid w:val="00D76BC2"/>
    <w:rsid w:val="00D76BCE"/>
    <w:rsid w:val="00D7749E"/>
    <w:rsid w:val="00D775EE"/>
    <w:rsid w:val="00D77772"/>
    <w:rsid w:val="00D77AC9"/>
    <w:rsid w:val="00D800E0"/>
    <w:rsid w:val="00D8033A"/>
    <w:rsid w:val="00D803D1"/>
    <w:rsid w:val="00D80DC8"/>
    <w:rsid w:val="00D80E11"/>
    <w:rsid w:val="00D81A4E"/>
    <w:rsid w:val="00D81D99"/>
    <w:rsid w:val="00D82236"/>
    <w:rsid w:val="00D82392"/>
    <w:rsid w:val="00D826B5"/>
    <w:rsid w:val="00D828A1"/>
    <w:rsid w:val="00D830D2"/>
    <w:rsid w:val="00D83464"/>
    <w:rsid w:val="00D8365C"/>
    <w:rsid w:val="00D839D9"/>
    <w:rsid w:val="00D84575"/>
    <w:rsid w:val="00D850FB"/>
    <w:rsid w:val="00D85424"/>
    <w:rsid w:val="00D85A45"/>
    <w:rsid w:val="00D8604C"/>
    <w:rsid w:val="00D863BD"/>
    <w:rsid w:val="00D86B32"/>
    <w:rsid w:val="00D87518"/>
    <w:rsid w:val="00D87B91"/>
    <w:rsid w:val="00D904C5"/>
    <w:rsid w:val="00D905EE"/>
    <w:rsid w:val="00D9081E"/>
    <w:rsid w:val="00D90F8A"/>
    <w:rsid w:val="00D910A1"/>
    <w:rsid w:val="00D913E3"/>
    <w:rsid w:val="00D9162A"/>
    <w:rsid w:val="00D91672"/>
    <w:rsid w:val="00D91876"/>
    <w:rsid w:val="00D91A40"/>
    <w:rsid w:val="00D925C4"/>
    <w:rsid w:val="00D93359"/>
    <w:rsid w:val="00D937E2"/>
    <w:rsid w:val="00D94041"/>
    <w:rsid w:val="00D942CA"/>
    <w:rsid w:val="00D95DA9"/>
    <w:rsid w:val="00D95F33"/>
    <w:rsid w:val="00D966B6"/>
    <w:rsid w:val="00D96BBB"/>
    <w:rsid w:val="00D976BF"/>
    <w:rsid w:val="00D97E00"/>
    <w:rsid w:val="00D97F1B"/>
    <w:rsid w:val="00DA0FD6"/>
    <w:rsid w:val="00DA12E3"/>
    <w:rsid w:val="00DA1779"/>
    <w:rsid w:val="00DA1AB3"/>
    <w:rsid w:val="00DA2049"/>
    <w:rsid w:val="00DA2AA2"/>
    <w:rsid w:val="00DA2F20"/>
    <w:rsid w:val="00DA3AF7"/>
    <w:rsid w:val="00DA3E74"/>
    <w:rsid w:val="00DA4100"/>
    <w:rsid w:val="00DA422C"/>
    <w:rsid w:val="00DA42EB"/>
    <w:rsid w:val="00DA4473"/>
    <w:rsid w:val="00DA56DF"/>
    <w:rsid w:val="00DA5BE5"/>
    <w:rsid w:val="00DA5D05"/>
    <w:rsid w:val="00DA670E"/>
    <w:rsid w:val="00DA748F"/>
    <w:rsid w:val="00DA755F"/>
    <w:rsid w:val="00DA7A9F"/>
    <w:rsid w:val="00DB0035"/>
    <w:rsid w:val="00DB0B5D"/>
    <w:rsid w:val="00DB10C6"/>
    <w:rsid w:val="00DB1241"/>
    <w:rsid w:val="00DB13E2"/>
    <w:rsid w:val="00DB19FD"/>
    <w:rsid w:val="00DB1AC6"/>
    <w:rsid w:val="00DB1CFD"/>
    <w:rsid w:val="00DB253E"/>
    <w:rsid w:val="00DB385B"/>
    <w:rsid w:val="00DB3BED"/>
    <w:rsid w:val="00DB4A15"/>
    <w:rsid w:val="00DB4A2D"/>
    <w:rsid w:val="00DB4FC1"/>
    <w:rsid w:val="00DB53F9"/>
    <w:rsid w:val="00DB5725"/>
    <w:rsid w:val="00DB61E9"/>
    <w:rsid w:val="00DB6224"/>
    <w:rsid w:val="00DB654C"/>
    <w:rsid w:val="00DB65F1"/>
    <w:rsid w:val="00DB69F2"/>
    <w:rsid w:val="00DB6F31"/>
    <w:rsid w:val="00DB7004"/>
    <w:rsid w:val="00DB70BA"/>
    <w:rsid w:val="00DB7E0F"/>
    <w:rsid w:val="00DB7F9A"/>
    <w:rsid w:val="00DC0297"/>
    <w:rsid w:val="00DC1EB7"/>
    <w:rsid w:val="00DC1FD0"/>
    <w:rsid w:val="00DC1FFE"/>
    <w:rsid w:val="00DC2415"/>
    <w:rsid w:val="00DC298A"/>
    <w:rsid w:val="00DC3D14"/>
    <w:rsid w:val="00DC488F"/>
    <w:rsid w:val="00DC584C"/>
    <w:rsid w:val="00DC629B"/>
    <w:rsid w:val="00DC6924"/>
    <w:rsid w:val="00DC6E34"/>
    <w:rsid w:val="00DC72E6"/>
    <w:rsid w:val="00DC7AC4"/>
    <w:rsid w:val="00DC7C65"/>
    <w:rsid w:val="00DD0262"/>
    <w:rsid w:val="00DD1599"/>
    <w:rsid w:val="00DD1635"/>
    <w:rsid w:val="00DD2B5D"/>
    <w:rsid w:val="00DD3CE4"/>
    <w:rsid w:val="00DD3F0B"/>
    <w:rsid w:val="00DD3F9B"/>
    <w:rsid w:val="00DD4C11"/>
    <w:rsid w:val="00DD4CB6"/>
    <w:rsid w:val="00DD537F"/>
    <w:rsid w:val="00DD601C"/>
    <w:rsid w:val="00DD6213"/>
    <w:rsid w:val="00DD630F"/>
    <w:rsid w:val="00DD639F"/>
    <w:rsid w:val="00DD6987"/>
    <w:rsid w:val="00DD6BCA"/>
    <w:rsid w:val="00DD72F2"/>
    <w:rsid w:val="00DD7C92"/>
    <w:rsid w:val="00DD7DE7"/>
    <w:rsid w:val="00DE0438"/>
    <w:rsid w:val="00DE0C6C"/>
    <w:rsid w:val="00DE0CE8"/>
    <w:rsid w:val="00DE0F15"/>
    <w:rsid w:val="00DE11B0"/>
    <w:rsid w:val="00DE1E93"/>
    <w:rsid w:val="00DE2BC2"/>
    <w:rsid w:val="00DE2BF6"/>
    <w:rsid w:val="00DE30A3"/>
    <w:rsid w:val="00DE38BA"/>
    <w:rsid w:val="00DE3DC6"/>
    <w:rsid w:val="00DE5087"/>
    <w:rsid w:val="00DE5915"/>
    <w:rsid w:val="00DE5D6B"/>
    <w:rsid w:val="00DE69AC"/>
    <w:rsid w:val="00DE6ECD"/>
    <w:rsid w:val="00DE713F"/>
    <w:rsid w:val="00DE7A04"/>
    <w:rsid w:val="00DE7AB5"/>
    <w:rsid w:val="00DF006D"/>
    <w:rsid w:val="00DF0798"/>
    <w:rsid w:val="00DF0A64"/>
    <w:rsid w:val="00DF0B77"/>
    <w:rsid w:val="00DF1A28"/>
    <w:rsid w:val="00DF312D"/>
    <w:rsid w:val="00DF41E3"/>
    <w:rsid w:val="00DF450D"/>
    <w:rsid w:val="00DF4900"/>
    <w:rsid w:val="00DF51B2"/>
    <w:rsid w:val="00DF5485"/>
    <w:rsid w:val="00DF5DDC"/>
    <w:rsid w:val="00DF5FCF"/>
    <w:rsid w:val="00DF6055"/>
    <w:rsid w:val="00DF6592"/>
    <w:rsid w:val="00DF6653"/>
    <w:rsid w:val="00DF6956"/>
    <w:rsid w:val="00DF6957"/>
    <w:rsid w:val="00DF6B74"/>
    <w:rsid w:val="00DF6C10"/>
    <w:rsid w:val="00DF6D45"/>
    <w:rsid w:val="00DF6FF3"/>
    <w:rsid w:val="00DF7216"/>
    <w:rsid w:val="00DF73AF"/>
    <w:rsid w:val="00DF7C24"/>
    <w:rsid w:val="00DF7E84"/>
    <w:rsid w:val="00E005F6"/>
    <w:rsid w:val="00E006A8"/>
    <w:rsid w:val="00E02264"/>
    <w:rsid w:val="00E02A59"/>
    <w:rsid w:val="00E03533"/>
    <w:rsid w:val="00E040A1"/>
    <w:rsid w:val="00E041AE"/>
    <w:rsid w:val="00E04E52"/>
    <w:rsid w:val="00E05402"/>
    <w:rsid w:val="00E05C0F"/>
    <w:rsid w:val="00E07B82"/>
    <w:rsid w:val="00E07E92"/>
    <w:rsid w:val="00E102BF"/>
    <w:rsid w:val="00E103DA"/>
    <w:rsid w:val="00E10CA7"/>
    <w:rsid w:val="00E10DE2"/>
    <w:rsid w:val="00E114A0"/>
    <w:rsid w:val="00E1159C"/>
    <w:rsid w:val="00E117F0"/>
    <w:rsid w:val="00E11C12"/>
    <w:rsid w:val="00E1245E"/>
    <w:rsid w:val="00E134C7"/>
    <w:rsid w:val="00E13B57"/>
    <w:rsid w:val="00E141AE"/>
    <w:rsid w:val="00E14745"/>
    <w:rsid w:val="00E14B35"/>
    <w:rsid w:val="00E14EF3"/>
    <w:rsid w:val="00E15B9F"/>
    <w:rsid w:val="00E161F8"/>
    <w:rsid w:val="00E162B1"/>
    <w:rsid w:val="00E166A8"/>
    <w:rsid w:val="00E168FF"/>
    <w:rsid w:val="00E16F85"/>
    <w:rsid w:val="00E17327"/>
    <w:rsid w:val="00E17673"/>
    <w:rsid w:val="00E1794B"/>
    <w:rsid w:val="00E20204"/>
    <w:rsid w:val="00E20378"/>
    <w:rsid w:val="00E20A54"/>
    <w:rsid w:val="00E210EF"/>
    <w:rsid w:val="00E21397"/>
    <w:rsid w:val="00E216D6"/>
    <w:rsid w:val="00E21AA0"/>
    <w:rsid w:val="00E222EA"/>
    <w:rsid w:val="00E22C40"/>
    <w:rsid w:val="00E22CD3"/>
    <w:rsid w:val="00E22E5F"/>
    <w:rsid w:val="00E24032"/>
    <w:rsid w:val="00E241F9"/>
    <w:rsid w:val="00E243B0"/>
    <w:rsid w:val="00E24599"/>
    <w:rsid w:val="00E246C8"/>
    <w:rsid w:val="00E24F45"/>
    <w:rsid w:val="00E259DA"/>
    <w:rsid w:val="00E25B85"/>
    <w:rsid w:val="00E25D4F"/>
    <w:rsid w:val="00E25FBA"/>
    <w:rsid w:val="00E26090"/>
    <w:rsid w:val="00E26409"/>
    <w:rsid w:val="00E26922"/>
    <w:rsid w:val="00E26F9F"/>
    <w:rsid w:val="00E30198"/>
    <w:rsid w:val="00E307CD"/>
    <w:rsid w:val="00E308DB"/>
    <w:rsid w:val="00E30B1D"/>
    <w:rsid w:val="00E31ED4"/>
    <w:rsid w:val="00E3260C"/>
    <w:rsid w:val="00E3326E"/>
    <w:rsid w:val="00E335CE"/>
    <w:rsid w:val="00E339CA"/>
    <w:rsid w:val="00E3400D"/>
    <w:rsid w:val="00E341F8"/>
    <w:rsid w:val="00E343D5"/>
    <w:rsid w:val="00E3440C"/>
    <w:rsid w:val="00E3442D"/>
    <w:rsid w:val="00E34979"/>
    <w:rsid w:val="00E34A39"/>
    <w:rsid w:val="00E35D59"/>
    <w:rsid w:val="00E35DC6"/>
    <w:rsid w:val="00E36A1C"/>
    <w:rsid w:val="00E36AC7"/>
    <w:rsid w:val="00E36F70"/>
    <w:rsid w:val="00E371A1"/>
    <w:rsid w:val="00E376A8"/>
    <w:rsid w:val="00E37805"/>
    <w:rsid w:val="00E37A4A"/>
    <w:rsid w:val="00E37C43"/>
    <w:rsid w:val="00E37FDB"/>
    <w:rsid w:val="00E40304"/>
    <w:rsid w:val="00E40344"/>
    <w:rsid w:val="00E4039E"/>
    <w:rsid w:val="00E414D3"/>
    <w:rsid w:val="00E4151E"/>
    <w:rsid w:val="00E41D04"/>
    <w:rsid w:val="00E421B5"/>
    <w:rsid w:val="00E42315"/>
    <w:rsid w:val="00E4244A"/>
    <w:rsid w:val="00E4284E"/>
    <w:rsid w:val="00E433EF"/>
    <w:rsid w:val="00E4387C"/>
    <w:rsid w:val="00E439A2"/>
    <w:rsid w:val="00E440E9"/>
    <w:rsid w:val="00E446C3"/>
    <w:rsid w:val="00E45829"/>
    <w:rsid w:val="00E46C69"/>
    <w:rsid w:val="00E47775"/>
    <w:rsid w:val="00E47A40"/>
    <w:rsid w:val="00E47F6D"/>
    <w:rsid w:val="00E5049B"/>
    <w:rsid w:val="00E5090C"/>
    <w:rsid w:val="00E512B1"/>
    <w:rsid w:val="00E514B6"/>
    <w:rsid w:val="00E51850"/>
    <w:rsid w:val="00E51BE2"/>
    <w:rsid w:val="00E520B8"/>
    <w:rsid w:val="00E5264D"/>
    <w:rsid w:val="00E526F1"/>
    <w:rsid w:val="00E52757"/>
    <w:rsid w:val="00E52F37"/>
    <w:rsid w:val="00E52FFE"/>
    <w:rsid w:val="00E5303C"/>
    <w:rsid w:val="00E53404"/>
    <w:rsid w:val="00E53CE7"/>
    <w:rsid w:val="00E53EAA"/>
    <w:rsid w:val="00E54187"/>
    <w:rsid w:val="00E54AF0"/>
    <w:rsid w:val="00E55329"/>
    <w:rsid w:val="00E558E3"/>
    <w:rsid w:val="00E55F32"/>
    <w:rsid w:val="00E568F2"/>
    <w:rsid w:val="00E601C6"/>
    <w:rsid w:val="00E6032C"/>
    <w:rsid w:val="00E6083B"/>
    <w:rsid w:val="00E608BE"/>
    <w:rsid w:val="00E6096E"/>
    <w:rsid w:val="00E619BE"/>
    <w:rsid w:val="00E62B55"/>
    <w:rsid w:val="00E6330C"/>
    <w:rsid w:val="00E64222"/>
    <w:rsid w:val="00E64923"/>
    <w:rsid w:val="00E64DB9"/>
    <w:rsid w:val="00E661EE"/>
    <w:rsid w:val="00E6633B"/>
    <w:rsid w:val="00E667B1"/>
    <w:rsid w:val="00E66E45"/>
    <w:rsid w:val="00E67907"/>
    <w:rsid w:val="00E6797E"/>
    <w:rsid w:val="00E67A2B"/>
    <w:rsid w:val="00E67B99"/>
    <w:rsid w:val="00E67CD9"/>
    <w:rsid w:val="00E701F0"/>
    <w:rsid w:val="00E70599"/>
    <w:rsid w:val="00E70C43"/>
    <w:rsid w:val="00E714A8"/>
    <w:rsid w:val="00E714E5"/>
    <w:rsid w:val="00E718D8"/>
    <w:rsid w:val="00E71E01"/>
    <w:rsid w:val="00E72825"/>
    <w:rsid w:val="00E7288C"/>
    <w:rsid w:val="00E72C72"/>
    <w:rsid w:val="00E72F3B"/>
    <w:rsid w:val="00E730C9"/>
    <w:rsid w:val="00E7383A"/>
    <w:rsid w:val="00E7399A"/>
    <w:rsid w:val="00E75A3D"/>
    <w:rsid w:val="00E75B79"/>
    <w:rsid w:val="00E75D1E"/>
    <w:rsid w:val="00E75D9B"/>
    <w:rsid w:val="00E7603A"/>
    <w:rsid w:val="00E77055"/>
    <w:rsid w:val="00E772A1"/>
    <w:rsid w:val="00E77405"/>
    <w:rsid w:val="00E80097"/>
    <w:rsid w:val="00E80830"/>
    <w:rsid w:val="00E80DF6"/>
    <w:rsid w:val="00E81244"/>
    <w:rsid w:val="00E81C35"/>
    <w:rsid w:val="00E82114"/>
    <w:rsid w:val="00E828A0"/>
    <w:rsid w:val="00E829C4"/>
    <w:rsid w:val="00E82DE6"/>
    <w:rsid w:val="00E8315B"/>
    <w:rsid w:val="00E83194"/>
    <w:rsid w:val="00E8339F"/>
    <w:rsid w:val="00E83AD7"/>
    <w:rsid w:val="00E83B1D"/>
    <w:rsid w:val="00E83E59"/>
    <w:rsid w:val="00E84253"/>
    <w:rsid w:val="00E8442D"/>
    <w:rsid w:val="00E84910"/>
    <w:rsid w:val="00E84F1A"/>
    <w:rsid w:val="00E852FF"/>
    <w:rsid w:val="00E8547F"/>
    <w:rsid w:val="00E8609A"/>
    <w:rsid w:val="00E87298"/>
    <w:rsid w:val="00E87320"/>
    <w:rsid w:val="00E87660"/>
    <w:rsid w:val="00E8788A"/>
    <w:rsid w:val="00E878C1"/>
    <w:rsid w:val="00E9031A"/>
    <w:rsid w:val="00E912B9"/>
    <w:rsid w:val="00E91442"/>
    <w:rsid w:val="00E91514"/>
    <w:rsid w:val="00E91631"/>
    <w:rsid w:val="00E91A5F"/>
    <w:rsid w:val="00E9220F"/>
    <w:rsid w:val="00E923F7"/>
    <w:rsid w:val="00E9325B"/>
    <w:rsid w:val="00E94A70"/>
    <w:rsid w:val="00E94EE4"/>
    <w:rsid w:val="00E9572A"/>
    <w:rsid w:val="00E9580F"/>
    <w:rsid w:val="00E9699B"/>
    <w:rsid w:val="00EA02AA"/>
    <w:rsid w:val="00EA037A"/>
    <w:rsid w:val="00EA078E"/>
    <w:rsid w:val="00EA083C"/>
    <w:rsid w:val="00EA0EF8"/>
    <w:rsid w:val="00EA1C02"/>
    <w:rsid w:val="00EA1CB8"/>
    <w:rsid w:val="00EA2337"/>
    <w:rsid w:val="00EA260E"/>
    <w:rsid w:val="00EA266F"/>
    <w:rsid w:val="00EA27C9"/>
    <w:rsid w:val="00EA2BAF"/>
    <w:rsid w:val="00EA2F6B"/>
    <w:rsid w:val="00EA2FE4"/>
    <w:rsid w:val="00EA3C10"/>
    <w:rsid w:val="00EA3FC3"/>
    <w:rsid w:val="00EA49A1"/>
    <w:rsid w:val="00EA4B14"/>
    <w:rsid w:val="00EA53F8"/>
    <w:rsid w:val="00EA5D71"/>
    <w:rsid w:val="00EA63D7"/>
    <w:rsid w:val="00EA6AB0"/>
    <w:rsid w:val="00EA72EB"/>
    <w:rsid w:val="00EB00C7"/>
    <w:rsid w:val="00EB0119"/>
    <w:rsid w:val="00EB13A8"/>
    <w:rsid w:val="00EB161B"/>
    <w:rsid w:val="00EB1BC8"/>
    <w:rsid w:val="00EB1F14"/>
    <w:rsid w:val="00EB28E9"/>
    <w:rsid w:val="00EB295F"/>
    <w:rsid w:val="00EB3381"/>
    <w:rsid w:val="00EB35FC"/>
    <w:rsid w:val="00EB3703"/>
    <w:rsid w:val="00EB3951"/>
    <w:rsid w:val="00EB3BF0"/>
    <w:rsid w:val="00EB48CF"/>
    <w:rsid w:val="00EB49C6"/>
    <w:rsid w:val="00EB64C5"/>
    <w:rsid w:val="00EB6617"/>
    <w:rsid w:val="00EB6A78"/>
    <w:rsid w:val="00EB6BDE"/>
    <w:rsid w:val="00EB6E0E"/>
    <w:rsid w:val="00EB70BE"/>
    <w:rsid w:val="00EB7379"/>
    <w:rsid w:val="00EB7C55"/>
    <w:rsid w:val="00EB7E76"/>
    <w:rsid w:val="00EB7EA9"/>
    <w:rsid w:val="00EB7F1A"/>
    <w:rsid w:val="00EC061C"/>
    <w:rsid w:val="00EC0781"/>
    <w:rsid w:val="00EC07AB"/>
    <w:rsid w:val="00EC0A3B"/>
    <w:rsid w:val="00EC11F6"/>
    <w:rsid w:val="00EC126C"/>
    <w:rsid w:val="00EC275F"/>
    <w:rsid w:val="00EC3437"/>
    <w:rsid w:val="00EC3810"/>
    <w:rsid w:val="00EC42F6"/>
    <w:rsid w:val="00EC450C"/>
    <w:rsid w:val="00EC45DC"/>
    <w:rsid w:val="00EC474E"/>
    <w:rsid w:val="00EC4B53"/>
    <w:rsid w:val="00EC4F6E"/>
    <w:rsid w:val="00EC592D"/>
    <w:rsid w:val="00EC5BEA"/>
    <w:rsid w:val="00EC6BC1"/>
    <w:rsid w:val="00EC7264"/>
    <w:rsid w:val="00EC7A77"/>
    <w:rsid w:val="00ED005D"/>
    <w:rsid w:val="00ED04F7"/>
    <w:rsid w:val="00ED0A6C"/>
    <w:rsid w:val="00ED0CD8"/>
    <w:rsid w:val="00ED2214"/>
    <w:rsid w:val="00ED23A6"/>
    <w:rsid w:val="00ED27B9"/>
    <w:rsid w:val="00ED2A11"/>
    <w:rsid w:val="00ED2D6F"/>
    <w:rsid w:val="00ED30F8"/>
    <w:rsid w:val="00ED356A"/>
    <w:rsid w:val="00ED3BDB"/>
    <w:rsid w:val="00ED4194"/>
    <w:rsid w:val="00ED4502"/>
    <w:rsid w:val="00ED4AF5"/>
    <w:rsid w:val="00ED4FC1"/>
    <w:rsid w:val="00ED50EA"/>
    <w:rsid w:val="00ED5BF7"/>
    <w:rsid w:val="00ED5F75"/>
    <w:rsid w:val="00ED60B2"/>
    <w:rsid w:val="00ED6318"/>
    <w:rsid w:val="00ED64D6"/>
    <w:rsid w:val="00ED6909"/>
    <w:rsid w:val="00ED6CC5"/>
    <w:rsid w:val="00ED70D0"/>
    <w:rsid w:val="00ED7256"/>
    <w:rsid w:val="00ED75D2"/>
    <w:rsid w:val="00ED7A7F"/>
    <w:rsid w:val="00EE0029"/>
    <w:rsid w:val="00EE024F"/>
    <w:rsid w:val="00EE047D"/>
    <w:rsid w:val="00EE093A"/>
    <w:rsid w:val="00EE0AC3"/>
    <w:rsid w:val="00EE0B47"/>
    <w:rsid w:val="00EE1413"/>
    <w:rsid w:val="00EE16C1"/>
    <w:rsid w:val="00EE1C86"/>
    <w:rsid w:val="00EE1CA5"/>
    <w:rsid w:val="00EE2BBD"/>
    <w:rsid w:val="00EE30C0"/>
    <w:rsid w:val="00EE31CF"/>
    <w:rsid w:val="00EE387A"/>
    <w:rsid w:val="00EE395E"/>
    <w:rsid w:val="00EE410D"/>
    <w:rsid w:val="00EE4558"/>
    <w:rsid w:val="00EE4A49"/>
    <w:rsid w:val="00EE4AD0"/>
    <w:rsid w:val="00EE4DBD"/>
    <w:rsid w:val="00EE4E69"/>
    <w:rsid w:val="00EE4F6E"/>
    <w:rsid w:val="00EE5191"/>
    <w:rsid w:val="00EE54E3"/>
    <w:rsid w:val="00EE61E4"/>
    <w:rsid w:val="00EE6441"/>
    <w:rsid w:val="00EE6848"/>
    <w:rsid w:val="00EE697C"/>
    <w:rsid w:val="00EE6C4E"/>
    <w:rsid w:val="00EE7207"/>
    <w:rsid w:val="00EE7CCE"/>
    <w:rsid w:val="00EE7E0A"/>
    <w:rsid w:val="00EF008C"/>
    <w:rsid w:val="00EF01C0"/>
    <w:rsid w:val="00EF0229"/>
    <w:rsid w:val="00EF05B5"/>
    <w:rsid w:val="00EF0A1B"/>
    <w:rsid w:val="00EF0A4F"/>
    <w:rsid w:val="00EF0A70"/>
    <w:rsid w:val="00EF0E3A"/>
    <w:rsid w:val="00EF16FB"/>
    <w:rsid w:val="00EF1832"/>
    <w:rsid w:val="00EF184B"/>
    <w:rsid w:val="00EF18E2"/>
    <w:rsid w:val="00EF1922"/>
    <w:rsid w:val="00EF2522"/>
    <w:rsid w:val="00EF29A0"/>
    <w:rsid w:val="00EF2AC2"/>
    <w:rsid w:val="00EF2DD5"/>
    <w:rsid w:val="00EF2E54"/>
    <w:rsid w:val="00EF3B9C"/>
    <w:rsid w:val="00EF4812"/>
    <w:rsid w:val="00EF4AC1"/>
    <w:rsid w:val="00EF5B7D"/>
    <w:rsid w:val="00EF5D6B"/>
    <w:rsid w:val="00EF61AA"/>
    <w:rsid w:val="00EF61B0"/>
    <w:rsid w:val="00EF6349"/>
    <w:rsid w:val="00EF65B5"/>
    <w:rsid w:val="00EF663D"/>
    <w:rsid w:val="00EF6F16"/>
    <w:rsid w:val="00EF728E"/>
    <w:rsid w:val="00EF78A4"/>
    <w:rsid w:val="00EF78C5"/>
    <w:rsid w:val="00EF7C1D"/>
    <w:rsid w:val="00F000B1"/>
    <w:rsid w:val="00F00318"/>
    <w:rsid w:val="00F00B60"/>
    <w:rsid w:val="00F00BC4"/>
    <w:rsid w:val="00F012A5"/>
    <w:rsid w:val="00F018C1"/>
    <w:rsid w:val="00F01B61"/>
    <w:rsid w:val="00F01D67"/>
    <w:rsid w:val="00F01D69"/>
    <w:rsid w:val="00F028D4"/>
    <w:rsid w:val="00F02B37"/>
    <w:rsid w:val="00F02EC0"/>
    <w:rsid w:val="00F03DC9"/>
    <w:rsid w:val="00F04618"/>
    <w:rsid w:val="00F05123"/>
    <w:rsid w:val="00F054AB"/>
    <w:rsid w:val="00F054C1"/>
    <w:rsid w:val="00F0556A"/>
    <w:rsid w:val="00F0607B"/>
    <w:rsid w:val="00F06762"/>
    <w:rsid w:val="00F06B17"/>
    <w:rsid w:val="00F06BDB"/>
    <w:rsid w:val="00F07981"/>
    <w:rsid w:val="00F07F05"/>
    <w:rsid w:val="00F100FF"/>
    <w:rsid w:val="00F10E24"/>
    <w:rsid w:val="00F10E80"/>
    <w:rsid w:val="00F1166B"/>
    <w:rsid w:val="00F11769"/>
    <w:rsid w:val="00F11AC7"/>
    <w:rsid w:val="00F1206B"/>
    <w:rsid w:val="00F1231B"/>
    <w:rsid w:val="00F1328D"/>
    <w:rsid w:val="00F146EC"/>
    <w:rsid w:val="00F1507D"/>
    <w:rsid w:val="00F15C58"/>
    <w:rsid w:val="00F16507"/>
    <w:rsid w:val="00F16CF8"/>
    <w:rsid w:val="00F17668"/>
    <w:rsid w:val="00F178DC"/>
    <w:rsid w:val="00F17916"/>
    <w:rsid w:val="00F17A02"/>
    <w:rsid w:val="00F17C25"/>
    <w:rsid w:val="00F17F19"/>
    <w:rsid w:val="00F20FF7"/>
    <w:rsid w:val="00F217AA"/>
    <w:rsid w:val="00F21D72"/>
    <w:rsid w:val="00F220E6"/>
    <w:rsid w:val="00F22131"/>
    <w:rsid w:val="00F22C3C"/>
    <w:rsid w:val="00F23925"/>
    <w:rsid w:val="00F25036"/>
    <w:rsid w:val="00F2505E"/>
    <w:rsid w:val="00F25F4C"/>
    <w:rsid w:val="00F26E4C"/>
    <w:rsid w:val="00F26F06"/>
    <w:rsid w:val="00F27531"/>
    <w:rsid w:val="00F27B0E"/>
    <w:rsid w:val="00F27B3C"/>
    <w:rsid w:val="00F27E66"/>
    <w:rsid w:val="00F30AE3"/>
    <w:rsid w:val="00F30BD1"/>
    <w:rsid w:val="00F30E59"/>
    <w:rsid w:val="00F3162B"/>
    <w:rsid w:val="00F329DE"/>
    <w:rsid w:val="00F32A9F"/>
    <w:rsid w:val="00F33915"/>
    <w:rsid w:val="00F33D11"/>
    <w:rsid w:val="00F34448"/>
    <w:rsid w:val="00F34965"/>
    <w:rsid w:val="00F34A9B"/>
    <w:rsid w:val="00F34B49"/>
    <w:rsid w:val="00F34B74"/>
    <w:rsid w:val="00F34DBA"/>
    <w:rsid w:val="00F35106"/>
    <w:rsid w:val="00F354D3"/>
    <w:rsid w:val="00F35953"/>
    <w:rsid w:val="00F35BE3"/>
    <w:rsid w:val="00F36322"/>
    <w:rsid w:val="00F375D9"/>
    <w:rsid w:val="00F377B8"/>
    <w:rsid w:val="00F37CA5"/>
    <w:rsid w:val="00F37DEB"/>
    <w:rsid w:val="00F37F83"/>
    <w:rsid w:val="00F407C5"/>
    <w:rsid w:val="00F408F8"/>
    <w:rsid w:val="00F41369"/>
    <w:rsid w:val="00F413DA"/>
    <w:rsid w:val="00F41460"/>
    <w:rsid w:val="00F41DD1"/>
    <w:rsid w:val="00F41F0F"/>
    <w:rsid w:val="00F41F49"/>
    <w:rsid w:val="00F42488"/>
    <w:rsid w:val="00F4257A"/>
    <w:rsid w:val="00F42C6D"/>
    <w:rsid w:val="00F42F92"/>
    <w:rsid w:val="00F4309B"/>
    <w:rsid w:val="00F430D1"/>
    <w:rsid w:val="00F43CEC"/>
    <w:rsid w:val="00F44456"/>
    <w:rsid w:val="00F45839"/>
    <w:rsid w:val="00F45947"/>
    <w:rsid w:val="00F459D9"/>
    <w:rsid w:val="00F46366"/>
    <w:rsid w:val="00F46396"/>
    <w:rsid w:val="00F4661E"/>
    <w:rsid w:val="00F46B5D"/>
    <w:rsid w:val="00F472BC"/>
    <w:rsid w:val="00F4760C"/>
    <w:rsid w:val="00F479B5"/>
    <w:rsid w:val="00F507D0"/>
    <w:rsid w:val="00F51AE6"/>
    <w:rsid w:val="00F52AA7"/>
    <w:rsid w:val="00F53303"/>
    <w:rsid w:val="00F5332C"/>
    <w:rsid w:val="00F5346C"/>
    <w:rsid w:val="00F5385F"/>
    <w:rsid w:val="00F544FC"/>
    <w:rsid w:val="00F5473B"/>
    <w:rsid w:val="00F54A43"/>
    <w:rsid w:val="00F54A99"/>
    <w:rsid w:val="00F55477"/>
    <w:rsid w:val="00F554F8"/>
    <w:rsid w:val="00F5574D"/>
    <w:rsid w:val="00F55ABC"/>
    <w:rsid w:val="00F55FD6"/>
    <w:rsid w:val="00F5700A"/>
    <w:rsid w:val="00F57663"/>
    <w:rsid w:val="00F57A37"/>
    <w:rsid w:val="00F57BA5"/>
    <w:rsid w:val="00F57E5B"/>
    <w:rsid w:val="00F57F9E"/>
    <w:rsid w:val="00F6026C"/>
    <w:rsid w:val="00F6032B"/>
    <w:rsid w:val="00F604AD"/>
    <w:rsid w:val="00F60ED3"/>
    <w:rsid w:val="00F6108A"/>
    <w:rsid w:val="00F6126C"/>
    <w:rsid w:val="00F6129A"/>
    <w:rsid w:val="00F618D9"/>
    <w:rsid w:val="00F620D3"/>
    <w:rsid w:val="00F62620"/>
    <w:rsid w:val="00F641D9"/>
    <w:rsid w:val="00F65130"/>
    <w:rsid w:val="00F6580A"/>
    <w:rsid w:val="00F658D5"/>
    <w:rsid w:val="00F65B18"/>
    <w:rsid w:val="00F666A2"/>
    <w:rsid w:val="00F66D9B"/>
    <w:rsid w:val="00F670FE"/>
    <w:rsid w:val="00F6792E"/>
    <w:rsid w:val="00F679FE"/>
    <w:rsid w:val="00F67A73"/>
    <w:rsid w:val="00F70066"/>
    <w:rsid w:val="00F70271"/>
    <w:rsid w:val="00F70372"/>
    <w:rsid w:val="00F70D22"/>
    <w:rsid w:val="00F712E2"/>
    <w:rsid w:val="00F714C0"/>
    <w:rsid w:val="00F715AA"/>
    <w:rsid w:val="00F718CF"/>
    <w:rsid w:val="00F72940"/>
    <w:rsid w:val="00F72C3F"/>
    <w:rsid w:val="00F72F4D"/>
    <w:rsid w:val="00F731A3"/>
    <w:rsid w:val="00F732FD"/>
    <w:rsid w:val="00F73378"/>
    <w:rsid w:val="00F739FE"/>
    <w:rsid w:val="00F73CE3"/>
    <w:rsid w:val="00F73D28"/>
    <w:rsid w:val="00F74278"/>
    <w:rsid w:val="00F749AD"/>
    <w:rsid w:val="00F74B6B"/>
    <w:rsid w:val="00F750F1"/>
    <w:rsid w:val="00F7546A"/>
    <w:rsid w:val="00F75624"/>
    <w:rsid w:val="00F7570D"/>
    <w:rsid w:val="00F75729"/>
    <w:rsid w:val="00F7627B"/>
    <w:rsid w:val="00F77134"/>
    <w:rsid w:val="00F77445"/>
    <w:rsid w:val="00F774A3"/>
    <w:rsid w:val="00F77B02"/>
    <w:rsid w:val="00F809EE"/>
    <w:rsid w:val="00F80EA9"/>
    <w:rsid w:val="00F81624"/>
    <w:rsid w:val="00F819E7"/>
    <w:rsid w:val="00F81C07"/>
    <w:rsid w:val="00F81C96"/>
    <w:rsid w:val="00F82562"/>
    <w:rsid w:val="00F82793"/>
    <w:rsid w:val="00F827E3"/>
    <w:rsid w:val="00F82BFD"/>
    <w:rsid w:val="00F830EA"/>
    <w:rsid w:val="00F831C9"/>
    <w:rsid w:val="00F83317"/>
    <w:rsid w:val="00F84972"/>
    <w:rsid w:val="00F84DD3"/>
    <w:rsid w:val="00F8607E"/>
    <w:rsid w:val="00F86166"/>
    <w:rsid w:val="00F867A2"/>
    <w:rsid w:val="00F86C7B"/>
    <w:rsid w:val="00F87233"/>
    <w:rsid w:val="00F874CB"/>
    <w:rsid w:val="00F87659"/>
    <w:rsid w:val="00F90085"/>
    <w:rsid w:val="00F9015A"/>
    <w:rsid w:val="00F908C2"/>
    <w:rsid w:val="00F90CE0"/>
    <w:rsid w:val="00F91929"/>
    <w:rsid w:val="00F91A27"/>
    <w:rsid w:val="00F91D66"/>
    <w:rsid w:val="00F91DFB"/>
    <w:rsid w:val="00F9237E"/>
    <w:rsid w:val="00F94304"/>
    <w:rsid w:val="00F94395"/>
    <w:rsid w:val="00F9440E"/>
    <w:rsid w:val="00F94575"/>
    <w:rsid w:val="00F94A6E"/>
    <w:rsid w:val="00F94A76"/>
    <w:rsid w:val="00F94B31"/>
    <w:rsid w:val="00F94EC5"/>
    <w:rsid w:val="00F951DE"/>
    <w:rsid w:val="00F953FF"/>
    <w:rsid w:val="00F956A5"/>
    <w:rsid w:val="00F95CEF"/>
    <w:rsid w:val="00F96078"/>
    <w:rsid w:val="00F966B9"/>
    <w:rsid w:val="00F968B1"/>
    <w:rsid w:val="00F97D7D"/>
    <w:rsid w:val="00FA149A"/>
    <w:rsid w:val="00FA16BD"/>
    <w:rsid w:val="00FA177D"/>
    <w:rsid w:val="00FA21B3"/>
    <w:rsid w:val="00FA2AC1"/>
    <w:rsid w:val="00FA2B16"/>
    <w:rsid w:val="00FA2ED7"/>
    <w:rsid w:val="00FA2F17"/>
    <w:rsid w:val="00FA3A10"/>
    <w:rsid w:val="00FA3B33"/>
    <w:rsid w:val="00FA3E09"/>
    <w:rsid w:val="00FA3FC3"/>
    <w:rsid w:val="00FA470A"/>
    <w:rsid w:val="00FA50CD"/>
    <w:rsid w:val="00FA5249"/>
    <w:rsid w:val="00FA5344"/>
    <w:rsid w:val="00FA5F0C"/>
    <w:rsid w:val="00FA5FBD"/>
    <w:rsid w:val="00FA6489"/>
    <w:rsid w:val="00FA677F"/>
    <w:rsid w:val="00FA6CC5"/>
    <w:rsid w:val="00FA6F03"/>
    <w:rsid w:val="00FA7595"/>
    <w:rsid w:val="00FB008D"/>
    <w:rsid w:val="00FB0227"/>
    <w:rsid w:val="00FB05A2"/>
    <w:rsid w:val="00FB10B2"/>
    <w:rsid w:val="00FB1185"/>
    <w:rsid w:val="00FB1DA7"/>
    <w:rsid w:val="00FB213A"/>
    <w:rsid w:val="00FB22C5"/>
    <w:rsid w:val="00FB27D5"/>
    <w:rsid w:val="00FB2BF2"/>
    <w:rsid w:val="00FB2DBF"/>
    <w:rsid w:val="00FB3BC0"/>
    <w:rsid w:val="00FB4279"/>
    <w:rsid w:val="00FB48BC"/>
    <w:rsid w:val="00FB5586"/>
    <w:rsid w:val="00FB5678"/>
    <w:rsid w:val="00FB5A64"/>
    <w:rsid w:val="00FB5AEA"/>
    <w:rsid w:val="00FB5B56"/>
    <w:rsid w:val="00FB6BFD"/>
    <w:rsid w:val="00FB6EC8"/>
    <w:rsid w:val="00FB73C3"/>
    <w:rsid w:val="00FB74EB"/>
    <w:rsid w:val="00FB776D"/>
    <w:rsid w:val="00FB7865"/>
    <w:rsid w:val="00FC02FD"/>
    <w:rsid w:val="00FC0C13"/>
    <w:rsid w:val="00FC1720"/>
    <w:rsid w:val="00FC18BF"/>
    <w:rsid w:val="00FC1E1A"/>
    <w:rsid w:val="00FC22F6"/>
    <w:rsid w:val="00FC24E6"/>
    <w:rsid w:val="00FC2DCA"/>
    <w:rsid w:val="00FC308D"/>
    <w:rsid w:val="00FC3773"/>
    <w:rsid w:val="00FC41E0"/>
    <w:rsid w:val="00FC41FE"/>
    <w:rsid w:val="00FC4994"/>
    <w:rsid w:val="00FC4AE9"/>
    <w:rsid w:val="00FC4D4F"/>
    <w:rsid w:val="00FC4F31"/>
    <w:rsid w:val="00FC545A"/>
    <w:rsid w:val="00FC575B"/>
    <w:rsid w:val="00FC57F1"/>
    <w:rsid w:val="00FC5EA9"/>
    <w:rsid w:val="00FC6356"/>
    <w:rsid w:val="00FC63F5"/>
    <w:rsid w:val="00FC73D5"/>
    <w:rsid w:val="00FC7512"/>
    <w:rsid w:val="00FC7711"/>
    <w:rsid w:val="00FC781D"/>
    <w:rsid w:val="00FC7E56"/>
    <w:rsid w:val="00FD03A1"/>
    <w:rsid w:val="00FD0461"/>
    <w:rsid w:val="00FD07F5"/>
    <w:rsid w:val="00FD0E2E"/>
    <w:rsid w:val="00FD1255"/>
    <w:rsid w:val="00FD17FC"/>
    <w:rsid w:val="00FD24B8"/>
    <w:rsid w:val="00FD30DB"/>
    <w:rsid w:val="00FD32C0"/>
    <w:rsid w:val="00FD32C6"/>
    <w:rsid w:val="00FD34B4"/>
    <w:rsid w:val="00FD3833"/>
    <w:rsid w:val="00FD3ADD"/>
    <w:rsid w:val="00FD4C5B"/>
    <w:rsid w:val="00FD50A9"/>
    <w:rsid w:val="00FD51A4"/>
    <w:rsid w:val="00FD5419"/>
    <w:rsid w:val="00FD5655"/>
    <w:rsid w:val="00FD5F4E"/>
    <w:rsid w:val="00FD6BA5"/>
    <w:rsid w:val="00FD6CC1"/>
    <w:rsid w:val="00FD7376"/>
    <w:rsid w:val="00FD73D6"/>
    <w:rsid w:val="00FD7460"/>
    <w:rsid w:val="00FD7A01"/>
    <w:rsid w:val="00FD7C95"/>
    <w:rsid w:val="00FD7E30"/>
    <w:rsid w:val="00FE054D"/>
    <w:rsid w:val="00FE0C05"/>
    <w:rsid w:val="00FE0C8A"/>
    <w:rsid w:val="00FE0E6C"/>
    <w:rsid w:val="00FE1DC4"/>
    <w:rsid w:val="00FE2DD6"/>
    <w:rsid w:val="00FE3B8C"/>
    <w:rsid w:val="00FE3E94"/>
    <w:rsid w:val="00FE3F58"/>
    <w:rsid w:val="00FE4D28"/>
    <w:rsid w:val="00FE5ADB"/>
    <w:rsid w:val="00FE5FDF"/>
    <w:rsid w:val="00FE5FEB"/>
    <w:rsid w:val="00FE63F7"/>
    <w:rsid w:val="00FE642C"/>
    <w:rsid w:val="00FE6BC9"/>
    <w:rsid w:val="00FE6DFC"/>
    <w:rsid w:val="00FE6E86"/>
    <w:rsid w:val="00FF045C"/>
    <w:rsid w:val="00FF0B31"/>
    <w:rsid w:val="00FF1333"/>
    <w:rsid w:val="00FF15B9"/>
    <w:rsid w:val="00FF2954"/>
    <w:rsid w:val="00FF2C6A"/>
    <w:rsid w:val="00FF2FE3"/>
    <w:rsid w:val="00FF3C10"/>
    <w:rsid w:val="00FF4026"/>
    <w:rsid w:val="00FF51FF"/>
    <w:rsid w:val="00FF53FE"/>
    <w:rsid w:val="00FF5721"/>
    <w:rsid w:val="00FF57DF"/>
    <w:rsid w:val="00FF598A"/>
    <w:rsid w:val="00FF5B1F"/>
    <w:rsid w:val="00FF5F30"/>
    <w:rsid w:val="00FF63BE"/>
    <w:rsid w:val="00FF74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A8B793-4224-4864-9246-3E3E56B8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CA1"/>
    <w:pPr>
      <w:widowControl w:val="0"/>
      <w:jc w:val="both"/>
    </w:pPr>
    <w:rPr>
      <w:rFonts w:ascii="仿宋_GB2312" w:eastAsia="仿宋_GB2312"/>
      <w:snapToGrid w:val="0"/>
      <w:kern w:val="2"/>
      <w:sz w:val="30"/>
      <w:szCs w:val="30"/>
    </w:rPr>
  </w:style>
  <w:style w:type="paragraph" w:styleId="1">
    <w:name w:val="heading 1"/>
    <w:basedOn w:val="a"/>
    <w:next w:val="a"/>
    <w:qFormat/>
    <w:rsid w:val="006A317E"/>
    <w:pPr>
      <w:keepNext/>
      <w:keepLines/>
      <w:spacing w:before="340" w:after="330" w:line="578" w:lineRule="auto"/>
      <w:outlineLvl w:val="0"/>
    </w:pPr>
    <w:rPr>
      <w:b/>
      <w:bCs/>
      <w:kern w:val="44"/>
      <w:sz w:val="44"/>
      <w:szCs w:val="44"/>
    </w:rPr>
  </w:style>
  <w:style w:type="paragraph" w:styleId="2">
    <w:name w:val="heading 2"/>
    <w:basedOn w:val="a"/>
    <w:next w:val="a"/>
    <w:qFormat/>
    <w:rsid w:val="006072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072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7BA3"/>
    <w:rPr>
      <w:color w:val="0000FF"/>
      <w:u w:val="single"/>
    </w:rPr>
  </w:style>
  <w:style w:type="paragraph" w:styleId="a4">
    <w:name w:val="Normal (Web)"/>
    <w:basedOn w:val="a"/>
    <w:uiPriority w:val="99"/>
    <w:rsid w:val="00847657"/>
    <w:pPr>
      <w:widowControl/>
      <w:spacing w:before="100" w:beforeAutospacing="1" w:after="100" w:afterAutospacing="1"/>
      <w:jc w:val="left"/>
    </w:pPr>
    <w:rPr>
      <w:rFonts w:ascii="宋体" w:hAnsi="宋体" w:cs="宋体"/>
      <w:kern w:val="0"/>
      <w:szCs w:val="21"/>
    </w:rPr>
  </w:style>
  <w:style w:type="paragraph" w:styleId="a5">
    <w:name w:val="header"/>
    <w:basedOn w:val="a"/>
    <w:link w:val="Char"/>
    <w:rsid w:val="004B2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237E"/>
    <w:rPr>
      <w:kern w:val="2"/>
      <w:sz w:val="18"/>
      <w:szCs w:val="18"/>
    </w:rPr>
  </w:style>
  <w:style w:type="paragraph" w:styleId="a6">
    <w:name w:val="footer"/>
    <w:basedOn w:val="a"/>
    <w:link w:val="Char0"/>
    <w:uiPriority w:val="99"/>
    <w:rsid w:val="004B237E"/>
    <w:pPr>
      <w:tabs>
        <w:tab w:val="center" w:pos="4153"/>
        <w:tab w:val="right" w:pos="8306"/>
      </w:tabs>
      <w:snapToGrid w:val="0"/>
      <w:jc w:val="left"/>
    </w:pPr>
    <w:rPr>
      <w:sz w:val="18"/>
      <w:szCs w:val="18"/>
    </w:rPr>
  </w:style>
  <w:style w:type="character" w:customStyle="1" w:styleId="Char0">
    <w:name w:val="页脚 Char"/>
    <w:basedOn w:val="a0"/>
    <w:link w:val="a6"/>
    <w:uiPriority w:val="99"/>
    <w:rsid w:val="004B237E"/>
    <w:rPr>
      <w:kern w:val="2"/>
      <w:sz w:val="18"/>
      <w:szCs w:val="18"/>
    </w:rPr>
  </w:style>
  <w:style w:type="character" w:styleId="a7">
    <w:name w:val="page number"/>
    <w:basedOn w:val="a0"/>
    <w:rsid w:val="00CE3D86"/>
  </w:style>
  <w:style w:type="character" w:customStyle="1" w:styleId="apple-converted-space">
    <w:name w:val="apple-converted-space"/>
    <w:basedOn w:val="a0"/>
    <w:rsid w:val="00B950B7"/>
  </w:style>
  <w:style w:type="paragraph" w:styleId="a8">
    <w:name w:val="Date"/>
    <w:basedOn w:val="a"/>
    <w:next w:val="a"/>
    <w:rsid w:val="00D41513"/>
    <w:pPr>
      <w:ind w:leftChars="2500" w:left="100"/>
    </w:pPr>
  </w:style>
  <w:style w:type="paragraph" w:customStyle="1" w:styleId="Char1">
    <w:name w:val="Char"/>
    <w:basedOn w:val="a"/>
    <w:rsid w:val="00881916"/>
    <w:pPr>
      <w:widowControl/>
      <w:spacing w:after="160" w:line="240" w:lineRule="exact"/>
      <w:jc w:val="left"/>
    </w:pPr>
    <w:rPr>
      <w:rFonts w:ascii="Arial" w:eastAsia="Times New Roman" w:hAnsi="Arial" w:cs="Verdana"/>
      <w:b/>
      <w:snapToGrid/>
      <w:kern w:val="0"/>
      <w:sz w:val="24"/>
      <w:szCs w:val="24"/>
      <w:lang w:eastAsia="en-US"/>
    </w:rPr>
  </w:style>
  <w:style w:type="paragraph" w:customStyle="1" w:styleId="p0">
    <w:name w:val="p0"/>
    <w:basedOn w:val="a"/>
    <w:rsid w:val="00763D8B"/>
    <w:pPr>
      <w:widowControl/>
      <w:spacing w:before="100" w:beforeAutospacing="1" w:after="100" w:afterAutospacing="1"/>
      <w:jc w:val="left"/>
    </w:pPr>
    <w:rPr>
      <w:rFonts w:ascii="宋体" w:eastAsia="宋体" w:hAnsi="宋体" w:cs="宋体"/>
      <w:snapToGrid/>
      <w:kern w:val="0"/>
      <w:sz w:val="24"/>
      <w:szCs w:val="24"/>
    </w:rPr>
  </w:style>
  <w:style w:type="paragraph" w:styleId="10">
    <w:name w:val="toc 1"/>
    <w:basedOn w:val="a"/>
    <w:next w:val="a"/>
    <w:autoRedefine/>
    <w:uiPriority w:val="39"/>
    <w:rsid w:val="00A01543"/>
    <w:pPr>
      <w:tabs>
        <w:tab w:val="right" w:leader="dot" w:pos="8296"/>
      </w:tabs>
      <w:spacing w:line="560" w:lineRule="exact"/>
    </w:pPr>
    <w:rPr>
      <w:rFonts w:ascii="Times New Roman" w:eastAsia="黑体"/>
      <w:noProof/>
      <w:sz w:val="32"/>
    </w:rPr>
  </w:style>
  <w:style w:type="paragraph" w:styleId="20">
    <w:name w:val="toc 2"/>
    <w:basedOn w:val="a"/>
    <w:next w:val="a"/>
    <w:autoRedefine/>
    <w:uiPriority w:val="39"/>
    <w:rsid w:val="004B6EDF"/>
    <w:pPr>
      <w:tabs>
        <w:tab w:val="right" w:leader="dot" w:pos="8296"/>
      </w:tabs>
      <w:spacing w:line="560" w:lineRule="exact"/>
    </w:pPr>
    <w:rPr>
      <w:rFonts w:ascii="Times New Roman" w:eastAsia="楷体_GB2312"/>
      <w:noProof/>
      <w:sz w:val="32"/>
    </w:rPr>
  </w:style>
  <w:style w:type="paragraph" w:styleId="30">
    <w:name w:val="toc 3"/>
    <w:basedOn w:val="a"/>
    <w:next w:val="a"/>
    <w:autoRedefine/>
    <w:uiPriority w:val="39"/>
    <w:rsid w:val="00A01543"/>
    <w:pPr>
      <w:tabs>
        <w:tab w:val="right" w:leader="dot" w:pos="8296"/>
      </w:tabs>
      <w:spacing w:line="560" w:lineRule="exact"/>
    </w:pPr>
    <w:rPr>
      <w:rFonts w:ascii="Times New Roman"/>
      <w:noProof/>
      <w:kern w:val="0"/>
      <w:sz w:val="32"/>
    </w:rPr>
  </w:style>
  <w:style w:type="paragraph" w:styleId="a9">
    <w:name w:val="Balloon Text"/>
    <w:basedOn w:val="a"/>
    <w:semiHidden/>
    <w:rsid w:val="00012871"/>
    <w:rPr>
      <w:sz w:val="18"/>
      <w:szCs w:val="18"/>
    </w:rPr>
  </w:style>
  <w:style w:type="paragraph" w:styleId="aa">
    <w:name w:val="table of authorities"/>
    <w:basedOn w:val="a"/>
    <w:next w:val="a"/>
    <w:semiHidden/>
    <w:rsid w:val="00C22D1C"/>
    <w:pPr>
      <w:ind w:leftChars="200" w:left="420"/>
    </w:pPr>
  </w:style>
  <w:style w:type="paragraph" w:styleId="ab">
    <w:name w:val="toa heading"/>
    <w:basedOn w:val="a"/>
    <w:next w:val="a"/>
    <w:semiHidden/>
    <w:rsid w:val="00C22D1C"/>
    <w:pPr>
      <w:spacing w:before="120"/>
    </w:pPr>
    <w:rPr>
      <w:rFonts w:ascii="Arial" w:eastAsia="宋体" w:hAnsi="Arial" w:cs="Arial"/>
      <w:sz w:val="24"/>
      <w:szCs w:val="24"/>
    </w:rPr>
  </w:style>
  <w:style w:type="character" w:styleId="ac">
    <w:name w:val="Strong"/>
    <w:basedOn w:val="a0"/>
    <w:qFormat/>
    <w:rsid w:val="00DB7004"/>
    <w:rPr>
      <w:b/>
      <w:bCs/>
    </w:rPr>
  </w:style>
  <w:style w:type="character" w:styleId="ad">
    <w:name w:val="annotation reference"/>
    <w:basedOn w:val="a0"/>
    <w:semiHidden/>
    <w:rsid w:val="00A4360B"/>
    <w:rPr>
      <w:sz w:val="21"/>
      <w:szCs w:val="21"/>
    </w:rPr>
  </w:style>
  <w:style w:type="paragraph" w:styleId="ae">
    <w:name w:val="annotation text"/>
    <w:basedOn w:val="a"/>
    <w:semiHidden/>
    <w:rsid w:val="00A4360B"/>
    <w:pPr>
      <w:jc w:val="left"/>
    </w:pPr>
  </w:style>
  <w:style w:type="paragraph" w:styleId="af">
    <w:name w:val="annotation subject"/>
    <w:basedOn w:val="ae"/>
    <w:next w:val="ae"/>
    <w:semiHidden/>
    <w:rsid w:val="00A4360B"/>
    <w:rPr>
      <w:b/>
      <w:bCs/>
    </w:rPr>
  </w:style>
  <w:style w:type="paragraph" w:styleId="z-">
    <w:name w:val="HTML Top of Form"/>
    <w:basedOn w:val="a"/>
    <w:next w:val="a"/>
    <w:hidden/>
    <w:rsid w:val="008F7312"/>
    <w:pPr>
      <w:widowControl/>
      <w:pBdr>
        <w:bottom w:val="single" w:sz="6" w:space="1" w:color="auto"/>
      </w:pBdr>
      <w:jc w:val="center"/>
    </w:pPr>
    <w:rPr>
      <w:rFonts w:ascii="Arial" w:eastAsia="宋体" w:hAnsi="Arial" w:cs="Arial"/>
      <w:snapToGrid/>
      <w:vanish/>
      <w:kern w:val="0"/>
      <w:sz w:val="16"/>
      <w:szCs w:val="16"/>
    </w:rPr>
  </w:style>
  <w:style w:type="paragraph" w:styleId="z-0">
    <w:name w:val="HTML Bottom of Form"/>
    <w:basedOn w:val="a"/>
    <w:next w:val="a"/>
    <w:hidden/>
    <w:rsid w:val="008F7312"/>
    <w:pPr>
      <w:widowControl/>
      <w:pBdr>
        <w:top w:val="single" w:sz="6" w:space="1" w:color="auto"/>
      </w:pBdr>
      <w:jc w:val="center"/>
    </w:pPr>
    <w:rPr>
      <w:rFonts w:ascii="Arial" w:eastAsia="宋体" w:hAnsi="Arial" w:cs="Arial"/>
      <w:snapToGrid/>
      <w:vanish/>
      <w:kern w:val="0"/>
      <w:sz w:val="16"/>
      <w:szCs w:val="16"/>
    </w:rPr>
  </w:style>
  <w:style w:type="paragraph" w:customStyle="1" w:styleId="sf">
    <w:name w:val="正文 sf"/>
    <w:basedOn w:val="a"/>
    <w:link w:val="sfChar"/>
    <w:rsid w:val="00C64CD8"/>
    <w:pPr>
      <w:spacing w:line="560" w:lineRule="exact"/>
      <w:ind w:firstLineChars="200" w:firstLine="640"/>
      <w:jc w:val="left"/>
    </w:pPr>
    <w:rPr>
      <w:rFonts w:hAnsi="黑体"/>
      <w:snapToGrid/>
      <w:kern w:val="0"/>
      <w:sz w:val="20"/>
      <w:szCs w:val="20"/>
    </w:rPr>
  </w:style>
  <w:style w:type="character" w:customStyle="1" w:styleId="sfChar">
    <w:name w:val="正文 sf Char"/>
    <w:link w:val="sf"/>
    <w:locked/>
    <w:rsid w:val="00C64CD8"/>
    <w:rPr>
      <w:rFonts w:ascii="仿宋_GB2312" w:eastAsia="仿宋_GB2312" w:hAnsi="黑体"/>
      <w:lang w:val="en-US" w:eastAsia="zh-CN" w:bidi="ar-SA"/>
    </w:rPr>
  </w:style>
  <w:style w:type="paragraph" w:customStyle="1" w:styleId="sf0">
    <w:name w:val="标题sf"/>
    <w:basedOn w:val="1"/>
    <w:link w:val="sfChar0"/>
    <w:rsid w:val="00C64CD8"/>
    <w:pPr>
      <w:keepNext w:val="0"/>
      <w:keepLines w:val="0"/>
      <w:spacing w:beforeLines="50" w:line="640" w:lineRule="exact"/>
      <w:ind w:firstLineChars="50" w:firstLine="50"/>
      <w:jc w:val="center"/>
    </w:pPr>
    <w:rPr>
      <w:rFonts w:ascii="方正小标宋简体" w:eastAsia="方正小标宋简体"/>
      <w:b w:val="0"/>
      <w:bCs w:val="0"/>
      <w:snapToGrid/>
      <w:sz w:val="20"/>
      <w:szCs w:val="20"/>
    </w:rPr>
  </w:style>
  <w:style w:type="character" w:customStyle="1" w:styleId="sfChar0">
    <w:name w:val="标题sf Char"/>
    <w:link w:val="sf0"/>
    <w:locked/>
    <w:rsid w:val="00C64CD8"/>
    <w:rPr>
      <w:rFonts w:ascii="方正小标宋简体" w:eastAsia="方正小标宋简体"/>
      <w:kern w:val="44"/>
      <w:lang w:val="en-US" w:eastAsia="zh-CN" w:bidi="ar-SA"/>
    </w:rPr>
  </w:style>
  <w:style w:type="paragraph" w:styleId="af0">
    <w:name w:val="Document Map"/>
    <w:basedOn w:val="a"/>
    <w:semiHidden/>
    <w:rsid w:val="00C03009"/>
    <w:pPr>
      <w:shd w:val="clear" w:color="auto" w:fill="000080"/>
    </w:pPr>
  </w:style>
  <w:style w:type="paragraph" w:styleId="af1">
    <w:name w:val="List Paragraph"/>
    <w:basedOn w:val="a"/>
    <w:uiPriority w:val="34"/>
    <w:qFormat/>
    <w:rsid w:val="00EF4812"/>
    <w:pPr>
      <w:ind w:firstLineChars="200" w:firstLine="420"/>
    </w:pPr>
  </w:style>
  <w:style w:type="paragraph" w:styleId="af2">
    <w:name w:val="No Spacing"/>
    <w:uiPriority w:val="1"/>
    <w:qFormat/>
    <w:rsid w:val="00D0555C"/>
    <w:pPr>
      <w:widowControl w:val="0"/>
      <w:jc w:val="both"/>
    </w:pPr>
    <w:rPr>
      <w:rFonts w:ascii="仿宋_GB2312" w:eastAsia="仿宋_GB2312"/>
      <w:snapToGrid w:val="0"/>
      <w:kern w:val="2"/>
      <w:sz w:val="30"/>
      <w:szCs w:val="30"/>
    </w:rPr>
  </w:style>
  <w:style w:type="character" w:styleId="af3">
    <w:name w:val="Subtle Emphasis"/>
    <w:basedOn w:val="a0"/>
    <w:uiPriority w:val="19"/>
    <w:qFormat/>
    <w:rsid w:val="00D0555C"/>
    <w:rPr>
      <w:i/>
      <w:iCs/>
      <w:color w:val="808080" w:themeColor="text1" w:themeTint="7F"/>
    </w:rPr>
  </w:style>
  <w:style w:type="character" w:styleId="af4">
    <w:name w:val="Emphasis"/>
    <w:basedOn w:val="a0"/>
    <w:qFormat/>
    <w:rsid w:val="00D0555C"/>
    <w:rPr>
      <w:i/>
      <w:iCs/>
    </w:rPr>
  </w:style>
  <w:style w:type="paragraph" w:styleId="af5">
    <w:name w:val="Subtitle"/>
    <w:basedOn w:val="a"/>
    <w:next w:val="a"/>
    <w:link w:val="Char2"/>
    <w:qFormat/>
    <w:rsid w:val="00D0555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f5"/>
    <w:rsid w:val="00D0555C"/>
    <w:rPr>
      <w:rFonts w:asciiTheme="majorHAnsi" w:hAnsiTheme="majorHAnsi" w:cstheme="majorBidi"/>
      <w:b/>
      <w:bCs/>
      <w:snapToGrid w:val="0"/>
      <w:kern w:val="28"/>
      <w:sz w:val="32"/>
      <w:szCs w:val="32"/>
    </w:rPr>
  </w:style>
  <w:style w:type="character" w:styleId="af6">
    <w:name w:val="FollowedHyperlink"/>
    <w:basedOn w:val="a0"/>
    <w:rsid w:val="00E22E5F"/>
    <w:rPr>
      <w:color w:val="800080" w:themeColor="followedHyperlink"/>
      <w:u w:val="single"/>
    </w:rPr>
  </w:style>
  <w:style w:type="paragraph" w:customStyle="1" w:styleId="p">
    <w:name w:val="p"/>
    <w:basedOn w:val="a"/>
    <w:rsid w:val="00D45116"/>
    <w:pPr>
      <w:widowControl/>
      <w:spacing w:before="100" w:beforeAutospacing="1" w:after="100" w:afterAutospacing="1"/>
      <w:jc w:val="left"/>
    </w:pPr>
    <w:rPr>
      <w:rFonts w:ascii="宋体" w:eastAsia="宋体" w:hAnsi="宋体" w:cs="宋体"/>
      <w:snapToGrid/>
      <w:kern w:val="0"/>
      <w:sz w:val="24"/>
      <w:szCs w:val="24"/>
    </w:rPr>
  </w:style>
  <w:style w:type="paragraph" w:customStyle="1" w:styleId="tbinput1">
    <w:name w:val="tb_input1"/>
    <w:basedOn w:val="a"/>
    <w:rsid w:val="00015B87"/>
    <w:pPr>
      <w:widowControl/>
      <w:spacing w:line="300" w:lineRule="atLeast"/>
      <w:jc w:val="left"/>
    </w:pPr>
    <w:rPr>
      <w:rFonts w:ascii="宋体" w:eastAsia="宋体" w:hAnsi="宋体" w:cs="宋体"/>
      <w:b/>
      <w:bCs/>
      <w:snapToGrid/>
      <w:color w:val="333333"/>
      <w:kern w:val="0"/>
      <w:sz w:val="18"/>
      <w:szCs w:val="18"/>
    </w:rPr>
  </w:style>
  <w:style w:type="character" w:styleId="af7">
    <w:name w:val="Intense Reference"/>
    <w:basedOn w:val="a0"/>
    <w:uiPriority w:val="32"/>
    <w:qFormat/>
    <w:rsid w:val="00084D4A"/>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6261">
      <w:bodyDiv w:val="1"/>
      <w:marLeft w:val="0"/>
      <w:marRight w:val="0"/>
      <w:marTop w:val="0"/>
      <w:marBottom w:val="0"/>
      <w:divBdr>
        <w:top w:val="none" w:sz="0" w:space="0" w:color="auto"/>
        <w:left w:val="none" w:sz="0" w:space="0" w:color="auto"/>
        <w:bottom w:val="none" w:sz="0" w:space="0" w:color="auto"/>
        <w:right w:val="none" w:sz="0" w:space="0" w:color="auto"/>
      </w:divBdr>
      <w:divsChild>
        <w:div w:id="263197110">
          <w:marLeft w:val="0"/>
          <w:marRight w:val="0"/>
          <w:marTop w:val="0"/>
          <w:marBottom w:val="0"/>
          <w:divBdr>
            <w:top w:val="none" w:sz="0" w:space="0" w:color="auto"/>
            <w:left w:val="none" w:sz="0" w:space="0" w:color="auto"/>
            <w:bottom w:val="none" w:sz="0" w:space="0" w:color="auto"/>
            <w:right w:val="none" w:sz="0" w:space="0" w:color="auto"/>
          </w:divBdr>
          <w:divsChild>
            <w:div w:id="3428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865">
      <w:bodyDiv w:val="1"/>
      <w:marLeft w:val="0"/>
      <w:marRight w:val="0"/>
      <w:marTop w:val="0"/>
      <w:marBottom w:val="0"/>
      <w:divBdr>
        <w:top w:val="none" w:sz="0" w:space="0" w:color="auto"/>
        <w:left w:val="none" w:sz="0" w:space="0" w:color="auto"/>
        <w:bottom w:val="none" w:sz="0" w:space="0" w:color="auto"/>
        <w:right w:val="none" w:sz="0" w:space="0" w:color="auto"/>
      </w:divBdr>
      <w:divsChild>
        <w:div w:id="619608596">
          <w:marLeft w:val="0"/>
          <w:marRight w:val="0"/>
          <w:marTop w:val="0"/>
          <w:marBottom w:val="0"/>
          <w:divBdr>
            <w:top w:val="none" w:sz="0" w:space="0" w:color="auto"/>
            <w:left w:val="none" w:sz="0" w:space="0" w:color="auto"/>
            <w:bottom w:val="none" w:sz="0" w:space="0" w:color="auto"/>
            <w:right w:val="none" w:sz="0" w:space="0" w:color="auto"/>
          </w:divBdr>
        </w:div>
      </w:divsChild>
    </w:div>
    <w:div w:id="18625695">
      <w:bodyDiv w:val="1"/>
      <w:marLeft w:val="0"/>
      <w:marRight w:val="0"/>
      <w:marTop w:val="0"/>
      <w:marBottom w:val="0"/>
      <w:divBdr>
        <w:top w:val="none" w:sz="0" w:space="0" w:color="auto"/>
        <w:left w:val="none" w:sz="0" w:space="0" w:color="auto"/>
        <w:bottom w:val="none" w:sz="0" w:space="0" w:color="auto"/>
        <w:right w:val="none" w:sz="0" w:space="0" w:color="auto"/>
      </w:divBdr>
    </w:div>
    <w:div w:id="22488439">
      <w:bodyDiv w:val="1"/>
      <w:marLeft w:val="0"/>
      <w:marRight w:val="0"/>
      <w:marTop w:val="0"/>
      <w:marBottom w:val="0"/>
      <w:divBdr>
        <w:top w:val="none" w:sz="0" w:space="0" w:color="auto"/>
        <w:left w:val="none" w:sz="0" w:space="0" w:color="auto"/>
        <w:bottom w:val="none" w:sz="0" w:space="0" w:color="auto"/>
        <w:right w:val="none" w:sz="0" w:space="0" w:color="auto"/>
      </w:divBdr>
      <w:divsChild>
        <w:div w:id="3437840">
          <w:marLeft w:val="0"/>
          <w:marRight w:val="0"/>
          <w:marTop w:val="0"/>
          <w:marBottom w:val="0"/>
          <w:divBdr>
            <w:top w:val="none" w:sz="0" w:space="0" w:color="auto"/>
            <w:left w:val="none" w:sz="0" w:space="0" w:color="auto"/>
            <w:bottom w:val="none" w:sz="0" w:space="0" w:color="auto"/>
            <w:right w:val="none" w:sz="0" w:space="0" w:color="auto"/>
          </w:divBdr>
          <w:divsChild>
            <w:div w:id="228081528">
              <w:marLeft w:val="0"/>
              <w:marRight w:val="0"/>
              <w:marTop w:val="0"/>
              <w:marBottom w:val="0"/>
              <w:divBdr>
                <w:top w:val="none" w:sz="0" w:space="0" w:color="auto"/>
                <w:left w:val="none" w:sz="0" w:space="0" w:color="auto"/>
                <w:bottom w:val="none" w:sz="0" w:space="0" w:color="auto"/>
                <w:right w:val="none" w:sz="0" w:space="0" w:color="auto"/>
              </w:divBdr>
              <w:divsChild>
                <w:div w:id="187564886">
                  <w:marLeft w:val="0"/>
                  <w:marRight w:val="0"/>
                  <w:marTop w:val="0"/>
                  <w:marBottom w:val="0"/>
                  <w:divBdr>
                    <w:top w:val="none" w:sz="0" w:space="0" w:color="auto"/>
                    <w:left w:val="none" w:sz="0" w:space="0" w:color="auto"/>
                    <w:bottom w:val="none" w:sz="0" w:space="0" w:color="auto"/>
                    <w:right w:val="none" w:sz="0" w:space="0" w:color="auto"/>
                  </w:divBdr>
                  <w:divsChild>
                    <w:div w:id="410272046">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30349753">
      <w:bodyDiv w:val="1"/>
      <w:marLeft w:val="0"/>
      <w:marRight w:val="0"/>
      <w:marTop w:val="0"/>
      <w:marBottom w:val="0"/>
      <w:divBdr>
        <w:top w:val="none" w:sz="0" w:space="0" w:color="auto"/>
        <w:left w:val="none" w:sz="0" w:space="0" w:color="auto"/>
        <w:bottom w:val="none" w:sz="0" w:space="0" w:color="auto"/>
        <w:right w:val="none" w:sz="0" w:space="0" w:color="auto"/>
      </w:divBdr>
      <w:divsChild>
        <w:div w:id="1316764779">
          <w:marLeft w:val="0"/>
          <w:marRight w:val="0"/>
          <w:marTop w:val="0"/>
          <w:marBottom w:val="0"/>
          <w:divBdr>
            <w:top w:val="none" w:sz="0" w:space="0" w:color="auto"/>
            <w:left w:val="none" w:sz="0" w:space="0" w:color="auto"/>
            <w:bottom w:val="none" w:sz="0" w:space="0" w:color="auto"/>
            <w:right w:val="none" w:sz="0" w:space="0" w:color="auto"/>
          </w:divBdr>
          <w:divsChild>
            <w:div w:id="20457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372">
      <w:bodyDiv w:val="1"/>
      <w:marLeft w:val="0"/>
      <w:marRight w:val="0"/>
      <w:marTop w:val="0"/>
      <w:marBottom w:val="0"/>
      <w:divBdr>
        <w:top w:val="none" w:sz="0" w:space="0" w:color="auto"/>
        <w:left w:val="none" w:sz="0" w:space="0" w:color="auto"/>
        <w:bottom w:val="none" w:sz="0" w:space="0" w:color="auto"/>
        <w:right w:val="none" w:sz="0" w:space="0" w:color="auto"/>
      </w:divBdr>
    </w:div>
    <w:div w:id="75052396">
      <w:bodyDiv w:val="1"/>
      <w:marLeft w:val="0"/>
      <w:marRight w:val="0"/>
      <w:marTop w:val="0"/>
      <w:marBottom w:val="0"/>
      <w:divBdr>
        <w:top w:val="none" w:sz="0" w:space="0" w:color="auto"/>
        <w:left w:val="none" w:sz="0" w:space="0" w:color="auto"/>
        <w:bottom w:val="none" w:sz="0" w:space="0" w:color="auto"/>
        <w:right w:val="none" w:sz="0" w:space="0" w:color="auto"/>
      </w:divBdr>
      <w:divsChild>
        <w:div w:id="402531586">
          <w:marLeft w:val="0"/>
          <w:marRight w:val="0"/>
          <w:marTop w:val="0"/>
          <w:marBottom w:val="0"/>
          <w:divBdr>
            <w:top w:val="none" w:sz="0" w:space="0" w:color="auto"/>
            <w:left w:val="none" w:sz="0" w:space="0" w:color="auto"/>
            <w:bottom w:val="none" w:sz="0" w:space="0" w:color="auto"/>
            <w:right w:val="none" w:sz="0" w:space="0" w:color="auto"/>
          </w:divBdr>
        </w:div>
      </w:divsChild>
    </w:div>
    <w:div w:id="81142490">
      <w:bodyDiv w:val="1"/>
      <w:marLeft w:val="0"/>
      <w:marRight w:val="0"/>
      <w:marTop w:val="0"/>
      <w:marBottom w:val="0"/>
      <w:divBdr>
        <w:top w:val="none" w:sz="0" w:space="0" w:color="auto"/>
        <w:left w:val="none" w:sz="0" w:space="0" w:color="auto"/>
        <w:bottom w:val="none" w:sz="0" w:space="0" w:color="auto"/>
        <w:right w:val="none" w:sz="0" w:space="0" w:color="auto"/>
      </w:divBdr>
      <w:divsChild>
        <w:div w:id="352418277">
          <w:marLeft w:val="0"/>
          <w:marRight w:val="0"/>
          <w:marTop w:val="0"/>
          <w:marBottom w:val="0"/>
          <w:divBdr>
            <w:top w:val="none" w:sz="0" w:space="0" w:color="auto"/>
            <w:left w:val="none" w:sz="0" w:space="0" w:color="auto"/>
            <w:bottom w:val="none" w:sz="0" w:space="0" w:color="auto"/>
            <w:right w:val="none" w:sz="0" w:space="0" w:color="auto"/>
          </w:divBdr>
        </w:div>
      </w:divsChild>
    </w:div>
    <w:div w:id="94711324">
      <w:bodyDiv w:val="1"/>
      <w:marLeft w:val="0"/>
      <w:marRight w:val="0"/>
      <w:marTop w:val="0"/>
      <w:marBottom w:val="0"/>
      <w:divBdr>
        <w:top w:val="none" w:sz="0" w:space="0" w:color="auto"/>
        <w:left w:val="none" w:sz="0" w:space="0" w:color="auto"/>
        <w:bottom w:val="none" w:sz="0" w:space="0" w:color="auto"/>
        <w:right w:val="none" w:sz="0" w:space="0" w:color="auto"/>
      </w:divBdr>
    </w:div>
    <w:div w:id="106436116">
      <w:bodyDiv w:val="1"/>
      <w:marLeft w:val="0"/>
      <w:marRight w:val="0"/>
      <w:marTop w:val="0"/>
      <w:marBottom w:val="0"/>
      <w:divBdr>
        <w:top w:val="none" w:sz="0" w:space="0" w:color="auto"/>
        <w:left w:val="none" w:sz="0" w:space="0" w:color="auto"/>
        <w:bottom w:val="none" w:sz="0" w:space="0" w:color="auto"/>
        <w:right w:val="none" w:sz="0" w:space="0" w:color="auto"/>
      </w:divBdr>
      <w:divsChild>
        <w:div w:id="1670475664">
          <w:marLeft w:val="0"/>
          <w:marRight w:val="0"/>
          <w:marTop w:val="0"/>
          <w:marBottom w:val="0"/>
          <w:divBdr>
            <w:top w:val="none" w:sz="0" w:space="0" w:color="auto"/>
            <w:left w:val="none" w:sz="0" w:space="0" w:color="auto"/>
            <w:bottom w:val="none" w:sz="0" w:space="0" w:color="auto"/>
            <w:right w:val="none" w:sz="0" w:space="0" w:color="auto"/>
          </w:divBdr>
        </w:div>
      </w:divsChild>
    </w:div>
    <w:div w:id="129177615">
      <w:bodyDiv w:val="1"/>
      <w:marLeft w:val="0"/>
      <w:marRight w:val="0"/>
      <w:marTop w:val="0"/>
      <w:marBottom w:val="0"/>
      <w:divBdr>
        <w:top w:val="none" w:sz="0" w:space="0" w:color="auto"/>
        <w:left w:val="none" w:sz="0" w:space="0" w:color="auto"/>
        <w:bottom w:val="none" w:sz="0" w:space="0" w:color="auto"/>
        <w:right w:val="none" w:sz="0" w:space="0" w:color="auto"/>
      </w:divBdr>
      <w:divsChild>
        <w:div w:id="711879936">
          <w:marLeft w:val="0"/>
          <w:marRight w:val="0"/>
          <w:marTop w:val="0"/>
          <w:marBottom w:val="0"/>
          <w:divBdr>
            <w:top w:val="none" w:sz="0" w:space="0" w:color="auto"/>
            <w:left w:val="none" w:sz="0" w:space="0" w:color="auto"/>
            <w:bottom w:val="none" w:sz="0" w:space="0" w:color="auto"/>
            <w:right w:val="none" w:sz="0" w:space="0" w:color="auto"/>
          </w:divBdr>
        </w:div>
      </w:divsChild>
    </w:div>
    <w:div w:id="134807999">
      <w:bodyDiv w:val="1"/>
      <w:marLeft w:val="0"/>
      <w:marRight w:val="0"/>
      <w:marTop w:val="0"/>
      <w:marBottom w:val="0"/>
      <w:divBdr>
        <w:top w:val="none" w:sz="0" w:space="0" w:color="auto"/>
        <w:left w:val="none" w:sz="0" w:space="0" w:color="auto"/>
        <w:bottom w:val="none" w:sz="0" w:space="0" w:color="auto"/>
        <w:right w:val="none" w:sz="0" w:space="0" w:color="auto"/>
      </w:divBdr>
      <w:divsChild>
        <w:div w:id="762149963">
          <w:marLeft w:val="0"/>
          <w:marRight w:val="0"/>
          <w:marTop w:val="0"/>
          <w:marBottom w:val="0"/>
          <w:divBdr>
            <w:top w:val="none" w:sz="0" w:space="0" w:color="auto"/>
            <w:left w:val="none" w:sz="0" w:space="0" w:color="auto"/>
            <w:bottom w:val="none" w:sz="0" w:space="0" w:color="auto"/>
            <w:right w:val="none" w:sz="0" w:space="0" w:color="auto"/>
          </w:divBdr>
        </w:div>
      </w:divsChild>
    </w:div>
    <w:div w:id="186524369">
      <w:bodyDiv w:val="1"/>
      <w:marLeft w:val="0"/>
      <w:marRight w:val="0"/>
      <w:marTop w:val="0"/>
      <w:marBottom w:val="0"/>
      <w:divBdr>
        <w:top w:val="none" w:sz="0" w:space="0" w:color="auto"/>
        <w:left w:val="none" w:sz="0" w:space="0" w:color="auto"/>
        <w:bottom w:val="none" w:sz="0" w:space="0" w:color="auto"/>
        <w:right w:val="none" w:sz="0" w:space="0" w:color="auto"/>
      </w:divBdr>
      <w:divsChild>
        <w:div w:id="12197070">
          <w:marLeft w:val="0"/>
          <w:marRight w:val="0"/>
          <w:marTop w:val="0"/>
          <w:marBottom w:val="0"/>
          <w:divBdr>
            <w:top w:val="none" w:sz="0" w:space="0" w:color="auto"/>
            <w:left w:val="none" w:sz="0" w:space="0" w:color="auto"/>
            <w:bottom w:val="none" w:sz="0" w:space="0" w:color="auto"/>
            <w:right w:val="none" w:sz="0" w:space="0" w:color="auto"/>
          </w:divBdr>
        </w:div>
      </w:divsChild>
    </w:div>
    <w:div w:id="200871768">
      <w:bodyDiv w:val="1"/>
      <w:marLeft w:val="0"/>
      <w:marRight w:val="0"/>
      <w:marTop w:val="0"/>
      <w:marBottom w:val="0"/>
      <w:divBdr>
        <w:top w:val="none" w:sz="0" w:space="0" w:color="auto"/>
        <w:left w:val="none" w:sz="0" w:space="0" w:color="auto"/>
        <w:bottom w:val="none" w:sz="0" w:space="0" w:color="auto"/>
        <w:right w:val="none" w:sz="0" w:space="0" w:color="auto"/>
      </w:divBdr>
      <w:divsChild>
        <w:div w:id="190843138">
          <w:marLeft w:val="0"/>
          <w:marRight w:val="0"/>
          <w:marTop w:val="0"/>
          <w:marBottom w:val="0"/>
          <w:divBdr>
            <w:top w:val="none" w:sz="0" w:space="0" w:color="auto"/>
            <w:left w:val="none" w:sz="0" w:space="0" w:color="auto"/>
            <w:bottom w:val="none" w:sz="0" w:space="0" w:color="auto"/>
            <w:right w:val="none" w:sz="0" w:space="0" w:color="auto"/>
          </w:divBdr>
        </w:div>
        <w:div w:id="587351861">
          <w:marLeft w:val="0"/>
          <w:marRight w:val="0"/>
          <w:marTop w:val="0"/>
          <w:marBottom w:val="0"/>
          <w:divBdr>
            <w:top w:val="none" w:sz="0" w:space="0" w:color="auto"/>
            <w:left w:val="none" w:sz="0" w:space="0" w:color="auto"/>
            <w:bottom w:val="none" w:sz="0" w:space="0" w:color="auto"/>
            <w:right w:val="none" w:sz="0" w:space="0" w:color="auto"/>
          </w:divBdr>
        </w:div>
        <w:div w:id="1724988841">
          <w:marLeft w:val="0"/>
          <w:marRight w:val="0"/>
          <w:marTop w:val="0"/>
          <w:marBottom w:val="0"/>
          <w:divBdr>
            <w:top w:val="none" w:sz="0" w:space="0" w:color="auto"/>
            <w:left w:val="none" w:sz="0" w:space="0" w:color="auto"/>
            <w:bottom w:val="none" w:sz="0" w:space="0" w:color="auto"/>
            <w:right w:val="none" w:sz="0" w:space="0" w:color="auto"/>
          </w:divBdr>
        </w:div>
      </w:divsChild>
    </w:div>
    <w:div w:id="240025086">
      <w:bodyDiv w:val="1"/>
      <w:marLeft w:val="0"/>
      <w:marRight w:val="0"/>
      <w:marTop w:val="0"/>
      <w:marBottom w:val="0"/>
      <w:divBdr>
        <w:top w:val="none" w:sz="0" w:space="0" w:color="auto"/>
        <w:left w:val="none" w:sz="0" w:space="0" w:color="auto"/>
        <w:bottom w:val="none" w:sz="0" w:space="0" w:color="auto"/>
        <w:right w:val="none" w:sz="0" w:space="0" w:color="auto"/>
      </w:divBdr>
      <w:divsChild>
        <w:div w:id="1566181267">
          <w:marLeft w:val="0"/>
          <w:marRight w:val="0"/>
          <w:marTop w:val="0"/>
          <w:marBottom w:val="0"/>
          <w:divBdr>
            <w:top w:val="none" w:sz="0" w:space="0" w:color="auto"/>
            <w:left w:val="none" w:sz="0" w:space="0" w:color="auto"/>
            <w:bottom w:val="none" w:sz="0" w:space="0" w:color="auto"/>
            <w:right w:val="none" w:sz="0" w:space="0" w:color="auto"/>
          </w:divBdr>
        </w:div>
      </w:divsChild>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65115104">
      <w:bodyDiv w:val="1"/>
      <w:marLeft w:val="0"/>
      <w:marRight w:val="0"/>
      <w:marTop w:val="0"/>
      <w:marBottom w:val="0"/>
      <w:divBdr>
        <w:top w:val="none" w:sz="0" w:space="0" w:color="auto"/>
        <w:left w:val="none" w:sz="0" w:space="0" w:color="auto"/>
        <w:bottom w:val="none" w:sz="0" w:space="0" w:color="auto"/>
        <w:right w:val="none" w:sz="0" w:space="0" w:color="auto"/>
      </w:divBdr>
      <w:divsChild>
        <w:div w:id="2080711176">
          <w:marLeft w:val="0"/>
          <w:marRight w:val="0"/>
          <w:marTop w:val="0"/>
          <w:marBottom w:val="0"/>
          <w:divBdr>
            <w:top w:val="none" w:sz="0" w:space="0" w:color="auto"/>
            <w:left w:val="none" w:sz="0" w:space="0" w:color="auto"/>
            <w:bottom w:val="none" w:sz="0" w:space="0" w:color="auto"/>
            <w:right w:val="none" w:sz="0" w:space="0" w:color="auto"/>
          </w:divBdr>
          <w:divsChild>
            <w:div w:id="962225629">
              <w:marLeft w:val="0"/>
              <w:marRight w:val="0"/>
              <w:marTop w:val="0"/>
              <w:marBottom w:val="0"/>
              <w:divBdr>
                <w:top w:val="none" w:sz="0" w:space="0" w:color="auto"/>
                <w:left w:val="none" w:sz="0" w:space="0" w:color="auto"/>
                <w:bottom w:val="none" w:sz="0" w:space="0" w:color="auto"/>
                <w:right w:val="none" w:sz="0" w:space="0" w:color="auto"/>
              </w:divBdr>
              <w:divsChild>
                <w:div w:id="1835029538">
                  <w:marLeft w:val="0"/>
                  <w:marRight w:val="0"/>
                  <w:marTop w:val="0"/>
                  <w:marBottom w:val="0"/>
                  <w:divBdr>
                    <w:top w:val="none" w:sz="0" w:space="0" w:color="auto"/>
                    <w:left w:val="none" w:sz="0" w:space="0" w:color="auto"/>
                    <w:bottom w:val="none" w:sz="0" w:space="0" w:color="auto"/>
                    <w:right w:val="none" w:sz="0" w:space="0" w:color="auto"/>
                  </w:divBdr>
                  <w:divsChild>
                    <w:div w:id="653294907">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287904975">
      <w:bodyDiv w:val="1"/>
      <w:marLeft w:val="0"/>
      <w:marRight w:val="0"/>
      <w:marTop w:val="0"/>
      <w:marBottom w:val="0"/>
      <w:divBdr>
        <w:top w:val="none" w:sz="0" w:space="0" w:color="auto"/>
        <w:left w:val="none" w:sz="0" w:space="0" w:color="auto"/>
        <w:bottom w:val="none" w:sz="0" w:space="0" w:color="auto"/>
        <w:right w:val="none" w:sz="0" w:space="0" w:color="auto"/>
      </w:divBdr>
      <w:divsChild>
        <w:div w:id="484736993">
          <w:marLeft w:val="0"/>
          <w:marRight w:val="0"/>
          <w:marTop w:val="0"/>
          <w:marBottom w:val="0"/>
          <w:divBdr>
            <w:top w:val="none" w:sz="0" w:space="0" w:color="auto"/>
            <w:left w:val="none" w:sz="0" w:space="0" w:color="auto"/>
            <w:bottom w:val="none" w:sz="0" w:space="0" w:color="auto"/>
            <w:right w:val="none" w:sz="0" w:space="0" w:color="auto"/>
          </w:divBdr>
          <w:divsChild>
            <w:div w:id="2022003331">
              <w:marLeft w:val="0"/>
              <w:marRight w:val="0"/>
              <w:marTop w:val="0"/>
              <w:marBottom w:val="0"/>
              <w:divBdr>
                <w:top w:val="none" w:sz="0" w:space="0" w:color="auto"/>
                <w:left w:val="none" w:sz="0" w:space="0" w:color="auto"/>
                <w:bottom w:val="none" w:sz="0" w:space="0" w:color="auto"/>
                <w:right w:val="none" w:sz="0" w:space="0" w:color="auto"/>
              </w:divBdr>
              <w:divsChild>
                <w:div w:id="1541282908">
                  <w:marLeft w:val="0"/>
                  <w:marRight w:val="0"/>
                  <w:marTop w:val="0"/>
                  <w:marBottom w:val="0"/>
                  <w:divBdr>
                    <w:top w:val="none" w:sz="0" w:space="0" w:color="auto"/>
                    <w:left w:val="none" w:sz="0" w:space="0" w:color="auto"/>
                    <w:bottom w:val="none" w:sz="0" w:space="0" w:color="auto"/>
                    <w:right w:val="none" w:sz="0" w:space="0" w:color="auto"/>
                  </w:divBdr>
                  <w:divsChild>
                    <w:div w:id="865100793">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351687517">
      <w:bodyDiv w:val="1"/>
      <w:marLeft w:val="0"/>
      <w:marRight w:val="0"/>
      <w:marTop w:val="0"/>
      <w:marBottom w:val="0"/>
      <w:divBdr>
        <w:top w:val="none" w:sz="0" w:space="0" w:color="auto"/>
        <w:left w:val="none" w:sz="0" w:space="0" w:color="auto"/>
        <w:bottom w:val="none" w:sz="0" w:space="0" w:color="auto"/>
        <w:right w:val="none" w:sz="0" w:space="0" w:color="auto"/>
      </w:divBdr>
      <w:divsChild>
        <w:div w:id="2099866075">
          <w:marLeft w:val="0"/>
          <w:marRight w:val="0"/>
          <w:marTop w:val="0"/>
          <w:marBottom w:val="0"/>
          <w:divBdr>
            <w:top w:val="none" w:sz="0" w:space="0" w:color="auto"/>
            <w:left w:val="none" w:sz="0" w:space="0" w:color="auto"/>
            <w:bottom w:val="none" w:sz="0" w:space="0" w:color="auto"/>
            <w:right w:val="none" w:sz="0" w:space="0" w:color="auto"/>
          </w:divBdr>
        </w:div>
      </w:divsChild>
    </w:div>
    <w:div w:id="371001727">
      <w:bodyDiv w:val="1"/>
      <w:marLeft w:val="0"/>
      <w:marRight w:val="0"/>
      <w:marTop w:val="0"/>
      <w:marBottom w:val="0"/>
      <w:divBdr>
        <w:top w:val="none" w:sz="0" w:space="0" w:color="auto"/>
        <w:left w:val="none" w:sz="0" w:space="0" w:color="auto"/>
        <w:bottom w:val="none" w:sz="0" w:space="0" w:color="auto"/>
        <w:right w:val="none" w:sz="0" w:space="0" w:color="auto"/>
      </w:divBdr>
      <w:divsChild>
        <w:div w:id="141704962">
          <w:marLeft w:val="0"/>
          <w:marRight w:val="0"/>
          <w:marTop w:val="0"/>
          <w:marBottom w:val="0"/>
          <w:divBdr>
            <w:top w:val="none" w:sz="0" w:space="0" w:color="auto"/>
            <w:left w:val="none" w:sz="0" w:space="0" w:color="auto"/>
            <w:bottom w:val="none" w:sz="0" w:space="0" w:color="auto"/>
            <w:right w:val="none" w:sz="0" w:space="0" w:color="auto"/>
          </w:divBdr>
        </w:div>
      </w:divsChild>
    </w:div>
    <w:div w:id="383019483">
      <w:bodyDiv w:val="1"/>
      <w:marLeft w:val="0"/>
      <w:marRight w:val="0"/>
      <w:marTop w:val="0"/>
      <w:marBottom w:val="0"/>
      <w:divBdr>
        <w:top w:val="none" w:sz="0" w:space="0" w:color="auto"/>
        <w:left w:val="none" w:sz="0" w:space="0" w:color="auto"/>
        <w:bottom w:val="none" w:sz="0" w:space="0" w:color="auto"/>
        <w:right w:val="none" w:sz="0" w:space="0" w:color="auto"/>
      </w:divBdr>
      <w:divsChild>
        <w:div w:id="864369869">
          <w:marLeft w:val="0"/>
          <w:marRight w:val="0"/>
          <w:marTop w:val="0"/>
          <w:marBottom w:val="0"/>
          <w:divBdr>
            <w:top w:val="none" w:sz="0" w:space="0" w:color="auto"/>
            <w:left w:val="none" w:sz="0" w:space="0" w:color="auto"/>
            <w:bottom w:val="none" w:sz="0" w:space="0" w:color="auto"/>
            <w:right w:val="none" w:sz="0" w:space="0" w:color="auto"/>
          </w:divBdr>
        </w:div>
      </w:divsChild>
    </w:div>
    <w:div w:id="385757548">
      <w:bodyDiv w:val="1"/>
      <w:marLeft w:val="0"/>
      <w:marRight w:val="0"/>
      <w:marTop w:val="0"/>
      <w:marBottom w:val="0"/>
      <w:divBdr>
        <w:top w:val="none" w:sz="0" w:space="0" w:color="auto"/>
        <w:left w:val="none" w:sz="0" w:space="0" w:color="auto"/>
        <w:bottom w:val="none" w:sz="0" w:space="0" w:color="auto"/>
        <w:right w:val="none" w:sz="0" w:space="0" w:color="auto"/>
      </w:divBdr>
      <w:divsChild>
        <w:div w:id="990057657">
          <w:marLeft w:val="0"/>
          <w:marRight w:val="0"/>
          <w:marTop w:val="0"/>
          <w:marBottom w:val="0"/>
          <w:divBdr>
            <w:top w:val="none" w:sz="0" w:space="0" w:color="auto"/>
            <w:left w:val="none" w:sz="0" w:space="0" w:color="auto"/>
            <w:bottom w:val="none" w:sz="0" w:space="0" w:color="auto"/>
            <w:right w:val="none" w:sz="0" w:space="0" w:color="auto"/>
          </w:divBdr>
          <w:divsChild>
            <w:div w:id="1243683163">
              <w:marLeft w:val="0"/>
              <w:marRight w:val="0"/>
              <w:marTop w:val="0"/>
              <w:marBottom w:val="0"/>
              <w:divBdr>
                <w:top w:val="none" w:sz="0" w:space="0" w:color="auto"/>
                <w:left w:val="none" w:sz="0" w:space="0" w:color="auto"/>
                <w:bottom w:val="none" w:sz="0" w:space="0" w:color="auto"/>
                <w:right w:val="none" w:sz="0" w:space="0" w:color="auto"/>
              </w:divBdr>
              <w:divsChild>
                <w:div w:id="96946046">
                  <w:marLeft w:val="0"/>
                  <w:marRight w:val="0"/>
                  <w:marTop w:val="0"/>
                  <w:marBottom w:val="0"/>
                  <w:divBdr>
                    <w:top w:val="none" w:sz="0" w:space="0" w:color="auto"/>
                    <w:left w:val="none" w:sz="0" w:space="0" w:color="auto"/>
                    <w:bottom w:val="none" w:sz="0" w:space="0" w:color="auto"/>
                    <w:right w:val="none" w:sz="0" w:space="0" w:color="auto"/>
                  </w:divBdr>
                  <w:divsChild>
                    <w:div w:id="1713380574">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403650500">
      <w:bodyDiv w:val="1"/>
      <w:marLeft w:val="0"/>
      <w:marRight w:val="0"/>
      <w:marTop w:val="0"/>
      <w:marBottom w:val="0"/>
      <w:divBdr>
        <w:top w:val="none" w:sz="0" w:space="0" w:color="auto"/>
        <w:left w:val="none" w:sz="0" w:space="0" w:color="auto"/>
        <w:bottom w:val="none" w:sz="0" w:space="0" w:color="auto"/>
        <w:right w:val="none" w:sz="0" w:space="0" w:color="auto"/>
      </w:divBdr>
      <w:divsChild>
        <w:div w:id="477264084">
          <w:marLeft w:val="0"/>
          <w:marRight w:val="0"/>
          <w:marTop w:val="0"/>
          <w:marBottom w:val="0"/>
          <w:divBdr>
            <w:top w:val="none" w:sz="0" w:space="0" w:color="auto"/>
            <w:left w:val="none" w:sz="0" w:space="0" w:color="auto"/>
            <w:bottom w:val="none" w:sz="0" w:space="0" w:color="auto"/>
            <w:right w:val="none" w:sz="0" w:space="0" w:color="auto"/>
          </w:divBdr>
        </w:div>
      </w:divsChild>
    </w:div>
    <w:div w:id="408697376">
      <w:bodyDiv w:val="1"/>
      <w:marLeft w:val="0"/>
      <w:marRight w:val="0"/>
      <w:marTop w:val="0"/>
      <w:marBottom w:val="0"/>
      <w:divBdr>
        <w:top w:val="none" w:sz="0" w:space="0" w:color="auto"/>
        <w:left w:val="none" w:sz="0" w:space="0" w:color="auto"/>
        <w:bottom w:val="none" w:sz="0" w:space="0" w:color="auto"/>
        <w:right w:val="none" w:sz="0" w:space="0" w:color="auto"/>
      </w:divBdr>
    </w:div>
    <w:div w:id="443959281">
      <w:bodyDiv w:val="1"/>
      <w:marLeft w:val="0"/>
      <w:marRight w:val="0"/>
      <w:marTop w:val="0"/>
      <w:marBottom w:val="0"/>
      <w:divBdr>
        <w:top w:val="none" w:sz="0" w:space="0" w:color="auto"/>
        <w:left w:val="none" w:sz="0" w:space="0" w:color="auto"/>
        <w:bottom w:val="none" w:sz="0" w:space="0" w:color="auto"/>
        <w:right w:val="none" w:sz="0" w:space="0" w:color="auto"/>
      </w:divBdr>
      <w:divsChild>
        <w:div w:id="239414519">
          <w:marLeft w:val="0"/>
          <w:marRight w:val="0"/>
          <w:marTop w:val="0"/>
          <w:marBottom w:val="0"/>
          <w:divBdr>
            <w:top w:val="none" w:sz="0" w:space="0" w:color="auto"/>
            <w:left w:val="none" w:sz="0" w:space="0" w:color="auto"/>
            <w:bottom w:val="none" w:sz="0" w:space="0" w:color="auto"/>
            <w:right w:val="none" w:sz="0" w:space="0" w:color="auto"/>
          </w:divBdr>
          <w:divsChild>
            <w:div w:id="2112847347">
              <w:marLeft w:val="0"/>
              <w:marRight w:val="0"/>
              <w:marTop w:val="0"/>
              <w:marBottom w:val="0"/>
              <w:divBdr>
                <w:top w:val="none" w:sz="0" w:space="0" w:color="auto"/>
                <w:left w:val="none" w:sz="0" w:space="0" w:color="auto"/>
                <w:bottom w:val="none" w:sz="0" w:space="0" w:color="auto"/>
                <w:right w:val="none" w:sz="0" w:space="0" w:color="auto"/>
              </w:divBdr>
              <w:divsChild>
                <w:div w:id="8871572">
                  <w:marLeft w:val="0"/>
                  <w:marRight w:val="0"/>
                  <w:marTop w:val="0"/>
                  <w:marBottom w:val="0"/>
                  <w:divBdr>
                    <w:top w:val="none" w:sz="0" w:space="0" w:color="auto"/>
                    <w:left w:val="none" w:sz="0" w:space="0" w:color="auto"/>
                    <w:bottom w:val="none" w:sz="0" w:space="0" w:color="auto"/>
                    <w:right w:val="none" w:sz="0" w:space="0" w:color="auto"/>
                  </w:divBdr>
                  <w:divsChild>
                    <w:div w:id="699823566">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454249953">
      <w:bodyDiv w:val="1"/>
      <w:marLeft w:val="0"/>
      <w:marRight w:val="0"/>
      <w:marTop w:val="0"/>
      <w:marBottom w:val="0"/>
      <w:divBdr>
        <w:top w:val="none" w:sz="0" w:space="0" w:color="auto"/>
        <w:left w:val="none" w:sz="0" w:space="0" w:color="auto"/>
        <w:bottom w:val="none" w:sz="0" w:space="0" w:color="auto"/>
        <w:right w:val="none" w:sz="0" w:space="0" w:color="auto"/>
      </w:divBdr>
      <w:divsChild>
        <w:div w:id="1405836942">
          <w:marLeft w:val="0"/>
          <w:marRight w:val="0"/>
          <w:marTop w:val="0"/>
          <w:marBottom w:val="0"/>
          <w:divBdr>
            <w:top w:val="none" w:sz="0" w:space="0" w:color="auto"/>
            <w:left w:val="none" w:sz="0" w:space="0" w:color="auto"/>
            <w:bottom w:val="none" w:sz="0" w:space="0" w:color="auto"/>
            <w:right w:val="none" w:sz="0" w:space="0" w:color="auto"/>
          </w:divBdr>
          <w:divsChild>
            <w:div w:id="213389419">
              <w:marLeft w:val="0"/>
              <w:marRight w:val="0"/>
              <w:marTop w:val="0"/>
              <w:marBottom w:val="0"/>
              <w:divBdr>
                <w:top w:val="none" w:sz="0" w:space="0" w:color="auto"/>
                <w:left w:val="none" w:sz="0" w:space="0" w:color="auto"/>
                <w:bottom w:val="none" w:sz="0" w:space="0" w:color="auto"/>
                <w:right w:val="none" w:sz="0" w:space="0" w:color="auto"/>
              </w:divBdr>
              <w:divsChild>
                <w:div w:id="1850021313">
                  <w:marLeft w:val="0"/>
                  <w:marRight w:val="0"/>
                  <w:marTop w:val="0"/>
                  <w:marBottom w:val="0"/>
                  <w:divBdr>
                    <w:top w:val="none" w:sz="0" w:space="0" w:color="auto"/>
                    <w:left w:val="none" w:sz="0" w:space="0" w:color="auto"/>
                    <w:bottom w:val="none" w:sz="0" w:space="0" w:color="auto"/>
                    <w:right w:val="none" w:sz="0" w:space="0" w:color="auto"/>
                  </w:divBdr>
                  <w:divsChild>
                    <w:div w:id="1862162694">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481653634">
      <w:bodyDiv w:val="1"/>
      <w:marLeft w:val="0"/>
      <w:marRight w:val="0"/>
      <w:marTop w:val="0"/>
      <w:marBottom w:val="0"/>
      <w:divBdr>
        <w:top w:val="none" w:sz="0" w:space="0" w:color="auto"/>
        <w:left w:val="none" w:sz="0" w:space="0" w:color="auto"/>
        <w:bottom w:val="none" w:sz="0" w:space="0" w:color="auto"/>
        <w:right w:val="none" w:sz="0" w:space="0" w:color="auto"/>
      </w:divBdr>
    </w:div>
    <w:div w:id="489519883">
      <w:bodyDiv w:val="1"/>
      <w:marLeft w:val="0"/>
      <w:marRight w:val="0"/>
      <w:marTop w:val="0"/>
      <w:marBottom w:val="0"/>
      <w:divBdr>
        <w:top w:val="none" w:sz="0" w:space="0" w:color="auto"/>
        <w:left w:val="none" w:sz="0" w:space="0" w:color="auto"/>
        <w:bottom w:val="none" w:sz="0" w:space="0" w:color="auto"/>
        <w:right w:val="none" w:sz="0" w:space="0" w:color="auto"/>
      </w:divBdr>
    </w:div>
    <w:div w:id="540630420">
      <w:bodyDiv w:val="1"/>
      <w:marLeft w:val="0"/>
      <w:marRight w:val="0"/>
      <w:marTop w:val="0"/>
      <w:marBottom w:val="0"/>
      <w:divBdr>
        <w:top w:val="none" w:sz="0" w:space="0" w:color="auto"/>
        <w:left w:val="none" w:sz="0" w:space="0" w:color="auto"/>
        <w:bottom w:val="none" w:sz="0" w:space="0" w:color="auto"/>
        <w:right w:val="none" w:sz="0" w:space="0" w:color="auto"/>
      </w:divBdr>
      <w:divsChild>
        <w:div w:id="1878539836">
          <w:marLeft w:val="0"/>
          <w:marRight w:val="0"/>
          <w:marTop w:val="0"/>
          <w:marBottom w:val="0"/>
          <w:divBdr>
            <w:top w:val="none" w:sz="0" w:space="0" w:color="auto"/>
            <w:left w:val="none" w:sz="0" w:space="0" w:color="auto"/>
            <w:bottom w:val="none" w:sz="0" w:space="0" w:color="auto"/>
            <w:right w:val="none" w:sz="0" w:space="0" w:color="auto"/>
          </w:divBdr>
        </w:div>
      </w:divsChild>
    </w:div>
    <w:div w:id="550966802">
      <w:bodyDiv w:val="1"/>
      <w:marLeft w:val="0"/>
      <w:marRight w:val="0"/>
      <w:marTop w:val="0"/>
      <w:marBottom w:val="0"/>
      <w:divBdr>
        <w:top w:val="none" w:sz="0" w:space="0" w:color="auto"/>
        <w:left w:val="none" w:sz="0" w:space="0" w:color="auto"/>
        <w:bottom w:val="none" w:sz="0" w:space="0" w:color="auto"/>
        <w:right w:val="none" w:sz="0" w:space="0" w:color="auto"/>
      </w:divBdr>
      <w:divsChild>
        <w:div w:id="1733039647">
          <w:marLeft w:val="0"/>
          <w:marRight w:val="0"/>
          <w:marTop w:val="0"/>
          <w:marBottom w:val="0"/>
          <w:divBdr>
            <w:top w:val="none" w:sz="0" w:space="0" w:color="auto"/>
            <w:left w:val="none" w:sz="0" w:space="0" w:color="auto"/>
            <w:bottom w:val="none" w:sz="0" w:space="0" w:color="auto"/>
            <w:right w:val="none" w:sz="0" w:space="0" w:color="auto"/>
          </w:divBdr>
        </w:div>
      </w:divsChild>
    </w:div>
    <w:div w:id="552735210">
      <w:bodyDiv w:val="1"/>
      <w:marLeft w:val="0"/>
      <w:marRight w:val="0"/>
      <w:marTop w:val="0"/>
      <w:marBottom w:val="0"/>
      <w:divBdr>
        <w:top w:val="none" w:sz="0" w:space="0" w:color="auto"/>
        <w:left w:val="none" w:sz="0" w:space="0" w:color="auto"/>
        <w:bottom w:val="none" w:sz="0" w:space="0" w:color="auto"/>
        <w:right w:val="none" w:sz="0" w:space="0" w:color="auto"/>
      </w:divBdr>
      <w:divsChild>
        <w:div w:id="1299607050">
          <w:marLeft w:val="0"/>
          <w:marRight w:val="0"/>
          <w:marTop w:val="0"/>
          <w:marBottom w:val="0"/>
          <w:divBdr>
            <w:top w:val="none" w:sz="0" w:space="0" w:color="auto"/>
            <w:left w:val="none" w:sz="0" w:space="0" w:color="auto"/>
            <w:bottom w:val="none" w:sz="0" w:space="0" w:color="auto"/>
            <w:right w:val="none" w:sz="0" w:space="0" w:color="auto"/>
          </w:divBdr>
          <w:divsChild>
            <w:div w:id="506483793">
              <w:marLeft w:val="0"/>
              <w:marRight w:val="0"/>
              <w:marTop w:val="0"/>
              <w:marBottom w:val="0"/>
              <w:divBdr>
                <w:top w:val="none" w:sz="0" w:space="0" w:color="auto"/>
                <w:left w:val="none" w:sz="0" w:space="0" w:color="auto"/>
                <w:bottom w:val="none" w:sz="0" w:space="0" w:color="auto"/>
                <w:right w:val="none" w:sz="0" w:space="0" w:color="auto"/>
              </w:divBdr>
              <w:divsChild>
                <w:div w:id="1492600537">
                  <w:marLeft w:val="0"/>
                  <w:marRight w:val="0"/>
                  <w:marTop w:val="0"/>
                  <w:marBottom w:val="0"/>
                  <w:divBdr>
                    <w:top w:val="none" w:sz="0" w:space="0" w:color="auto"/>
                    <w:left w:val="none" w:sz="0" w:space="0" w:color="auto"/>
                    <w:bottom w:val="none" w:sz="0" w:space="0" w:color="auto"/>
                    <w:right w:val="none" w:sz="0" w:space="0" w:color="auto"/>
                  </w:divBdr>
                  <w:divsChild>
                    <w:div w:id="599874712">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577861605">
      <w:bodyDiv w:val="1"/>
      <w:marLeft w:val="0"/>
      <w:marRight w:val="0"/>
      <w:marTop w:val="0"/>
      <w:marBottom w:val="0"/>
      <w:divBdr>
        <w:top w:val="none" w:sz="0" w:space="0" w:color="auto"/>
        <w:left w:val="none" w:sz="0" w:space="0" w:color="auto"/>
        <w:bottom w:val="none" w:sz="0" w:space="0" w:color="auto"/>
        <w:right w:val="none" w:sz="0" w:space="0" w:color="auto"/>
      </w:divBdr>
      <w:divsChild>
        <w:div w:id="343947482">
          <w:marLeft w:val="0"/>
          <w:marRight w:val="0"/>
          <w:marTop w:val="0"/>
          <w:marBottom w:val="0"/>
          <w:divBdr>
            <w:top w:val="none" w:sz="0" w:space="0" w:color="auto"/>
            <w:left w:val="none" w:sz="0" w:space="0" w:color="auto"/>
            <w:bottom w:val="none" w:sz="0" w:space="0" w:color="auto"/>
            <w:right w:val="none" w:sz="0" w:space="0" w:color="auto"/>
          </w:divBdr>
        </w:div>
      </w:divsChild>
    </w:div>
    <w:div w:id="591356583">
      <w:bodyDiv w:val="1"/>
      <w:marLeft w:val="0"/>
      <w:marRight w:val="0"/>
      <w:marTop w:val="0"/>
      <w:marBottom w:val="0"/>
      <w:divBdr>
        <w:top w:val="none" w:sz="0" w:space="0" w:color="auto"/>
        <w:left w:val="none" w:sz="0" w:space="0" w:color="auto"/>
        <w:bottom w:val="none" w:sz="0" w:space="0" w:color="auto"/>
        <w:right w:val="none" w:sz="0" w:space="0" w:color="auto"/>
      </w:divBdr>
      <w:divsChild>
        <w:div w:id="691610978">
          <w:marLeft w:val="0"/>
          <w:marRight w:val="0"/>
          <w:marTop w:val="0"/>
          <w:marBottom w:val="0"/>
          <w:divBdr>
            <w:top w:val="none" w:sz="0" w:space="0" w:color="auto"/>
            <w:left w:val="none" w:sz="0" w:space="0" w:color="auto"/>
            <w:bottom w:val="none" w:sz="0" w:space="0" w:color="auto"/>
            <w:right w:val="none" w:sz="0" w:space="0" w:color="auto"/>
          </w:divBdr>
        </w:div>
      </w:divsChild>
    </w:div>
    <w:div w:id="601573285">
      <w:bodyDiv w:val="1"/>
      <w:marLeft w:val="0"/>
      <w:marRight w:val="0"/>
      <w:marTop w:val="0"/>
      <w:marBottom w:val="0"/>
      <w:divBdr>
        <w:top w:val="none" w:sz="0" w:space="0" w:color="auto"/>
        <w:left w:val="none" w:sz="0" w:space="0" w:color="auto"/>
        <w:bottom w:val="none" w:sz="0" w:space="0" w:color="auto"/>
        <w:right w:val="none" w:sz="0" w:space="0" w:color="auto"/>
      </w:divBdr>
      <w:divsChild>
        <w:div w:id="492718887">
          <w:marLeft w:val="0"/>
          <w:marRight w:val="0"/>
          <w:marTop w:val="0"/>
          <w:marBottom w:val="0"/>
          <w:divBdr>
            <w:top w:val="none" w:sz="0" w:space="0" w:color="auto"/>
            <w:left w:val="none" w:sz="0" w:space="0" w:color="auto"/>
            <w:bottom w:val="none" w:sz="0" w:space="0" w:color="auto"/>
            <w:right w:val="none" w:sz="0" w:space="0" w:color="auto"/>
          </w:divBdr>
        </w:div>
      </w:divsChild>
    </w:div>
    <w:div w:id="611672422">
      <w:bodyDiv w:val="1"/>
      <w:marLeft w:val="0"/>
      <w:marRight w:val="0"/>
      <w:marTop w:val="0"/>
      <w:marBottom w:val="0"/>
      <w:divBdr>
        <w:top w:val="none" w:sz="0" w:space="0" w:color="auto"/>
        <w:left w:val="none" w:sz="0" w:space="0" w:color="auto"/>
        <w:bottom w:val="none" w:sz="0" w:space="0" w:color="auto"/>
        <w:right w:val="none" w:sz="0" w:space="0" w:color="auto"/>
      </w:divBdr>
      <w:divsChild>
        <w:div w:id="1104762112">
          <w:marLeft w:val="0"/>
          <w:marRight w:val="0"/>
          <w:marTop w:val="0"/>
          <w:marBottom w:val="0"/>
          <w:divBdr>
            <w:top w:val="none" w:sz="0" w:space="0" w:color="auto"/>
            <w:left w:val="none" w:sz="0" w:space="0" w:color="auto"/>
            <w:bottom w:val="none" w:sz="0" w:space="0" w:color="auto"/>
            <w:right w:val="none" w:sz="0" w:space="0" w:color="auto"/>
          </w:divBdr>
        </w:div>
      </w:divsChild>
    </w:div>
    <w:div w:id="623196602">
      <w:bodyDiv w:val="1"/>
      <w:marLeft w:val="0"/>
      <w:marRight w:val="0"/>
      <w:marTop w:val="0"/>
      <w:marBottom w:val="0"/>
      <w:divBdr>
        <w:top w:val="none" w:sz="0" w:space="0" w:color="auto"/>
        <w:left w:val="none" w:sz="0" w:space="0" w:color="auto"/>
        <w:bottom w:val="none" w:sz="0" w:space="0" w:color="auto"/>
        <w:right w:val="none" w:sz="0" w:space="0" w:color="auto"/>
      </w:divBdr>
    </w:div>
    <w:div w:id="730272769">
      <w:bodyDiv w:val="1"/>
      <w:marLeft w:val="0"/>
      <w:marRight w:val="0"/>
      <w:marTop w:val="0"/>
      <w:marBottom w:val="0"/>
      <w:divBdr>
        <w:top w:val="none" w:sz="0" w:space="0" w:color="auto"/>
        <w:left w:val="none" w:sz="0" w:space="0" w:color="auto"/>
        <w:bottom w:val="none" w:sz="0" w:space="0" w:color="auto"/>
        <w:right w:val="none" w:sz="0" w:space="0" w:color="auto"/>
      </w:divBdr>
    </w:div>
    <w:div w:id="734426498">
      <w:bodyDiv w:val="1"/>
      <w:marLeft w:val="0"/>
      <w:marRight w:val="0"/>
      <w:marTop w:val="0"/>
      <w:marBottom w:val="0"/>
      <w:divBdr>
        <w:top w:val="none" w:sz="0" w:space="0" w:color="auto"/>
        <w:left w:val="none" w:sz="0" w:space="0" w:color="auto"/>
        <w:bottom w:val="none" w:sz="0" w:space="0" w:color="auto"/>
        <w:right w:val="none" w:sz="0" w:space="0" w:color="auto"/>
      </w:divBdr>
      <w:divsChild>
        <w:div w:id="1351880719">
          <w:marLeft w:val="0"/>
          <w:marRight w:val="0"/>
          <w:marTop w:val="0"/>
          <w:marBottom w:val="0"/>
          <w:divBdr>
            <w:top w:val="none" w:sz="0" w:space="0" w:color="auto"/>
            <w:left w:val="none" w:sz="0" w:space="0" w:color="auto"/>
            <w:bottom w:val="none" w:sz="0" w:space="0" w:color="auto"/>
            <w:right w:val="none" w:sz="0" w:space="0" w:color="auto"/>
          </w:divBdr>
          <w:divsChild>
            <w:div w:id="80956730">
              <w:marLeft w:val="0"/>
              <w:marRight w:val="0"/>
              <w:marTop w:val="0"/>
              <w:marBottom w:val="0"/>
              <w:divBdr>
                <w:top w:val="none" w:sz="0" w:space="0" w:color="auto"/>
                <w:left w:val="none" w:sz="0" w:space="0" w:color="auto"/>
                <w:bottom w:val="none" w:sz="0" w:space="0" w:color="auto"/>
                <w:right w:val="none" w:sz="0" w:space="0" w:color="auto"/>
              </w:divBdr>
              <w:divsChild>
                <w:div w:id="1473714675">
                  <w:marLeft w:val="0"/>
                  <w:marRight w:val="0"/>
                  <w:marTop w:val="0"/>
                  <w:marBottom w:val="0"/>
                  <w:divBdr>
                    <w:top w:val="none" w:sz="0" w:space="0" w:color="auto"/>
                    <w:left w:val="none" w:sz="0" w:space="0" w:color="auto"/>
                    <w:bottom w:val="none" w:sz="0" w:space="0" w:color="auto"/>
                    <w:right w:val="none" w:sz="0" w:space="0" w:color="auto"/>
                  </w:divBdr>
                  <w:divsChild>
                    <w:div w:id="1676417595">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756706241">
      <w:bodyDiv w:val="1"/>
      <w:marLeft w:val="0"/>
      <w:marRight w:val="0"/>
      <w:marTop w:val="0"/>
      <w:marBottom w:val="0"/>
      <w:divBdr>
        <w:top w:val="none" w:sz="0" w:space="0" w:color="auto"/>
        <w:left w:val="none" w:sz="0" w:space="0" w:color="auto"/>
        <w:bottom w:val="none" w:sz="0" w:space="0" w:color="auto"/>
        <w:right w:val="none" w:sz="0" w:space="0" w:color="auto"/>
      </w:divBdr>
      <w:divsChild>
        <w:div w:id="1710687490">
          <w:marLeft w:val="0"/>
          <w:marRight w:val="0"/>
          <w:marTop w:val="0"/>
          <w:marBottom w:val="0"/>
          <w:divBdr>
            <w:top w:val="none" w:sz="0" w:space="0" w:color="auto"/>
            <w:left w:val="none" w:sz="0" w:space="0" w:color="auto"/>
            <w:bottom w:val="none" w:sz="0" w:space="0" w:color="auto"/>
            <w:right w:val="none" w:sz="0" w:space="0" w:color="auto"/>
          </w:divBdr>
          <w:divsChild>
            <w:div w:id="1516992409">
              <w:marLeft w:val="0"/>
              <w:marRight w:val="0"/>
              <w:marTop w:val="0"/>
              <w:marBottom w:val="0"/>
              <w:divBdr>
                <w:top w:val="none" w:sz="0" w:space="0" w:color="auto"/>
                <w:left w:val="none" w:sz="0" w:space="0" w:color="auto"/>
                <w:bottom w:val="none" w:sz="0" w:space="0" w:color="auto"/>
                <w:right w:val="none" w:sz="0" w:space="0" w:color="auto"/>
              </w:divBdr>
              <w:divsChild>
                <w:div w:id="1956137144">
                  <w:marLeft w:val="0"/>
                  <w:marRight w:val="0"/>
                  <w:marTop w:val="0"/>
                  <w:marBottom w:val="0"/>
                  <w:divBdr>
                    <w:top w:val="none" w:sz="0" w:space="0" w:color="auto"/>
                    <w:left w:val="none" w:sz="0" w:space="0" w:color="auto"/>
                    <w:bottom w:val="none" w:sz="0" w:space="0" w:color="auto"/>
                    <w:right w:val="none" w:sz="0" w:space="0" w:color="auto"/>
                  </w:divBdr>
                  <w:divsChild>
                    <w:div w:id="2137016518">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819033852">
      <w:bodyDiv w:val="1"/>
      <w:marLeft w:val="0"/>
      <w:marRight w:val="0"/>
      <w:marTop w:val="0"/>
      <w:marBottom w:val="0"/>
      <w:divBdr>
        <w:top w:val="none" w:sz="0" w:space="0" w:color="auto"/>
        <w:left w:val="none" w:sz="0" w:space="0" w:color="auto"/>
        <w:bottom w:val="none" w:sz="0" w:space="0" w:color="auto"/>
        <w:right w:val="none" w:sz="0" w:space="0" w:color="auto"/>
      </w:divBdr>
      <w:divsChild>
        <w:div w:id="1468816281">
          <w:marLeft w:val="0"/>
          <w:marRight w:val="0"/>
          <w:marTop w:val="0"/>
          <w:marBottom w:val="0"/>
          <w:divBdr>
            <w:top w:val="none" w:sz="0" w:space="0" w:color="auto"/>
            <w:left w:val="none" w:sz="0" w:space="0" w:color="auto"/>
            <w:bottom w:val="none" w:sz="0" w:space="0" w:color="auto"/>
            <w:right w:val="none" w:sz="0" w:space="0" w:color="auto"/>
          </w:divBdr>
          <w:divsChild>
            <w:div w:id="1220630336">
              <w:marLeft w:val="0"/>
              <w:marRight w:val="0"/>
              <w:marTop w:val="0"/>
              <w:marBottom w:val="0"/>
              <w:divBdr>
                <w:top w:val="none" w:sz="0" w:space="0" w:color="auto"/>
                <w:left w:val="none" w:sz="0" w:space="0" w:color="auto"/>
                <w:bottom w:val="none" w:sz="0" w:space="0" w:color="auto"/>
                <w:right w:val="none" w:sz="0" w:space="0" w:color="auto"/>
              </w:divBdr>
              <w:divsChild>
                <w:div w:id="1752237618">
                  <w:marLeft w:val="0"/>
                  <w:marRight w:val="0"/>
                  <w:marTop w:val="0"/>
                  <w:marBottom w:val="0"/>
                  <w:divBdr>
                    <w:top w:val="none" w:sz="0" w:space="0" w:color="auto"/>
                    <w:left w:val="none" w:sz="0" w:space="0" w:color="auto"/>
                    <w:bottom w:val="none" w:sz="0" w:space="0" w:color="auto"/>
                    <w:right w:val="none" w:sz="0" w:space="0" w:color="auto"/>
                  </w:divBdr>
                  <w:divsChild>
                    <w:div w:id="1327367608">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826673401">
      <w:bodyDiv w:val="1"/>
      <w:marLeft w:val="0"/>
      <w:marRight w:val="0"/>
      <w:marTop w:val="0"/>
      <w:marBottom w:val="0"/>
      <w:divBdr>
        <w:top w:val="none" w:sz="0" w:space="0" w:color="auto"/>
        <w:left w:val="none" w:sz="0" w:space="0" w:color="auto"/>
        <w:bottom w:val="none" w:sz="0" w:space="0" w:color="auto"/>
        <w:right w:val="none" w:sz="0" w:space="0" w:color="auto"/>
      </w:divBdr>
      <w:divsChild>
        <w:div w:id="1958443818">
          <w:marLeft w:val="0"/>
          <w:marRight w:val="0"/>
          <w:marTop w:val="0"/>
          <w:marBottom w:val="0"/>
          <w:divBdr>
            <w:top w:val="single" w:sz="2" w:space="0" w:color="F5F5F5"/>
            <w:left w:val="single" w:sz="2" w:space="0" w:color="F5F5F5"/>
            <w:bottom w:val="single" w:sz="2" w:space="0" w:color="F5F5F5"/>
            <w:right w:val="single" w:sz="2" w:space="0" w:color="F5F5F5"/>
          </w:divBdr>
          <w:divsChild>
            <w:div w:id="236981475">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837816158">
      <w:bodyDiv w:val="1"/>
      <w:marLeft w:val="0"/>
      <w:marRight w:val="0"/>
      <w:marTop w:val="0"/>
      <w:marBottom w:val="0"/>
      <w:divBdr>
        <w:top w:val="none" w:sz="0" w:space="0" w:color="auto"/>
        <w:left w:val="none" w:sz="0" w:space="0" w:color="auto"/>
        <w:bottom w:val="none" w:sz="0" w:space="0" w:color="auto"/>
        <w:right w:val="none" w:sz="0" w:space="0" w:color="auto"/>
      </w:divBdr>
      <w:divsChild>
        <w:div w:id="1698431277">
          <w:marLeft w:val="0"/>
          <w:marRight w:val="0"/>
          <w:marTop w:val="0"/>
          <w:marBottom w:val="0"/>
          <w:divBdr>
            <w:top w:val="none" w:sz="0" w:space="0" w:color="auto"/>
            <w:left w:val="none" w:sz="0" w:space="0" w:color="auto"/>
            <w:bottom w:val="none" w:sz="0" w:space="0" w:color="auto"/>
            <w:right w:val="none" w:sz="0" w:space="0" w:color="auto"/>
          </w:divBdr>
        </w:div>
      </w:divsChild>
    </w:div>
    <w:div w:id="838037696">
      <w:bodyDiv w:val="1"/>
      <w:marLeft w:val="0"/>
      <w:marRight w:val="0"/>
      <w:marTop w:val="0"/>
      <w:marBottom w:val="0"/>
      <w:divBdr>
        <w:top w:val="none" w:sz="0" w:space="0" w:color="auto"/>
        <w:left w:val="none" w:sz="0" w:space="0" w:color="auto"/>
        <w:bottom w:val="none" w:sz="0" w:space="0" w:color="auto"/>
        <w:right w:val="none" w:sz="0" w:space="0" w:color="auto"/>
      </w:divBdr>
    </w:div>
    <w:div w:id="867371006">
      <w:bodyDiv w:val="1"/>
      <w:marLeft w:val="0"/>
      <w:marRight w:val="0"/>
      <w:marTop w:val="0"/>
      <w:marBottom w:val="0"/>
      <w:divBdr>
        <w:top w:val="none" w:sz="0" w:space="0" w:color="auto"/>
        <w:left w:val="none" w:sz="0" w:space="0" w:color="auto"/>
        <w:bottom w:val="none" w:sz="0" w:space="0" w:color="auto"/>
        <w:right w:val="none" w:sz="0" w:space="0" w:color="auto"/>
      </w:divBdr>
    </w:div>
    <w:div w:id="896010325">
      <w:bodyDiv w:val="1"/>
      <w:marLeft w:val="0"/>
      <w:marRight w:val="0"/>
      <w:marTop w:val="0"/>
      <w:marBottom w:val="0"/>
      <w:divBdr>
        <w:top w:val="none" w:sz="0" w:space="0" w:color="auto"/>
        <w:left w:val="none" w:sz="0" w:space="0" w:color="auto"/>
        <w:bottom w:val="none" w:sz="0" w:space="0" w:color="auto"/>
        <w:right w:val="none" w:sz="0" w:space="0" w:color="auto"/>
      </w:divBdr>
      <w:divsChild>
        <w:div w:id="908542405">
          <w:marLeft w:val="0"/>
          <w:marRight w:val="0"/>
          <w:marTop w:val="0"/>
          <w:marBottom w:val="0"/>
          <w:divBdr>
            <w:top w:val="none" w:sz="0" w:space="0" w:color="auto"/>
            <w:left w:val="none" w:sz="0" w:space="0" w:color="auto"/>
            <w:bottom w:val="none" w:sz="0" w:space="0" w:color="auto"/>
            <w:right w:val="none" w:sz="0" w:space="0" w:color="auto"/>
          </w:divBdr>
        </w:div>
      </w:divsChild>
    </w:div>
    <w:div w:id="898975532">
      <w:bodyDiv w:val="1"/>
      <w:marLeft w:val="0"/>
      <w:marRight w:val="0"/>
      <w:marTop w:val="0"/>
      <w:marBottom w:val="0"/>
      <w:divBdr>
        <w:top w:val="none" w:sz="0" w:space="0" w:color="auto"/>
        <w:left w:val="none" w:sz="0" w:space="0" w:color="auto"/>
        <w:bottom w:val="none" w:sz="0" w:space="0" w:color="auto"/>
        <w:right w:val="none" w:sz="0" w:space="0" w:color="auto"/>
      </w:divBdr>
      <w:divsChild>
        <w:div w:id="886725696">
          <w:marLeft w:val="0"/>
          <w:marRight w:val="0"/>
          <w:marTop w:val="0"/>
          <w:marBottom w:val="0"/>
          <w:divBdr>
            <w:top w:val="none" w:sz="0" w:space="0" w:color="auto"/>
            <w:left w:val="none" w:sz="0" w:space="0" w:color="auto"/>
            <w:bottom w:val="none" w:sz="0" w:space="0" w:color="auto"/>
            <w:right w:val="none" w:sz="0" w:space="0" w:color="auto"/>
          </w:divBdr>
        </w:div>
      </w:divsChild>
    </w:div>
    <w:div w:id="959722032">
      <w:bodyDiv w:val="1"/>
      <w:marLeft w:val="0"/>
      <w:marRight w:val="0"/>
      <w:marTop w:val="0"/>
      <w:marBottom w:val="0"/>
      <w:divBdr>
        <w:top w:val="none" w:sz="0" w:space="0" w:color="auto"/>
        <w:left w:val="none" w:sz="0" w:space="0" w:color="auto"/>
        <w:bottom w:val="none" w:sz="0" w:space="0" w:color="auto"/>
        <w:right w:val="none" w:sz="0" w:space="0" w:color="auto"/>
      </w:divBdr>
      <w:divsChild>
        <w:div w:id="343440211">
          <w:marLeft w:val="0"/>
          <w:marRight w:val="0"/>
          <w:marTop w:val="0"/>
          <w:marBottom w:val="0"/>
          <w:divBdr>
            <w:top w:val="none" w:sz="0" w:space="0" w:color="auto"/>
            <w:left w:val="none" w:sz="0" w:space="0" w:color="auto"/>
            <w:bottom w:val="none" w:sz="0" w:space="0" w:color="auto"/>
            <w:right w:val="none" w:sz="0" w:space="0" w:color="auto"/>
          </w:divBdr>
        </w:div>
      </w:divsChild>
    </w:div>
    <w:div w:id="968054039">
      <w:bodyDiv w:val="1"/>
      <w:marLeft w:val="0"/>
      <w:marRight w:val="0"/>
      <w:marTop w:val="0"/>
      <w:marBottom w:val="0"/>
      <w:divBdr>
        <w:top w:val="none" w:sz="0" w:space="0" w:color="auto"/>
        <w:left w:val="none" w:sz="0" w:space="0" w:color="auto"/>
        <w:bottom w:val="none" w:sz="0" w:space="0" w:color="auto"/>
        <w:right w:val="none" w:sz="0" w:space="0" w:color="auto"/>
      </w:divBdr>
      <w:divsChild>
        <w:div w:id="1910727034">
          <w:marLeft w:val="0"/>
          <w:marRight w:val="0"/>
          <w:marTop w:val="100"/>
          <w:marBottom w:val="100"/>
          <w:divBdr>
            <w:top w:val="none" w:sz="0" w:space="0" w:color="auto"/>
            <w:left w:val="none" w:sz="0" w:space="0" w:color="auto"/>
            <w:bottom w:val="none" w:sz="0" w:space="0" w:color="auto"/>
            <w:right w:val="none" w:sz="0" w:space="0" w:color="auto"/>
          </w:divBdr>
          <w:divsChild>
            <w:div w:id="1671369102">
              <w:marLeft w:val="30"/>
              <w:marRight w:val="0"/>
              <w:marTop w:val="0"/>
              <w:marBottom w:val="0"/>
              <w:divBdr>
                <w:top w:val="none" w:sz="0" w:space="0" w:color="auto"/>
                <w:left w:val="none" w:sz="0" w:space="0" w:color="auto"/>
                <w:bottom w:val="none" w:sz="0" w:space="0" w:color="auto"/>
                <w:right w:val="none" w:sz="0" w:space="0" w:color="auto"/>
              </w:divBdr>
              <w:divsChild>
                <w:div w:id="1873103256">
                  <w:marLeft w:val="0"/>
                  <w:marRight w:val="0"/>
                  <w:marTop w:val="0"/>
                  <w:marBottom w:val="0"/>
                  <w:divBdr>
                    <w:top w:val="single" w:sz="2" w:space="0" w:color="B6D7AE"/>
                    <w:left w:val="single" w:sz="2" w:space="0" w:color="B6D7AE"/>
                    <w:bottom w:val="single" w:sz="2" w:space="0" w:color="B6D7AE"/>
                    <w:right w:val="single" w:sz="2" w:space="0" w:color="B6D7AE"/>
                  </w:divBdr>
                  <w:divsChild>
                    <w:div w:id="1165514698">
                      <w:marLeft w:val="0"/>
                      <w:marRight w:val="0"/>
                      <w:marTop w:val="0"/>
                      <w:marBottom w:val="0"/>
                      <w:divBdr>
                        <w:top w:val="none" w:sz="0" w:space="0" w:color="auto"/>
                        <w:left w:val="none" w:sz="0" w:space="0" w:color="auto"/>
                        <w:bottom w:val="none" w:sz="0" w:space="0" w:color="auto"/>
                        <w:right w:val="none" w:sz="0" w:space="0" w:color="auto"/>
                      </w:divBdr>
                      <w:divsChild>
                        <w:div w:id="1753506855">
                          <w:marLeft w:val="0"/>
                          <w:marRight w:val="0"/>
                          <w:marTop w:val="0"/>
                          <w:marBottom w:val="0"/>
                          <w:divBdr>
                            <w:top w:val="none" w:sz="0" w:space="0" w:color="auto"/>
                            <w:left w:val="none" w:sz="0" w:space="0" w:color="auto"/>
                            <w:bottom w:val="none" w:sz="0" w:space="0" w:color="auto"/>
                            <w:right w:val="none" w:sz="0" w:space="0" w:color="auto"/>
                          </w:divBdr>
                          <w:divsChild>
                            <w:div w:id="6064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205480">
      <w:bodyDiv w:val="1"/>
      <w:marLeft w:val="0"/>
      <w:marRight w:val="0"/>
      <w:marTop w:val="0"/>
      <w:marBottom w:val="0"/>
      <w:divBdr>
        <w:top w:val="none" w:sz="0" w:space="0" w:color="auto"/>
        <w:left w:val="none" w:sz="0" w:space="0" w:color="auto"/>
        <w:bottom w:val="none" w:sz="0" w:space="0" w:color="auto"/>
        <w:right w:val="none" w:sz="0" w:space="0" w:color="auto"/>
      </w:divBdr>
      <w:divsChild>
        <w:div w:id="484057272">
          <w:marLeft w:val="0"/>
          <w:marRight w:val="0"/>
          <w:marTop w:val="0"/>
          <w:marBottom w:val="0"/>
          <w:divBdr>
            <w:top w:val="none" w:sz="0" w:space="0" w:color="auto"/>
            <w:left w:val="none" w:sz="0" w:space="0" w:color="auto"/>
            <w:bottom w:val="none" w:sz="0" w:space="0" w:color="auto"/>
            <w:right w:val="none" w:sz="0" w:space="0" w:color="auto"/>
          </w:divBdr>
          <w:divsChild>
            <w:div w:id="1744452296">
              <w:marLeft w:val="0"/>
              <w:marRight w:val="0"/>
              <w:marTop w:val="0"/>
              <w:marBottom w:val="0"/>
              <w:divBdr>
                <w:top w:val="none" w:sz="0" w:space="0" w:color="auto"/>
                <w:left w:val="none" w:sz="0" w:space="0" w:color="auto"/>
                <w:bottom w:val="none" w:sz="0" w:space="0" w:color="auto"/>
                <w:right w:val="none" w:sz="0" w:space="0" w:color="auto"/>
              </w:divBdr>
              <w:divsChild>
                <w:div w:id="639268078">
                  <w:marLeft w:val="0"/>
                  <w:marRight w:val="0"/>
                  <w:marTop w:val="0"/>
                  <w:marBottom w:val="0"/>
                  <w:divBdr>
                    <w:top w:val="none" w:sz="0" w:space="0" w:color="auto"/>
                    <w:left w:val="none" w:sz="0" w:space="0" w:color="auto"/>
                    <w:bottom w:val="none" w:sz="0" w:space="0" w:color="auto"/>
                    <w:right w:val="none" w:sz="0" w:space="0" w:color="auto"/>
                  </w:divBdr>
                  <w:divsChild>
                    <w:div w:id="898712071">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1008562975">
      <w:bodyDiv w:val="1"/>
      <w:marLeft w:val="0"/>
      <w:marRight w:val="0"/>
      <w:marTop w:val="0"/>
      <w:marBottom w:val="0"/>
      <w:divBdr>
        <w:top w:val="none" w:sz="0" w:space="0" w:color="auto"/>
        <w:left w:val="none" w:sz="0" w:space="0" w:color="auto"/>
        <w:bottom w:val="none" w:sz="0" w:space="0" w:color="auto"/>
        <w:right w:val="none" w:sz="0" w:space="0" w:color="auto"/>
      </w:divBdr>
      <w:divsChild>
        <w:div w:id="1666741925">
          <w:marLeft w:val="0"/>
          <w:marRight w:val="0"/>
          <w:marTop w:val="0"/>
          <w:marBottom w:val="0"/>
          <w:divBdr>
            <w:top w:val="none" w:sz="0" w:space="0" w:color="auto"/>
            <w:left w:val="none" w:sz="0" w:space="0" w:color="auto"/>
            <w:bottom w:val="none" w:sz="0" w:space="0" w:color="auto"/>
            <w:right w:val="none" w:sz="0" w:space="0" w:color="auto"/>
          </w:divBdr>
        </w:div>
      </w:divsChild>
    </w:div>
    <w:div w:id="1038041901">
      <w:bodyDiv w:val="1"/>
      <w:marLeft w:val="0"/>
      <w:marRight w:val="0"/>
      <w:marTop w:val="0"/>
      <w:marBottom w:val="0"/>
      <w:divBdr>
        <w:top w:val="none" w:sz="0" w:space="0" w:color="auto"/>
        <w:left w:val="none" w:sz="0" w:space="0" w:color="auto"/>
        <w:bottom w:val="none" w:sz="0" w:space="0" w:color="auto"/>
        <w:right w:val="none" w:sz="0" w:space="0" w:color="auto"/>
      </w:divBdr>
      <w:divsChild>
        <w:div w:id="1581284819">
          <w:marLeft w:val="0"/>
          <w:marRight w:val="0"/>
          <w:marTop w:val="0"/>
          <w:marBottom w:val="0"/>
          <w:divBdr>
            <w:top w:val="none" w:sz="0" w:space="0" w:color="auto"/>
            <w:left w:val="none" w:sz="0" w:space="0" w:color="auto"/>
            <w:bottom w:val="none" w:sz="0" w:space="0" w:color="auto"/>
            <w:right w:val="none" w:sz="0" w:space="0" w:color="auto"/>
          </w:divBdr>
          <w:divsChild>
            <w:div w:id="616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236">
      <w:bodyDiv w:val="1"/>
      <w:marLeft w:val="0"/>
      <w:marRight w:val="0"/>
      <w:marTop w:val="0"/>
      <w:marBottom w:val="0"/>
      <w:divBdr>
        <w:top w:val="none" w:sz="0" w:space="0" w:color="auto"/>
        <w:left w:val="none" w:sz="0" w:space="0" w:color="auto"/>
        <w:bottom w:val="none" w:sz="0" w:space="0" w:color="auto"/>
        <w:right w:val="none" w:sz="0" w:space="0" w:color="auto"/>
      </w:divBdr>
    </w:div>
    <w:div w:id="1094790520">
      <w:bodyDiv w:val="1"/>
      <w:marLeft w:val="0"/>
      <w:marRight w:val="0"/>
      <w:marTop w:val="0"/>
      <w:marBottom w:val="0"/>
      <w:divBdr>
        <w:top w:val="none" w:sz="0" w:space="0" w:color="auto"/>
        <w:left w:val="none" w:sz="0" w:space="0" w:color="auto"/>
        <w:bottom w:val="none" w:sz="0" w:space="0" w:color="auto"/>
        <w:right w:val="none" w:sz="0" w:space="0" w:color="auto"/>
      </w:divBdr>
    </w:div>
    <w:div w:id="1162239499">
      <w:bodyDiv w:val="1"/>
      <w:marLeft w:val="0"/>
      <w:marRight w:val="0"/>
      <w:marTop w:val="0"/>
      <w:marBottom w:val="0"/>
      <w:divBdr>
        <w:top w:val="none" w:sz="0" w:space="0" w:color="auto"/>
        <w:left w:val="none" w:sz="0" w:space="0" w:color="auto"/>
        <w:bottom w:val="none" w:sz="0" w:space="0" w:color="auto"/>
        <w:right w:val="none" w:sz="0" w:space="0" w:color="auto"/>
      </w:divBdr>
      <w:divsChild>
        <w:div w:id="2106997496">
          <w:marLeft w:val="0"/>
          <w:marRight w:val="0"/>
          <w:marTop w:val="0"/>
          <w:marBottom w:val="0"/>
          <w:divBdr>
            <w:top w:val="none" w:sz="0" w:space="0" w:color="auto"/>
            <w:left w:val="none" w:sz="0" w:space="0" w:color="auto"/>
            <w:bottom w:val="none" w:sz="0" w:space="0" w:color="auto"/>
            <w:right w:val="none" w:sz="0" w:space="0" w:color="auto"/>
          </w:divBdr>
          <w:divsChild>
            <w:div w:id="1255824337">
              <w:marLeft w:val="0"/>
              <w:marRight w:val="0"/>
              <w:marTop w:val="0"/>
              <w:marBottom w:val="0"/>
              <w:divBdr>
                <w:top w:val="none" w:sz="0" w:space="0" w:color="auto"/>
                <w:left w:val="none" w:sz="0" w:space="0" w:color="auto"/>
                <w:bottom w:val="none" w:sz="0" w:space="0" w:color="auto"/>
                <w:right w:val="none" w:sz="0" w:space="0" w:color="auto"/>
              </w:divBdr>
              <w:divsChild>
                <w:div w:id="1969622449">
                  <w:marLeft w:val="0"/>
                  <w:marRight w:val="0"/>
                  <w:marTop w:val="0"/>
                  <w:marBottom w:val="0"/>
                  <w:divBdr>
                    <w:top w:val="none" w:sz="0" w:space="0" w:color="auto"/>
                    <w:left w:val="none" w:sz="0" w:space="0" w:color="auto"/>
                    <w:bottom w:val="none" w:sz="0" w:space="0" w:color="auto"/>
                    <w:right w:val="none" w:sz="0" w:space="0" w:color="auto"/>
                  </w:divBdr>
                  <w:divsChild>
                    <w:div w:id="1848254856">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1180854222">
      <w:bodyDiv w:val="1"/>
      <w:marLeft w:val="0"/>
      <w:marRight w:val="0"/>
      <w:marTop w:val="0"/>
      <w:marBottom w:val="0"/>
      <w:divBdr>
        <w:top w:val="none" w:sz="0" w:space="0" w:color="auto"/>
        <w:left w:val="none" w:sz="0" w:space="0" w:color="auto"/>
        <w:bottom w:val="none" w:sz="0" w:space="0" w:color="auto"/>
        <w:right w:val="none" w:sz="0" w:space="0" w:color="auto"/>
      </w:divBdr>
    </w:div>
    <w:div w:id="1199709256">
      <w:bodyDiv w:val="1"/>
      <w:marLeft w:val="0"/>
      <w:marRight w:val="0"/>
      <w:marTop w:val="0"/>
      <w:marBottom w:val="0"/>
      <w:divBdr>
        <w:top w:val="none" w:sz="0" w:space="0" w:color="auto"/>
        <w:left w:val="none" w:sz="0" w:space="0" w:color="auto"/>
        <w:bottom w:val="none" w:sz="0" w:space="0" w:color="auto"/>
        <w:right w:val="none" w:sz="0" w:space="0" w:color="auto"/>
      </w:divBdr>
    </w:div>
    <w:div w:id="1221089328">
      <w:bodyDiv w:val="1"/>
      <w:marLeft w:val="0"/>
      <w:marRight w:val="0"/>
      <w:marTop w:val="0"/>
      <w:marBottom w:val="0"/>
      <w:divBdr>
        <w:top w:val="none" w:sz="0" w:space="0" w:color="auto"/>
        <w:left w:val="none" w:sz="0" w:space="0" w:color="auto"/>
        <w:bottom w:val="none" w:sz="0" w:space="0" w:color="auto"/>
        <w:right w:val="none" w:sz="0" w:space="0" w:color="auto"/>
      </w:divBdr>
      <w:divsChild>
        <w:div w:id="1811707871">
          <w:marLeft w:val="0"/>
          <w:marRight w:val="0"/>
          <w:marTop w:val="0"/>
          <w:marBottom w:val="0"/>
          <w:divBdr>
            <w:top w:val="none" w:sz="0" w:space="0" w:color="auto"/>
            <w:left w:val="none" w:sz="0" w:space="0" w:color="auto"/>
            <w:bottom w:val="none" w:sz="0" w:space="0" w:color="auto"/>
            <w:right w:val="none" w:sz="0" w:space="0" w:color="auto"/>
          </w:divBdr>
        </w:div>
      </w:divsChild>
    </w:div>
    <w:div w:id="1231118650">
      <w:bodyDiv w:val="1"/>
      <w:marLeft w:val="0"/>
      <w:marRight w:val="0"/>
      <w:marTop w:val="0"/>
      <w:marBottom w:val="0"/>
      <w:divBdr>
        <w:top w:val="none" w:sz="0" w:space="0" w:color="auto"/>
        <w:left w:val="none" w:sz="0" w:space="0" w:color="auto"/>
        <w:bottom w:val="none" w:sz="0" w:space="0" w:color="auto"/>
        <w:right w:val="none" w:sz="0" w:space="0" w:color="auto"/>
      </w:divBdr>
      <w:divsChild>
        <w:div w:id="1261569867">
          <w:marLeft w:val="0"/>
          <w:marRight w:val="0"/>
          <w:marTop w:val="0"/>
          <w:marBottom w:val="0"/>
          <w:divBdr>
            <w:top w:val="none" w:sz="0" w:space="0" w:color="auto"/>
            <w:left w:val="none" w:sz="0" w:space="0" w:color="auto"/>
            <w:bottom w:val="none" w:sz="0" w:space="0" w:color="auto"/>
            <w:right w:val="none" w:sz="0" w:space="0" w:color="auto"/>
          </w:divBdr>
        </w:div>
      </w:divsChild>
    </w:div>
    <w:div w:id="1242645757">
      <w:bodyDiv w:val="1"/>
      <w:marLeft w:val="0"/>
      <w:marRight w:val="0"/>
      <w:marTop w:val="0"/>
      <w:marBottom w:val="0"/>
      <w:divBdr>
        <w:top w:val="none" w:sz="0" w:space="0" w:color="auto"/>
        <w:left w:val="none" w:sz="0" w:space="0" w:color="auto"/>
        <w:bottom w:val="none" w:sz="0" w:space="0" w:color="auto"/>
        <w:right w:val="none" w:sz="0" w:space="0" w:color="auto"/>
      </w:divBdr>
      <w:divsChild>
        <w:div w:id="974523477">
          <w:marLeft w:val="0"/>
          <w:marRight w:val="0"/>
          <w:marTop w:val="0"/>
          <w:marBottom w:val="0"/>
          <w:divBdr>
            <w:top w:val="none" w:sz="0" w:space="0" w:color="auto"/>
            <w:left w:val="none" w:sz="0" w:space="0" w:color="auto"/>
            <w:bottom w:val="none" w:sz="0" w:space="0" w:color="auto"/>
            <w:right w:val="none" w:sz="0" w:space="0" w:color="auto"/>
          </w:divBdr>
        </w:div>
      </w:divsChild>
    </w:div>
    <w:div w:id="1275594808">
      <w:bodyDiv w:val="1"/>
      <w:marLeft w:val="0"/>
      <w:marRight w:val="0"/>
      <w:marTop w:val="0"/>
      <w:marBottom w:val="0"/>
      <w:divBdr>
        <w:top w:val="none" w:sz="0" w:space="0" w:color="auto"/>
        <w:left w:val="none" w:sz="0" w:space="0" w:color="auto"/>
        <w:bottom w:val="none" w:sz="0" w:space="0" w:color="auto"/>
        <w:right w:val="none" w:sz="0" w:space="0" w:color="auto"/>
      </w:divBdr>
    </w:div>
    <w:div w:id="1366832326">
      <w:bodyDiv w:val="1"/>
      <w:marLeft w:val="0"/>
      <w:marRight w:val="0"/>
      <w:marTop w:val="0"/>
      <w:marBottom w:val="0"/>
      <w:divBdr>
        <w:top w:val="none" w:sz="0" w:space="0" w:color="auto"/>
        <w:left w:val="none" w:sz="0" w:space="0" w:color="auto"/>
        <w:bottom w:val="none" w:sz="0" w:space="0" w:color="auto"/>
        <w:right w:val="none" w:sz="0" w:space="0" w:color="auto"/>
      </w:divBdr>
    </w:div>
    <w:div w:id="1374815146">
      <w:bodyDiv w:val="1"/>
      <w:marLeft w:val="0"/>
      <w:marRight w:val="0"/>
      <w:marTop w:val="0"/>
      <w:marBottom w:val="0"/>
      <w:divBdr>
        <w:top w:val="none" w:sz="0" w:space="0" w:color="auto"/>
        <w:left w:val="none" w:sz="0" w:space="0" w:color="auto"/>
        <w:bottom w:val="none" w:sz="0" w:space="0" w:color="auto"/>
        <w:right w:val="none" w:sz="0" w:space="0" w:color="auto"/>
      </w:divBdr>
      <w:divsChild>
        <w:div w:id="1280066824">
          <w:marLeft w:val="0"/>
          <w:marRight w:val="0"/>
          <w:marTop w:val="0"/>
          <w:marBottom w:val="0"/>
          <w:divBdr>
            <w:top w:val="none" w:sz="0" w:space="0" w:color="auto"/>
            <w:left w:val="none" w:sz="0" w:space="0" w:color="auto"/>
            <w:bottom w:val="none" w:sz="0" w:space="0" w:color="auto"/>
            <w:right w:val="none" w:sz="0" w:space="0" w:color="auto"/>
          </w:divBdr>
        </w:div>
      </w:divsChild>
    </w:div>
    <w:div w:id="1385563431">
      <w:bodyDiv w:val="1"/>
      <w:marLeft w:val="0"/>
      <w:marRight w:val="0"/>
      <w:marTop w:val="0"/>
      <w:marBottom w:val="0"/>
      <w:divBdr>
        <w:top w:val="none" w:sz="0" w:space="0" w:color="auto"/>
        <w:left w:val="none" w:sz="0" w:space="0" w:color="auto"/>
        <w:bottom w:val="none" w:sz="0" w:space="0" w:color="auto"/>
        <w:right w:val="none" w:sz="0" w:space="0" w:color="auto"/>
      </w:divBdr>
      <w:divsChild>
        <w:div w:id="798032658">
          <w:marLeft w:val="0"/>
          <w:marRight w:val="0"/>
          <w:marTop w:val="0"/>
          <w:marBottom w:val="0"/>
          <w:divBdr>
            <w:top w:val="none" w:sz="0" w:space="0" w:color="auto"/>
            <w:left w:val="none" w:sz="0" w:space="0" w:color="auto"/>
            <w:bottom w:val="none" w:sz="0" w:space="0" w:color="auto"/>
            <w:right w:val="none" w:sz="0" w:space="0" w:color="auto"/>
          </w:divBdr>
        </w:div>
      </w:divsChild>
    </w:div>
    <w:div w:id="1457918009">
      <w:bodyDiv w:val="1"/>
      <w:marLeft w:val="0"/>
      <w:marRight w:val="0"/>
      <w:marTop w:val="0"/>
      <w:marBottom w:val="0"/>
      <w:divBdr>
        <w:top w:val="none" w:sz="0" w:space="0" w:color="auto"/>
        <w:left w:val="none" w:sz="0" w:space="0" w:color="auto"/>
        <w:bottom w:val="none" w:sz="0" w:space="0" w:color="auto"/>
        <w:right w:val="none" w:sz="0" w:space="0" w:color="auto"/>
      </w:divBdr>
    </w:div>
    <w:div w:id="1460563272">
      <w:bodyDiv w:val="1"/>
      <w:marLeft w:val="0"/>
      <w:marRight w:val="0"/>
      <w:marTop w:val="0"/>
      <w:marBottom w:val="0"/>
      <w:divBdr>
        <w:top w:val="none" w:sz="0" w:space="0" w:color="auto"/>
        <w:left w:val="none" w:sz="0" w:space="0" w:color="auto"/>
        <w:bottom w:val="none" w:sz="0" w:space="0" w:color="auto"/>
        <w:right w:val="none" w:sz="0" w:space="0" w:color="auto"/>
      </w:divBdr>
      <w:divsChild>
        <w:div w:id="1849099490">
          <w:marLeft w:val="0"/>
          <w:marRight w:val="0"/>
          <w:marTop w:val="0"/>
          <w:marBottom w:val="0"/>
          <w:divBdr>
            <w:top w:val="none" w:sz="0" w:space="0" w:color="auto"/>
            <w:left w:val="none" w:sz="0" w:space="0" w:color="auto"/>
            <w:bottom w:val="none" w:sz="0" w:space="0" w:color="auto"/>
            <w:right w:val="none" w:sz="0" w:space="0" w:color="auto"/>
          </w:divBdr>
        </w:div>
      </w:divsChild>
    </w:div>
    <w:div w:id="1472209279">
      <w:bodyDiv w:val="1"/>
      <w:marLeft w:val="0"/>
      <w:marRight w:val="0"/>
      <w:marTop w:val="0"/>
      <w:marBottom w:val="0"/>
      <w:divBdr>
        <w:top w:val="none" w:sz="0" w:space="0" w:color="auto"/>
        <w:left w:val="none" w:sz="0" w:space="0" w:color="auto"/>
        <w:bottom w:val="none" w:sz="0" w:space="0" w:color="auto"/>
        <w:right w:val="none" w:sz="0" w:space="0" w:color="auto"/>
      </w:divBdr>
    </w:div>
    <w:div w:id="1539735406">
      <w:bodyDiv w:val="1"/>
      <w:marLeft w:val="0"/>
      <w:marRight w:val="0"/>
      <w:marTop w:val="0"/>
      <w:marBottom w:val="0"/>
      <w:divBdr>
        <w:top w:val="none" w:sz="0" w:space="0" w:color="auto"/>
        <w:left w:val="none" w:sz="0" w:space="0" w:color="auto"/>
        <w:bottom w:val="none" w:sz="0" w:space="0" w:color="auto"/>
        <w:right w:val="none" w:sz="0" w:space="0" w:color="auto"/>
      </w:divBdr>
    </w:div>
    <w:div w:id="1552617111">
      <w:bodyDiv w:val="1"/>
      <w:marLeft w:val="0"/>
      <w:marRight w:val="0"/>
      <w:marTop w:val="0"/>
      <w:marBottom w:val="0"/>
      <w:divBdr>
        <w:top w:val="none" w:sz="0" w:space="0" w:color="auto"/>
        <w:left w:val="none" w:sz="0" w:space="0" w:color="auto"/>
        <w:bottom w:val="none" w:sz="0" w:space="0" w:color="auto"/>
        <w:right w:val="none" w:sz="0" w:space="0" w:color="auto"/>
      </w:divBdr>
    </w:div>
    <w:div w:id="1631857399">
      <w:bodyDiv w:val="1"/>
      <w:marLeft w:val="0"/>
      <w:marRight w:val="0"/>
      <w:marTop w:val="0"/>
      <w:marBottom w:val="0"/>
      <w:divBdr>
        <w:top w:val="none" w:sz="0" w:space="0" w:color="auto"/>
        <w:left w:val="none" w:sz="0" w:space="0" w:color="auto"/>
        <w:bottom w:val="none" w:sz="0" w:space="0" w:color="auto"/>
        <w:right w:val="none" w:sz="0" w:space="0" w:color="auto"/>
      </w:divBdr>
      <w:divsChild>
        <w:div w:id="577131441">
          <w:marLeft w:val="0"/>
          <w:marRight w:val="0"/>
          <w:marTop w:val="0"/>
          <w:marBottom w:val="0"/>
          <w:divBdr>
            <w:top w:val="none" w:sz="0" w:space="0" w:color="auto"/>
            <w:left w:val="none" w:sz="0" w:space="0" w:color="auto"/>
            <w:bottom w:val="none" w:sz="0" w:space="0" w:color="auto"/>
            <w:right w:val="none" w:sz="0" w:space="0" w:color="auto"/>
          </w:divBdr>
        </w:div>
      </w:divsChild>
    </w:div>
    <w:div w:id="1639602901">
      <w:bodyDiv w:val="1"/>
      <w:marLeft w:val="0"/>
      <w:marRight w:val="0"/>
      <w:marTop w:val="0"/>
      <w:marBottom w:val="0"/>
      <w:divBdr>
        <w:top w:val="none" w:sz="0" w:space="0" w:color="auto"/>
        <w:left w:val="none" w:sz="0" w:space="0" w:color="auto"/>
        <w:bottom w:val="none" w:sz="0" w:space="0" w:color="auto"/>
        <w:right w:val="none" w:sz="0" w:space="0" w:color="auto"/>
      </w:divBdr>
      <w:divsChild>
        <w:div w:id="826634881">
          <w:marLeft w:val="0"/>
          <w:marRight w:val="0"/>
          <w:marTop w:val="0"/>
          <w:marBottom w:val="0"/>
          <w:divBdr>
            <w:top w:val="none" w:sz="0" w:space="0" w:color="auto"/>
            <w:left w:val="none" w:sz="0" w:space="0" w:color="auto"/>
            <w:bottom w:val="none" w:sz="0" w:space="0" w:color="auto"/>
            <w:right w:val="none" w:sz="0" w:space="0" w:color="auto"/>
          </w:divBdr>
        </w:div>
      </w:divsChild>
    </w:div>
    <w:div w:id="1688016959">
      <w:bodyDiv w:val="1"/>
      <w:marLeft w:val="0"/>
      <w:marRight w:val="0"/>
      <w:marTop w:val="0"/>
      <w:marBottom w:val="0"/>
      <w:divBdr>
        <w:top w:val="none" w:sz="0" w:space="0" w:color="auto"/>
        <w:left w:val="none" w:sz="0" w:space="0" w:color="auto"/>
        <w:bottom w:val="none" w:sz="0" w:space="0" w:color="auto"/>
        <w:right w:val="none" w:sz="0" w:space="0" w:color="auto"/>
      </w:divBdr>
      <w:divsChild>
        <w:div w:id="98916794">
          <w:marLeft w:val="0"/>
          <w:marRight w:val="0"/>
          <w:marTop w:val="0"/>
          <w:marBottom w:val="0"/>
          <w:divBdr>
            <w:top w:val="none" w:sz="0" w:space="0" w:color="auto"/>
            <w:left w:val="none" w:sz="0" w:space="0" w:color="auto"/>
            <w:bottom w:val="none" w:sz="0" w:space="0" w:color="auto"/>
            <w:right w:val="none" w:sz="0" w:space="0" w:color="auto"/>
          </w:divBdr>
        </w:div>
      </w:divsChild>
    </w:div>
    <w:div w:id="1694845043">
      <w:bodyDiv w:val="1"/>
      <w:marLeft w:val="0"/>
      <w:marRight w:val="0"/>
      <w:marTop w:val="0"/>
      <w:marBottom w:val="0"/>
      <w:divBdr>
        <w:top w:val="none" w:sz="0" w:space="0" w:color="auto"/>
        <w:left w:val="none" w:sz="0" w:space="0" w:color="auto"/>
        <w:bottom w:val="none" w:sz="0" w:space="0" w:color="auto"/>
        <w:right w:val="none" w:sz="0" w:space="0" w:color="auto"/>
      </w:divBdr>
    </w:div>
    <w:div w:id="1740246867">
      <w:bodyDiv w:val="1"/>
      <w:marLeft w:val="0"/>
      <w:marRight w:val="0"/>
      <w:marTop w:val="0"/>
      <w:marBottom w:val="0"/>
      <w:divBdr>
        <w:top w:val="none" w:sz="0" w:space="0" w:color="auto"/>
        <w:left w:val="none" w:sz="0" w:space="0" w:color="auto"/>
        <w:bottom w:val="none" w:sz="0" w:space="0" w:color="auto"/>
        <w:right w:val="none" w:sz="0" w:space="0" w:color="auto"/>
      </w:divBdr>
      <w:divsChild>
        <w:div w:id="1037049711">
          <w:marLeft w:val="0"/>
          <w:marRight w:val="0"/>
          <w:marTop w:val="0"/>
          <w:marBottom w:val="0"/>
          <w:divBdr>
            <w:top w:val="single" w:sz="2" w:space="0" w:color="F5F5F5"/>
            <w:left w:val="single" w:sz="2" w:space="0" w:color="F5F5F5"/>
            <w:bottom w:val="single" w:sz="2" w:space="0" w:color="F5F5F5"/>
            <w:right w:val="single" w:sz="2" w:space="0" w:color="F5F5F5"/>
          </w:divBdr>
          <w:divsChild>
            <w:div w:id="533616758">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1745911077">
      <w:bodyDiv w:val="1"/>
      <w:marLeft w:val="0"/>
      <w:marRight w:val="0"/>
      <w:marTop w:val="0"/>
      <w:marBottom w:val="0"/>
      <w:divBdr>
        <w:top w:val="none" w:sz="0" w:space="0" w:color="auto"/>
        <w:left w:val="none" w:sz="0" w:space="0" w:color="auto"/>
        <w:bottom w:val="none" w:sz="0" w:space="0" w:color="auto"/>
        <w:right w:val="none" w:sz="0" w:space="0" w:color="auto"/>
      </w:divBdr>
      <w:divsChild>
        <w:div w:id="564419259">
          <w:marLeft w:val="0"/>
          <w:marRight w:val="0"/>
          <w:marTop w:val="0"/>
          <w:marBottom w:val="0"/>
          <w:divBdr>
            <w:top w:val="none" w:sz="0" w:space="0" w:color="auto"/>
            <w:left w:val="none" w:sz="0" w:space="0" w:color="auto"/>
            <w:bottom w:val="none" w:sz="0" w:space="0" w:color="auto"/>
            <w:right w:val="none" w:sz="0" w:space="0" w:color="auto"/>
          </w:divBdr>
        </w:div>
      </w:divsChild>
    </w:div>
    <w:div w:id="1773354937">
      <w:bodyDiv w:val="1"/>
      <w:marLeft w:val="0"/>
      <w:marRight w:val="0"/>
      <w:marTop w:val="0"/>
      <w:marBottom w:val="0"/>
      <w:divBdr>
        <w:top w:val="none" w:sz="0" w:space="0" w:color="auto"/>
        <w:left w:val="none" w:sz="0" w:space="0" w:color="auto"/>
        <w:bottom w:val="none" w:sz="0" w:space="0" w:color="auto"/>
        <w:right w:val="none" w:sz="0" w:space="0" w:color="auto"/>
      </w:divBdr>
    </w:div>
    <w:div w:id="1775206048">
      <w:bodyDiv w:val="1"/>
      <w:marLeft w:val="0"/>
      <w:marRight w:val="0"/>
      <w:marTop w:val="0"/>
      <w:marBottom w:val="0"/>
      <w:divBdr>
        <w:top w:val="none" w:sz="0" w:space="0" w:color="auto"/>
        <w:left w:val="none" w:sz="0" w:space="0" w:color="auto"/>
        <w:bottom w:val="none" w:sz="0" w:space="0" w:color="auto"/>
        <w:right w:val="none" w:sz="0" w:space="0" w:color="auto"/>
      </w:divBdr>
      <w:divsChild>
        <w:div w:id="552304481">
          <w:marLeft w:val="0"/>
          <w:marRight w:val="0"/>
          <w:marTop w:val="0"/>
          <w:marBottom w:val="0"/>
          <w:divBdr>
            <w:top w:val="none" w:sz="0" w:space="0" w:color="auto"/>
            <w:left w:val="none" w:sz="0" w:space="0" w:color="auto"/>
            <w:bottom w:val="none" w:sz="0" w:space="0" w:color="auto"/>
            <w:right w:val="none" w:sz="0" w:space="0" w:color="auto"/>
          </w:divBdr>
          <w:divsChild>
            <w:div w:id="8719105">
              <w:marLeft w:val="0"/>
              <w:marRight w:val="0"/>
              <w:marTop w:val="0"/>
              <w:marBottom w:val="0"/>
              <w:divBdr>
                <w:top w:val="none" w:sz="0" w:space="0" w:color="auto"/>
                <w:left w:val="none" w:sz="0" w:space="0" w:color="auto"/>
                <w:bottom w:val="none" w:sz="0" w:space="0" w:color="auto"/>
                <w:right w:val="none" w:sz="0" w:space="0" w:color="auto"/>
              </w:divBdr>
              <w:divsChild>
                <w:div w:id="1082291765">
                  <w:marLeft w:val="0"/>
                  <w:marRight w:val="0"/>
                  <w:marTop w:val="0"/>
                  <w:marBottom w:val="0"/>
                  <w:divBdr>
                    <w:top w:val="none" w:sz="0" w:space="0" w:color="auto"/>
                    <w:left w:val="none" w:sz="0" w:space="0" w:color="auto"/>
                    <w:bottom w:val="none" w:sz="0" w:space="0" w:color="auto"/>
                    <w:right w:val="none" w:sz="0" w:space="0" w:color="auto"/>
                  </w:divBdr>
                  <w:divsChild>
                    <w:div w:id="1912275549">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1835611172">
      <w:bodyDiv w:val="1"/>
      <w:marLeft w:val="0"/>
      <w:marRight w:val="0"/>
      <w:marTop w:val="0"/>
      <w:marBottom w:val="0"/>
      <w:divBdr>
        <w:top w:val="none" w:sz="0" w:space="0" w:color="auto"/>
        <w:left w:val="none" w:sz="0" w:space="0" w:color="auto"/>
        <w:bottom w:val="none" w:sz="0" w:space="0" w:color="auto"/>
        <w:right w:val="none" w:sz="0" w:space="0" w:color="auto"/>
      </w:divBdr>
      <w:divsChild>
        <w:div w:id="129330476">
          <w:marLeft w:val="0"/>
          <w:marRight w:val="0"/>
          <w:marTop w:val="0"/>
          <w:marBottom w:val="0"/>
          <w:divBdr>
            <w:top w:val="none" w:sz="0" w:space="0" w:color="auto"/>
            <w:left w:val="none" w:sz="0" w:space="0" w:color="auto"/>
            <w:bottom w:val="none" w:sz="0" w:space="0" w:color="auto"/>
            <w:right w:val="none" w:sz="0" w:space="0" w:color="auto"/>
          </w:divBdr>
        </w:div>
      </w:divsChild>
    </w:div>
    <w:div w:id="1867211714">
      <w:bodyDiv w:val="1"/>
      <w:marLeft w:val="0"/>
      <w:marRight w:val="0"/>
      <w:marTop w:val="0"/>
      <w:marBottom w:val="0"/>
      <w:divBdr>
        <w:top w:val="none" w:sz="0" w:space="0" w:color="auto"/>
        <w:left w:val="none" w:sz="0" w:space="0" w:color="auto"/>
        <w:bottom w:val="none" w:sz="0" w:space="0" w:color="auto"/>
        <w:right w:val="none" w:sz="0" w:space="0" w:color="auto"/>
      </w:divBdr>
      <w:divsChild>
        <w:div w:id="1748838953">
          <w:marLeft w:val="0"/>
          <w:marRight w:val="0"/>
          <w:marTop w:val="0"/>
          <w:marBottom w:val="0"/>
          <w:divBdr>
            <w:top w:val="none" w:sz="0" w:space="0" w:color="auto"/>
            <w:left w:val="none" w:sz="0" w:space="0" w:color="auto"/>
            <w:bottom w:val="none" w:sz="0" w:space="0" w:color="auto"/>
            <w:right w:val="none" w:sz="0" w:space="0" w:color="auto"/>
          </w:divBdr>
          <w:divsChild>
            <w:div w:id="1374577994">
              <w:marLeft w:val="0"/>
              <w:marRight w:val="0"/>
              <w:marTop w:val="0"/>
              <w:marBottom w:val="0"/>
              <w:divBdr>
                <w:top w:val="none" w:sz="0" w:space="0" w:color="auto"/>
                <w:left w:val="none" w:sz="0" w:space="0" w:color="auto"/>
                <w:bottom w:val="none" w:sz="0" w:space="0" w:color="auto"/>
                <w:right w:val="none" w:sz="0" w:space="0" w:color="auto"/>
              </w:divBdr>
              <w:divsChild>
                <w:div w:id="990602586">
                  <w:marLeft w:val="0"/>
                  <w:marRight w:val="0"/>
                  <w:marTop w:val="0"/>
                  <w:marBottom w:val="0"/>
                  <w:divBdr>
                    <w:top w:val="none" w:sz="0" w:space="0" w:color="auto"/>
                    <w:left w:val="none" w:sz="0" w:space="0" w:color="auto"/>
                    <w:bottom w:val="none" w:sz="0" w:space="0" w:color="auto"/>
                    <w:right w:val="none" w:sz="0" w:space="0" w:color="auto"/>
                  </w:divBdr>
                  <w:divsChild>
                    <w:div w:id="143589457">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1873155493">
      <w:bodyDiv w:val="1"/>
      <w:marLeft w:val="0"/>
      <w:marRight w:val="0"/>
      <w:marTop w:val="0"/>
      <w:marBottom w:val="0"/>
      <w:divBdr>
        <w:top w:val="none" w:sz="0" w:space="0" w:color="auto"/>
        <w:left w:val="none" w:sz="0" w:space="0" w:color="auto"/>
        <w:bottom w:val="none" w:sz="0" w:space="0" w:color="auto"/>
        <w:right w:val="none" w:sz="0" w:space="0" w:color="auto"/>
      </w:divBdr>
      <w:divsChild>
        <w:div w:id="2098860566">
          <w:marLeft w:val="0"/>
          <w:marRight w:val="0"/>
          <w:marTop w:val="0"/>
          <w:marBottom w:val="0"/>
          <w:divBdr>
            <w:top w:val="none" w:sz="0" w:space="0" w:color="auto"/>
            <w:left w:val="none" w:sz="0" w:space="0" w:color="auto"/>
            <w:bottom w:val="none" w:sz="0" w:space="0" w:color="auto"/>
            <w:right w:val="none" w:sz="0" w:space="0" w:color="auto"/>
          </w:divBdr>
        </w:div>
      </w:divsChild>
    </w:div>
    <w:div w:id="1909263104">
      <w:bodyDiv w:val="1"/>
      <w:marLeft w:val="0"/>
      <w:marRight w:val="0"/>
      <w:marTop w:val="0"/>
      <w:marBottom w:val="0"/>
      <w:divBdr>
        <w:top w:val="none" w:sz="0" w:space="0" w:color="auto"/>
        <w:left w:val="none" w:sz="0" w:space="0" w:color="auto"/>
        <w:bottom w:val="none" w:sz="0" w:space="0" w:color="auto"/>
        <w:right w:val="none" w:sz="0" w:space="0" w:color="auto"/>
      </w:divBdr>
      <w:divsChild>
        <w:div w:id="466701627">
          <w:marLeft w:val="0"/>
          <w:marRight w:val="0"/>
          <w:marTop w:val="0"/>
          <w:marBottom w:val="0"/>
          <w:divBdr>
            <w:top w:val="none" w:sz="0" w:space="0" w:color="auto"/>
            <w:left w:val="none" w:sz="0" w:space="0" w:color="auto"/>
            <w:bottom w:val="none" w:sz="0" w:space="0" w:color="auto"/>
            <w:right w:val="none" w:sz="0" w:space="0" w:color="auto"/>
          </w:divBdr>
        </w:div>
      </w:divsChild>
    </w:div>
    <w:div w:id="1915509781">
      <w:bodyDiv w:val="1"/>
      <w:marLeft w:val="0"/>
      <w:marRight w:val="0"/>
      <w:marTop w:val="0"/>
      <w:marBottom w:val="0"/>
      <w:divBdr>
        <w:top w:val="none" w:sz="0" w:space="0" w:color="auto"/>
        <w:left w:val="none" w:sz="0" w:space="0" w:color="auto"/>
        <w:bottom w:val="none" w:sz="0" w:space="0" w:color="auto"/>
        <w:right w:val="none" w:sz="0" w:space="0" w:color="auto"/>
      </w:divBdr>
      <w:divsChild>
        <w:div w:id="1776629893">
          <w:marLeft w:val="0"/>
          <w:marRight w:val="0"/>
          <w:marTop w:val="0"/>
          <w:marBottom w:val="0"/>
          <w:divBdr>
            <w:top w:val="none" w:sz="0" w:space="0" w:color="auto"/>
            <w:left w:val="none" w:sz="0" w:space="0" w:color="auto"/>
            <w:bottom w:val="none" w:sz="0" w:space="0" w:color="auto"/>
            <w:right w:val="none" w:sz="0" w:space="0" w:color="auto"/>
          </w:divBdr>
        </w:div>
      </w:divsChild>
    </w:div>
    <w:div w:id="1936546855">
      <w:bodyDiv w:val="1"/>
      <w:marLeft w:val="0"/>
      <w:marRight w:val="0"/>
      <w:marTop w:val="0"/>
      <w:marBottom w:val="0"/>
      <w:divBdr>
        <w:top w:val="none" w:sz="0" w:space="0" w:color="auto"/>
        <w:left w:val="none" w:sz="0" w:space="0" w:color="auto"/>
        <w:bottom w:val="none" w:sz="0" w:space="0" w:color="auto"/>
        <w:right w:val="none" w:sz="0" w:space="0" w:color="auto"/>
      </w:divBdr>
      <w:divsChild>
        <w:div w:id="2053457433">
          <w:marLeft w:val="0"/>
          <w:marRight w:val="0"/>
          <w:marTop w:val="0"/>
          <w:marBottom w:val="0"/>
          <w:divBdr>
            <w:top w:val="none" w:sz="0" w:space="0" w:color="auto"/>
            <w:left w:val="none" w:sz="0" w:space="0" w:color="auto"/>
            <w:bottom w:val="none" w:sz="0" w:space="0" w:color="auto"/>
            <w:right w:val="none" w:sz="0" w:space="0" w:color="auto"/>
          </w:divBdr>
        </w:div>
      </w:divsChild>
    </w:div>
    <w:div w:id="2041082938">
      <w:bodyDiv w:val="1"/>
      <w:marLeft w:val="0"/>
      <w:marRight w:val="0"/>
      <w:marTop w:val="0"/>
      <w:marBottom w:val="0"/>
      <w:divBdr>
        <w:top w:val="none" w:sz="0" w:space="0" w:color="auto"/>
        <w:left w:val="none" w:sz="0" w:space="0" w:color="auto"/>
        <w:bottom w:val="none" w:sz="0" w:space="0" w:color="auto"/>
        <w:right w:val="none" w:sz="0" w:space="0" w:color="auto"/>
      </w:divBdr>
      <w:divsChild>
        <w:div w:id="1070809686">
          <w:marLeft w:val="0"/>
          <w:marRight w:val="0"/>
          <w:marTop w:val="0"/>
          <w:marBottom w:val="0"/>
          <w:divBdr>
            <w:top w:val="none" w:sz="0" w:space="0" w:color="auto"/>
            <w:left w:val="none" w:sz="0" w:space="0" w:color="auto"/>
            <w:bottom w:val="none" w:sz="0" w:space="0" w:color="auto"/>
            <w:right w:val="none" w:sz="0" w:space="0" w:color="auto"/>
          </w:divBdr>
        </w:div>
      </w:divsChild>
    </w:div>
    <w:div w:id="2060399302">
      <w:bodyDiv w:val="1"/>
      <w:marLeft w:val="0"/>
      <w:marRight w:val="0"/>
      <w:marTop w:val="0"/>
      <w:marBottom w:val="0"/>
      <w:divBdr>
        <w:top w:val="none" w:sz="0" w:space="0" w:color="auto"/>
        <w:left w:val="none" w:sz="0" w:space="0" w:color="auto"/>
        <w:bottom w:val="none" w:sz="0" w:space="0" w:color="auto"/>
        <w:right w:val="none" w:sz="0" w:space="0" w:color="auto"/>
      </w:divBdr>
      <w:divsChild>
        <w:div w:id="1752848292">
          <w:marLeft w:val="0"/>
          <w:marRight w:val="0"/>
          <w:marTop w:val="0"/>
          <w:marBottom w:val="0"/>
          <w:divBdr>
            <w:top w:val="none" w:sz="0" w:space="0" w:color="auto"/>
            <w:left w:val="none" w:sz="0" w:space="0" w:color="auto"/>
            <w:bottom w:val="none" w:sz="0" w:space="0" w:color="auto"/>
            <w:right w:val="none" w:sz="0" w:space="0" w:color="auto"/>
          </w:divBdr>
        </w:div>
      </w:divsChild>
    </w:div>
    <w:div w:id="21406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65288;&#20108;&#65289;&#24037;&#21333;&#21150;&#29702;&#24773;&#20917;"/></Relationships>
</file>

<file path=word/charts/_rels/chart1.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USER-20201201NC\Desktop\&#35843;&#24230;&#20013;&#24515;&#31616;&#25253;\&#31616;&#25253;&#25968;&#25454;\2021\4&#26376;&#31616;&#25253;&#25968;&#2545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USER-20201201NC\Desktop\&#35843;&#24230;&#20013;&#24515;&#31616;&#25253;\&#31616;&#25253;&#25968;&#25454;\2021\4&#26376;&#31616;&#25253;&#25968;&#2545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altLang="en-US" sz="1600"/>
              <a:t>话务分类比重图</a:t>
            </a:r>
          </a:p>
        </c:rich>
      </c:tx>
      <c:overlay val="0"/>
      <c:spPr>
        <a:noFill/>
        <a:ln w="25400">
          <a:noFill/>
        </a:ln>
      </c:spPr>
    </c:title>
    <c:autoTitleDeleted val="0"/>
    <c:plotArea>
      <c:layout/>
      <c:pieChart>
        <c:varyColors val="1"/>
        <c:ser>
          <c:idx val="0"/>
          <c:order val="0"/>
          <c:tx>
            <c:strRef>
              <c:f>月报新!$A$27</c:f>
              <c:strCache>
                <c:ptCount val="1"/>
                <c:pt idx="0">
                  <c:v>4月1日-4月30日</c:v>
                </c:pt>
              </c:strCache>
            </c:strRef>
          </c:tx>
          <c:explosion val="25"/>
          <c:dPt>
            <c:idx val="0"/>
            <c:bubble3D val="0"/>
          </c:dPt>
          <c:dPt>
            <c:idx val="1"/>
            <c:bubble3D val="0"/>
          </c:dPt>
          <c:dPt>
            <c:idx val="2"/>
            <c:bubble3D val="0"/>
          </c:dPt>
          <c:dPt>
            <c:idx val="3"/>
            <c:bubble3D val="0"/>
          </c:dPt>
          <c:dPt>
            <c:idx val="4"/>
            <c:bubble3D val="0"/>
          </c:dPt>
          <c:dPt>
            <c:idx val="5"/>
            <c:bubble3D val="0"/>
          </c:dPt>
          <c:dLbls>
            <c:spPr>
              <a:noFill/>
              <a:ln w="25400">
                <a:noFill/>
              </a:ln>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zh-CN"/>
              </a:p>
            </c:txPr>
            <c:showLegendKey val="0"/>
            <c:showVal val="1"/>
            <c:showCatName val="0"/>
            <c:showSerName val="0"/>
            <c:showPercent val="0"/>
            <c:showBubbleSize val="0"/>
            <c:showLeaderLines val="1"/>
            <c:extLst>
              <c:ext xmlns:c15="http://schemas.microsoft.com/office/drawing/2012/chart" uri="{CE6537A1-D6FC-4f65-9D91-7224C49458BB}"/>
            </c:extLst>
          </c:dLbls>
          <c:cat>
            <c:strRef>
              <c:f>月报新!$B$26:$G$26</c:f>
              <c:strCache>
                <c:ptCount val="6"/>
                <c:pt idx="0">
                  <c:v>信息咨询58.98%</c:v>
                </c:pt>
                <c:pt idx="1">
                  <c:v>投诉举报18.58%</c:v>
                </c:pt>
                <c:pt idx="2">
                  <c:v>意见建议3.28%</c:v>
                </c:pt>
                <c:pt idx="3">
                  <c:v>求助12.86%</c:v>
                </c:pt>
                <c:pt idx="4">
                  <c:v>表扬0.55%</c:v>
                </c:pt>
                <c:pt idx="5">
                  <c:v>其他5.75%</c:v>
                </c:pt>
              </c:strCache>
            </c:strRef>
          </c:cat>
          <c:val>
            <c:numRef>
              <c:f>月报新!$B$27:$G$27</c:f>
              <c:numCache>
                <c:formatCode>0.00%</c:formatCode>
                <c:ptCount val="6"/>
                <c:pt idx="0">
                  <c:v>0.58979999999999999</c:v>
                </c:pt>
                <c:pt idx="1">
                  <c:v>0.18579999999999999</c:v>
                </c:pt>
                <c:pt idx="2">
                  <c:v>3.2800000000000003E-2</c:v>
                </c:pt>
                <c:pt idx="3">
                  <c:v>0.12859999999999999</c:v>
                </c:pt>
                <c:pt idx="4">
                  <c:v>5.4999999999999997E-3</c:v>
                </c:pt>
                <c:pt idx="5">
                  <c:v>5.7500000000000002E-2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4501974636348036"/>
          <c:y val="0.29363444600099836"/>
          <c:w val="0.26354728088895429"/>
          <c:h val="0.56179926895641108"/>
        </c:manualLayout>
      </c:layout>
      <c:overlay val="0"/>
      <c:spPr>
        <a:noFill/>
        <a:ln w="25400">
          <a:noFill/>
        </a:ln>
      </c:spPr>
      <c:txPr>
        <a:bodyPr/>
        <a:lstStyle/>
        <a:p>
          <a:pPr>
            <a:defRPr sz="1200">
              <a:latin typeface="Times New Roman" pitchFamily="18" charset="0"/>
              <a:cs typeface="Times New Roman" pitchFamily="18" charset="0"/>
            </a:defRPr>
          </a:pPr>
          <a:endParaRPr lang="zh-CN"/>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话务分类统计图</a:t>
            </a:r>
          </a:p>
        </c:rich>
      </c:tx>
      <c:overlay val="0"/>
      <c:spPr>
        <a:noFill/>
        <a:ln w="25400">
          <a:noFill/>
        </a:ln>
      </c:spPr>
    </c:title>
    <c:autoTitleDeleted val="0"/>
    <c:plotArea>
      <c:layout/>
      <c:barChart>
        <c:barDir val="col"/>
        <c:grouping val="clustered"/>
        <c:varyColors val="0"/>
        <c:ser>
          <c:idx val="0"/>
          <c:order val="0"/>
          <c:tx>
            <c:strRef>
              <c:f>月报新!$A$2</c:f>
              <c:strCache>
                <c:ptCount val="1"/>
                <c:pt idx="0">
                  <c:v>4月</c:v>
                </c:pt>
              </c:strCache>
            </c:strRef>
          </c:tx>
          <c:invertIfNegative val="0"/>
          <c:cat>
            <c:strRef>
              <c:f>月报新!$B$1:$G$1</c:f>
              <c:strCache>
                <c:ptCount val="6"/>
                <c:pt idx="0">
                  <c:v>信息咨询</c:v>
                </c:pt>
                <c:pt idx="1">
                  <c:v>投诉举报</c:v>
                </c:pt>
                <c:pt idx="2">
                  <c:v>意见建议</c:v>
                </c:pt>
                <c:pt idx="3">
                  <c:v>求助</c:v>
                </c:pt>
                <c:pt idx="4">
                  <c:v>表扬</c:v>
                </c:pt>
                <c:pt idx="5">
                  <c:v>其他</c:v>
                </c:pt>
              </c:strCache>
            </c:strRef>
          </c:cat>
          <c:val>
            <c:numRef>
              <c:f>月报新!$B$2:$G$2</c:f>
              <c:numCache>
                <c:formatCode>General</c:formatCode>
                <c:ptCount val="6"/>
                <c:pt idx="0">
                  <c:v>4822</c:v>
                </c:pt>
                <c:pt idx="1">
                  <c:v>1519</c:v>
                </c:pt>
                <c:pt idx="2">
                  <c:v>268</c:v>
                </c:pt>
                <c:pt idx="3">
                  <c:v>1051</c:v>
                </c:pt>
                <c:pt idx="4">
                  <c:v>45</c:v>
                </c:pt>
                <c:pt idx="5">
                  <c:v>470</c:v>
                </c:pt>
              </c:numCache>
            </c:numRef>
          </c:val>
        </c:ser>
        <c:ser>
          <c:idx val="1"/>
          <c:order val="1"/>
          <c:tx>
            <c:strRef>
              <c:f>月报新!$A$3</c:f>
              <c:strCache>
                <c:ptCount val="1"/>
                <c:pt idx="0">
                  <c:v>3月</c:v>
                </c:pt>
              </c:strCache>
            </c:strRef>
          </c:tx>
          <c:invertIfNegative val="0"/>
          <c:cat>
            <c:strRef>
              <c:f>月报新!$B$1:$G$1</c:f>
              <c:strCache>
                <c:ptCount val="6"/>
                <c:pt idx="0">
                  <c:v>信息咨询</c:v>
                </c:pt>
                <c:pt idx="1">
                  <c:v>投诉举报</c:v>
                </c:pt>
                <c:pt idx="2">
                  <c:v>意见建议</c:v>
                </c:pt>
                <c:pt idx="3">
                  <c:v>求助</c:v>
                </c:pt>
                <c:pt idx="4">
                  <c:v>表扬</c:v>
                </c:pt>
                <c:pt idx="5">
                  <c:v>其他</c:v>
                </c:pt>
              </c:strCache>
            </c:strRef>
          </c:cat>
          <c:val>
            <c:numRef>
              <c:f>月报新!$B$3:$G$3</c:f>
              <c:numCache>
                <c:formatCode>General</c:formatCode>
                <c:ptCount val="6"/>
                <c:pt idx="0">
                  <c:v>5458</c:v>
                </c:pt>
                <c:pt idx="1">
                  <c:v>1493</c:v>
                </c:pt>
                <c:pt idx="2">
                  <c:v>281</c:v>
                </c:pt>
                <c:pt idx="3">
                  <c:v>1112</c:v>
                </c:pt>
                <c:pt idx="4">
                  <c:v>38</c:v>
                </c:pt>
                <c:pt idx="5">
                  <c:v>439</c:v>
                </c:pt>
              </c:numCache>
            </c:numRef>
          </c:val>
        </c:ser>
        <c:dLbls>
          <c:showLegendKey val="0"/>
          <c:showVal val="0"/>
          <c:showCatName val="0"/>
          <c:showSerName val="0"/>
          <c:showPercent val="0"/>
          <c:showBubbleSize val="0"/>
        </c:dLbls>
        <c:gapWidth val="150"/>
        <c:axId val="321334112"/>
        <c:axId val="321334672"/>
      </c:barChart>
      <c:catAx>
        <c:axId val="321334112"/>
        <c:scaling>
          <c:orientation val="minMax"/>
        </c:scaling>
        <c:delete val="0"/>
        <c:axPos val="b"/>
        <c:numFmt formatCode="General" sourceLinked="1"/>
        <c:majorTickMark val="none"/>
        <c:minorTickMark val="none"/>
        <c:tickLblPos val="nextTo"/>
        <c:crossAx val="321334672"/>
        <c:crosses val="autoZero"/>
        <c:auto val="1"/>
        <c:lblAlgn val="ctr"/>
        <c:lblOffset val="100"/>
        <c:noMultiLvlLbl val="0"/>
      </c:catAx>
      <c:valAx>
        <c:axId val="321334672"/>
        <c:scaling>
          <c:orientation val="minMax"/>
        </c:scaling>
        <c:delete val="0"/>
        <c:axPos val="l"/>
        <c:majorGridlines/>
        <c:numFmt formatCode="General" sourceLinked="1"/>
        <c:majorTickMark val="none"/>
        <c:minorTickMark val="none"/>
        <c:tickLblPos val="nextTo"/>
        <c:crossAx val="321334112"/>
        <c:crosses val="autoZero"/>
        <c:crossBetween val="between"/>
        <c:majorUnit val="2000"/>
      </c:val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电召话务数据</a:t>
            </a:r>
            <a:r>
              <a:rPr lang="zh-CN" altLang="en-US" sz="1600"/>
              <a:t>统计图</a:t>
            </a:r>
            <a:endParaRPr lang="zh-CN" sz="1600"/>
          </a:p>
        </c:rich>
      </c:tx>
      <c:overlay val="0"/>
    </c:title>
    <c:autoTitleDeleted val="0"/>
    <c:plotArea>
      <c:layout/>
      <c:barChart>
        <c:barDir val="col"/>
        <c:grouping val="clustered"/>
        <c:varyColors val="0"/>
        <c:ser>
          <c:idx val="0"/>
          <c:order val="0"/>
          <c:tx>
            <c:strRef>
              <c:f>月报新!$A$52</c:f>
              <c:strCache>
                <c:ptCount val="1"/>
                <c:pt idx="0">
                  <c:v>4月</c:v>
                </c:pt>
              </c:strCache>
            </c:strRef>
          </c:tx>
          <c:invertIfNegative val="0"/>
          <c:cat>
            <c:strRef>
              <c:f>月报新!$B$51:$D$51</c:f>
              <c:strCache>
                <c:ptCount val="3"/>
                <c:pt idx="0">
                  <c:v>接通电话</c:v>
                </c:pt>
                <c:pt idx="1">
                  <c:v>电召电话</c:v>
                </c:pt>
                <c:pt idx="2">
                  <c:v>电召成功</c:v>
                </c:pt>
              </c:strCache>
            </c:strRef>
          </c:cat>
          <c:val>
            <c:numRef>
              <c:f>月报新!$B$52:$D$52</c:f>
              <c:numCache>
                <c:formatCode>General</c:formatCode>
                <c:ptCount val="3"/>
                <c:pt idx="0">
                  <c:v>76371</c:v>
                </c:pt>
                <c:pt idx="1">
                  <c:v>66183</c:v>
                </c:pt>
                <c:pt idx="2">
                  <c:v>54635</c:v>
                </c:pt>
              </c:numCache>
            </c:numRef>
          </c:val>
        </c:ser>
        <c:ser>
          <c:idx val="1"/>
          <c:order val="1"/>
          <c:tx>
            <c:strRef>
              <c:f>月报新!$A$53</c:f>
              <c:strCache>
                <c:ptCount val="1"/>
                <c:pt idx="0">
                  <c:v>3月</c:v>
                </c:pt>
              </c:strCache>
            </c:strRef>
          </c:tx>
          <c:invertIfNegative val="0"/>
          <c:cat>
            <c:strRef>
              <c:f>月报新!$B$51:$D$51</c:f>
              <c:strCache>
                <c:ptCount val="3"/>
                <c:pt idx="0">
                  <c:v>接通电话</c:v>
                </c:pt>
                <c:pt idx="1">
                  <c:v>电召电话</c:v>
                </c:pt>
                <c:pt idx="2">
                  <c:v>电召成功</c:v>
                </c:pt>
              </c:strCache>
            </c:strRef>
          </c:cat>
          <c:val>
            <c:numRef>
              <c:f>月报新!$B$53:$D$53</c:f>
              <c:numCache>
                <c:formatCode>General</c:formatCode>
                <c:ptCount val="3"/>
                <c:pt idx="0">
                  <c:v>78059</c:v>
                </c:pt>
                <c:pt idx="1">
                  <c:v>67809</c:v>
                </c:pt>
                <c:pt idx="2">
                  <c:v>57920</c:v>
                </c:pt>
              </c:numCache>
            </c:numRef>
          </c:val>
        </c:ser>
        <c:dLbls>
          <c:showLegendKey val="0"/>
          <c:showVal val="0"/>
          <c:showCatName val="0"/>
          <c:showSerName val="0"/>
          <c:showPercent val="0"/>
          <c:showBubbleSize val="0"/>
        </c:dLbls>
        <c:gapWidth val="250"/>
        <c:axId val="321338032"/>
        <c:axId val="463701056"/>
      </c:barChart>
      <c:catAx>
        <c:axId val="321338032"/>
        <c:scaling>
          <c:orientation val="minMax"/>
        </c:scaling>
        <c:delete val="0"/>
        <c:axPos val="b"/>
        <c:numFmt formatCode="General" sourceLinked="1"/>
        <c:majorTickMark val="none"/>
        <c:minorTickMark val="none"/>
        <c:tickLblPos val="nextTo"/>
        <c:crossAx val="463701056"/>
        <c:crosses val="autoZero"/>
        <c:auto val="1"/>
        <c:lblAlgn val="ctr"/>
        <c:lblOffset val="100"/>
        <c:noMultiLvlLbl val="0"/>
      </c:catAx>
      <c:valAx>
        <c:axId val="463701056"/>
        <c:scaling>
          <c:orientation val="minMax"/>
        </c:scaling>
        <c:delete val="0"/>
        <c:axPos val="l"/>
        <c:majorGridlines/>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zh-CN"/>
          </a:p>
        </c:txPr>
        <c:crossAx val="321338032"/>
        <c:crosses val="autoZero"/>
        <c:crossBetween val="between"/>
        <c:majorUnit val="20000"/>
      </c:valAx>
      <c:dTable>
        <c:showHorzBorder val="1"/>
        <c:showVertBorder val="1"/>
        <c:showOutline val="1"/>
        <c:showKeys val="1"/>
        <c:txPr>
          <a:bodyPr/>
          <a:lstStyle/>
          <a:p>
            <a:pPr rtl="0">
              <a:defRPr sz="1200">
                <a:latin typeface="Times New Roman" pitchFamily="18" charset="0"/>
                <a:cs typeface="Times New Roman" pitchFamily="18" charset="0"/>
              </a:defRPr>
            </a:pPr>
            <a:endParaRPr lang="zh-CN"/>
          </a:p>
        </c:txPr>
      </c:dTable>
    </c:plotArea>
    <c:plotVisOnly val="1"/>
    <c:dispBlanksAs val="gap"/>
    <c:showDLblsOverMax val="0"/>
  </c:chart>
  <c:txPr>
    <a:bodyPr/>
    <a:lstStyle/>
    <a:p>
      <a:pPr>
        <a:defRPr>
          <a:latin typeface="Times New Roman" pitchFamily="18" charset="0"/>
          <a:cs typeface="Times New Roman" pitchFamily="18"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电召话务数据每日对比图</a:t>
            </a:r>
          </a:p>
        </c:rich>
      </c:tx>
      <c:overlay val="0"/>
    </c:title>
    <c:autoTitleDeleted val="0"/>
    <c:plotArea>
      <c:layout>
        <c:manualLayout>
          <c:layoutTarget val="inner"/>
          <c:xMode val="edge"/>
          <c:yMode val="edge"/>
          <c:x val="7.8832116788321194E-2"/>
          <c:y val="0.12761506276150628"/>
          <c:w val="0.80583941605839515"/>
          <c:h val="0.70711297071129653"/>
        </c:manualLayout>
      </c:layout>
      <c:barChart>
        <c:barDir val="col"/>
        <c:grouping val="stacked"/>
        <c:varyColors val="0"/>
        <c:ser>
          <c:idx val="0"/>
          <c:order val="0"/>
          <c:tx>
            <c:strRef>
              <c:f>月报新!$B$76</c:f>
              <c:strCache>
                <c:ptCount val="1"/>
                <c:pt idx="0">
                  <c:v>有供</c:v>
                </c:pt>
              </c:strCache>
            </c:strRef>
          </c:tx>
          <c:invertIfNegative val="0"/>
          <c:cat>
            <c:numRef>
              <c:f>月报新!$A$77:$A$107</c:f>
              <c:numCache>
                <c:formatCode>m"月"d"日"</c:formatCode>
                <c:ptCount val="31"/>
                <c:pt idx="1">
                  <c:v>44287</c:v>
                </c:pt>
                <c:pt idx="2">
                  <c:v>44288</c:v>
                </c:pt>
                <c:pt idx="3">
                  <c:v>44289</c:v>
                </c:pt>
                <c:pt idx="4">
                  <c:v>44290</c:v>
                </c:pt>
                <c:pt idx="5">
                  <c:v>44291</c:v>
                </c:pt>
                <c:pt idx="6">
                  <c:v>44292</c:v>
                </c:pt>
                <c:pt idx="7">
                  <c:v>44293</c:v>
                </c:pt>
                <c:pt idx="8">
                  <c:v>44294</c:v>
                </c:pt>
                <c:pt idx="9">
                  <c:v>44295</c:v>
                </c:pt>
                <c:pt idx="10">
                  <c:v>44296</c:v>
                </c:pt>
                <c:pt idx="11">
                  <c:v>44297</c:v>
                </c:pt>
                <c:pt idx="12">
                  <c:v>44298</c:v>
                </c:pt>
                <c:pt idx="13">
                  <c:v>44299</c:v>
                </c:pt>
                <c:pt idx="14">
                  <c:v>44300</c:v>
                </c:pt>
                <c:pt idx="15">
                  <c:v>44301</c:v>
                </c:pt>
                <c:pt idx="16">
                  <c:v>44302</c:v>
                </c:pt>
                <c:pt idx="17">
                  <c:v>44303</c:v>
                </c:pt>
                <c:pt idx="18">
                  <c:v>44304</c:v>
                </c:pt>
                <c:pt idx="19">
                  <c:v>44305</c:v>
                </c:pt>
                <c:pt idx="20">
                  <c:v>44306</c:v>
                </c:pt>
                <c:pt idx="21">
                  <c:v>44307</c:v>
                </c:pt>
                <c:pt idx="22">
                  <c:v>44308</c:v>
                </c:pt>
                <c:pt idx="23">
                  <c:v>44309</c:v>
                </c:pt>
                <c:pt idx="24">
                  <c:v>44310</c:v>
                </c:pt>
                <c:pt idx="25">
                  <c:v>44311</c:v>
                </c:pt>
                <c:pt idx="26">
                  <c:v>44312</c:v>
                </c:pt>
                <c:pt idx="27">
                  <c:v>44313</c:v>
                </c:pt>
                <c:pt idx="28">
                  <c:v>44314</c:v>
                </c:pt>
                <c:pt idx="29">
                  <c:v>44315</c:v>
                </c:pt>
                <c:pt idx="30">
                  <c:v>44316</c:v>
                </c:pt>
              </c:numCache>
            </c:numRef>
          </c:cat>
          <c:val>
            <c:numRef>
              <c:f>月报新!$B$77:$B$107</c:f>
              <c:numCache>
                <c:formatCode>General</c:formatCode>
                <c:ptCount val="31"/>
                <c:pt idx="1">
                  <c:v>1873</c:v>
                </c:pt>
                <c:pt idx="2">
                  <c:v>1881</c:v>
                </c:pt>
                <c:pt idx="3">
                  <c:v>2046</c:v>
                </c:pt>
                <c:pt idx="4">
                  <c:v>1970</c:v>
                </c:pt>
                <c:pt idx="5">
                  <c:v>1815</c:v>
                </c:pt>
                <c:pt idx="6">
                  <c:v>1792</c:v>
                </c:pt>
                <c:pt idx="7">
                  <c:v>1749</c:v>
                </c:pt>
                <c:pt idx="8">
                  <c:v>1670</c:v>
                </c:pt>
                <c:pt idx="9">
                  <c:v>1823</c:v>
                </c:pt>
                <c:pt idx="10">
                  <c:v>1927</c:v>
                </c:pt>
                <c:pt idx="11">
                  <c:v>1994</c:v>
                </c:pt>
                <c:pt idx="12">
                  <c:v>1719</c:v>
                </c:pt>
                <c:pt idx="13">
                  <c:v>1680</c:v>
                </c:pt>
                <c:pt idx="14">
                  <c:v>1676</c:v>
                </c:pt>
                <c:pt idx="15">
                  <c:v>1699</c:v>
                </c:pt>
                <c:pt idx="16">
                  <c:v>1787</c:v>
                </c:pt>
                <c:pt idx="17">
                  <c:v>1998</c:v>
                </c:pt>
                <c:pt idx="18">
                  <c:v>1909</c:v>
                </c:pt>
                <c:pt idx="19">
                  <c:v>1837</c:v>
                </c:pt>
                <c:pt idx="20">
                  <c:v>1731</c:v>
                </c:pt>
                <c:pt idx="21">
                  <c:v>1774</c:v>
                </c:pt>
                <c:pt idx="22">
                  <c:v>1907</c:v>
                </c:pt>
                <c:pt idx="23">
                  <c:v>1910</c:v>
                </c:pt>
                <c:pt idx="24">
                  <c:v>1978</c:v>
                </c:pt>
                <c:pt idx="25">
                  <c:v>1769</c:v>
                </c:pt>
                <c:pt idx="26">
                  <c:v>1764</c:v>
                </c:pt>
                <c:pt idx="27">
                  <c:v>1336</c:v>
                </c:pt>
                <c:pt idx="28">
                  <c:v>1818</c:v>
                </c:pt>
                <c:pt idx="29">
                  <c:v>1843</c:v>
                </c:pt>
                <c:pt idx="30">
                  <c:v>1960</c:v>
                </c:pt>
              </c:numCache>
            </c:numRef>
          </c:val>
        </c:ser>
        <c:ser>
          <c:idx val="1"/>
          <c:order val="1"/>
          <c:tx>
            <c:strRef>
              <c:f>月报新!$C$76</c:f>
              <c:strCache>
                <c:ptCount val="1"/>
                <c:pt idx="0">
                  <c:v>无供</c:v>
                </c:pt>
              </c:strCache>
            </c:strRef>
          </c:tx>
          <c:invertIfNegative val="0"/>
          <c:cat>
            <c:numRef>
              <c:f>月报新!$A$77:$A$107</c:f>
              <c:numCache>
                <c:formatCode>m"月"d"日"</c:formatCode>
                <c:ptCount val="31"/>
                <c:pt idx="1">
                  <c:v>44287</c:v>
                </c:pt>
                <c:pt idx="2">
                  <c:v>44288</c:v>
                </c:pt>
                <c:pt idx="3">
                  <c:v>44289</c:v>
                </c:pt>
                <c:pt idx="4">
                  <c:v>44290</c:v>
                </c:pt>
                <c:pt idx="5">
                  <c:v>44291</c:v>
                </c:pt>
                <c:pt idx="6">
                  <c:v>44292</c:v>
                </c:pt>
                <c:pt idx="7">
                  <c:v>44293</c:v>
                </c:pt>
                <c:pt idx="8">
                  <c:v>44294</c:v>
                </c:pt>
                <c:pt idx="9">
                  <c:v>44295</c:v>
                </c:pt>
                <c:pt idx="10">
                  <c:v>44296</c:v>
                </c:pt>
                <c:pt idx="11">
                  <c:v>44297</c:v>
                </c:pt>
                <c:pt idx="12">
                  <c:v>44298</c:v>
                </c:pt>
                <c:pt idx="13">
                  <c:v>44299</c:v>
                </c:pt>
                <c:pt idx="14">
                  <c:v>44300</c:v>
                </c:pt>
                <c:pt idx="15">
                  <c:v>44301</c:v>
                </c:pt>
                <c:pt idx="16">
                  <c:v>44302</c:v>
                </c:pt>
                <c:pt idx="17">
                  <c:v>44303</c:v>
                </c:pt>
                <c:pt idx="18">
                  <c:v>44304</c:v>
                </c:pt>
                <c:pt idx="19">
                  <c:v>44305</c:v>
                </c:pt>
                <c:pt idx="20">
                  <c:v>44306</c:v>
                </c:pt>
                <c:pt idx="21">
                  <c:v>44307</c:v>
                </c:pt>
                <c:pt idx="22">
                  <c:v>44308</c:v>
                </c:pt>
                <c:pt idx="23">
                  <c:v>44309</c:v>
                </c:pt>
                <c:pt idx="24">
                  <c:v>44310</c:v>
                </c:pt>
                <c:pt idx="25">
                  <c:v>44311</c:v>
                </c:pt>
                <c:pt idx="26">
                  <c:v>44312</c:v>
                </c:pt>
                <c:pt idx="27">
                  <c:v>44313</c:v>
                </c:pt>
                <c:pt idx="28">
                  <c:v>44314</c:v>
                </c:pt>
                <c:pt idx="29">
                  <c:v>44315</c:v>
                </c:pt>
                <c:pt idx="30">
                  <c:v>44316</c:v>
                </c:pt>
              </c:numCache>
            </c:numRef>
          </c:cat>
          <c:val>
            <c:numRef>
              <c:f>月报新!$C$77:$C$107</c:f>
              <c:numCache>
                <c:formatCode>General</c:formatCode>
                <c:ptCount val="31"/>
                <c:pt idx="1">
                  <c:v>516</c:v>
                </c:pt>
                <c:pt idx="2">
                  <c:v>546</c:v>
                </c:pt>
                <c:pt idx="3">
                  <c:v>511</c:v>
                </c:pt>
                <c:pt idx="4">
                  <c:v>729</c:v>
                </c:pt>
                <c:pt idx="5">
                  <c:v>313</c:v>
                </c:pt>
                <c:pt idx="6">
                  <c:v>363</c:v>
                </c:pt>
                <c:pt idx="7">
                  <c:v>413</c:v>
                </c:pt>
                <c:pt idx="8">
                  <c:v>237</c:v>
                </c:pt>
                <c:pt idx="9">
                  <c:v>303</c:v>
                </c:pt>
                <c:pt idx="10">
                  <c:v>307</c:v>
                </c:pt>
                <c:pt idx="11">
                  <c:v>692</c:v>
                </c:pt>
                <c:pt idx="12">
                  <c:v>507</c:v>
                </c:pt>
                <c:pt idx="13">
                  <c:v>176</c:v>
                </c:pt>
                <c:pt idx="14">
                  <c:v>179</c:v>
                </c:pt>
                <c:pt idx="15">
                  <c:v>192</c:v>
                </c:pt>
                <c:pt idx="16">
                  <c:v>369</c:v>
                </c:pt>
                <c:pt idx="17">
                  <c:v>354</c:v>
                </c:pt>
                <c:pt idx="18">
                  <c:v>329</c:v>
                </c:pt>
                <c:pt idx="19">
                  <c:v>318</c:v>
                </c:pt>
                <c:pt idx="20">
                  <c:v>182</c:v>
                </c:pt>
                <c:pt idx="21">
                  <c:v>188</c:v>
                </c:pt>
                <c:pt idx="22">
                  <c:v>343</c:v>
                </c:pt>
                <c:pt idx="23">
                  <c:v>308</c:v>
                </c:pt>
                <c:pt idx="24">
                  <c:v>187</c:v>
                </c:pt>
                <c:pt idx="25">
                  <c:v>243</c:v>
                </c:pt>
                <c:pt idx="26">
                  <c:v>259</c:v>
                </c:pt>
                <c:pt idx="27">
                  <c:v>498</c:v>
                </c:pt>
                <c:pt idx="28">
                  <c:v>204</c:v>
                </c:pt>
                <c:pt idx="29">
                  <c:v>307</c:v>
                </c:pt>
                <c:pt idx="30">
                  <c:v>1475</c:v>
                </c:pt>
              </c:numCache>
            </c:numRef>
          </c:val>
        </c:ser>
        <c:ser>
          <c:idx val="2"/>
          <c:order val="2"/>
          <c:tx>
            <c:strRef>
              <c:f>月报新!$D$76</c:f>
              <c:strCache>
                <c:ptCount val="1"/>
                <c:pt idx="0">
                  <c:v>咨询</c:v>
                </c:pt>
              </c:strCache>
            </c:strRef>
          </c:tx>
          <c:invertIfNegative val="0"/>
          <c:cat>
            <c:numRef>
              <c:f>月报新!$A$77:$A$107</c:f>
              <c:numCache>
                <c:formatCode>m"月"d"日"</c:formatCode>
                <c:ptCount val="31"/>
                <c:pt idx="1">
                  <c:v>44287</c:v>
                </c:pt>
                <c:pt idx="2">
                  <c:v>44288</c:v>
                </c:pt>
                <c:pt idx="3">
                  <c:v>44289</c:v>
                </c:pt>
                <c:pt idx="4">
                  <c:v>44290</c:v>
                </c:pt>
                <c:pt idx="5">
                  <c:v>44291</c:v>
                </c:pt>
                <c:pt idx="6">
                  <c:v>44292</c:v>
                </c:pt>
                <c:pt idx="7">
                  <c:v>44293</c:v>
                </c:pt>
                <c:pt idx="8">
                  <c:v>44294</c:v>
                </c:pt>
                <c:pt idx="9">
                  <c:v>44295</c:v>
                </c:pt>
                <c:pt idx="10">
                  <c:v>44296</c:v>
                </c:pt>
                <c:pt idx="11">
                  <c:v>44297</c:v>
                </c:pt>
                <c:pt idx="12">
                  <c:v>44298</c:v>
                </c:pt>
                <c:pt idx="13">
                  <c:v>44299</c:v>
                </c:pt>
                <c:pt idx="14">
                  <c:v>44300</c:v>
                </c:pt>
                <c:pt idx="15">
                  <c:v>44301</c:v>
                </c:pt>
                <c:pt idx="16">
                  <c:v>44302</c:v>
                </c:pt>
                <c:pt idx="17">
                  <c:v>44303</c:v>
                </c:pt>
                <c:pt idx="18">
                  <c:v>44304</c:v>
                </c:pt>
                <c:pt idx="19">
                  <c:v>44305</c:v>
                </c:pt>
                <c:pt idx="20">
                  <c:v>44306</c:v>
                </c:pt>
                <c:pt idx="21">
                  <c:v>44307</c:v>
                </c:pt>
                <c:pt idx="22">
                  <c:v>44308</c:v>
                </c:pt>
                <c:pt idx="23">
                  <c:v>44309</c:v>
                </c:pt>
                <c:pt idx="24">
                  <c:v>44310</c:v>
                </c:pt>
                <c:pt idx="25">
                  <c:v>44311</c:v>
                </c:pt>
                <c:pt idx="26">
                  <c:v>44312</c:v>
                </c:pt>
                <c:pt idx="27">
                  <c:v>44313</c:v>
                </c:pt>
                <c:pt idx="28">
                  <c:v>44314</c:v>
                </c:pt>
                <c:pt idx="29">
                  <c:v>44315</c:v>
                </c:pt>
                <c:pt idx="30">
                  <c:v>44316</c:v>
                </c:pt>
              </c:numCache>
            </c:numRef>
          </c:cat>
          <c:val>
            <c:numRef>
              <c:f>月报新!$D$77:$D$107</c:f>
              <c:numCache>
                <c:formatCode>General</c:formatCode>
                <c:ptCount val="31"/>
                <c:pt idx="1">
                  <c:v>375</c:v>
                </c:pt>
                <c:pt idx="2">
                  <c:v>329</c:v>
                </c:pt>
                <c:pt idx="3">
                  <c:v>359</c:v>
                </c:pt>
                <c:pt idx="4">
                  <c:v>392</c:v>
                </c:pt>
                <c:pt idx="5">
                  <c:v>272</c:v>
                </c:pt>
                <c:pt idx="6">
                  <c:v>314</c:v>
                </c:pt>
                <c:pt idx="7">
                  <c:v>335</c:v>
                </c:pt>
                <c:pt idx="8">
                  <c:v>294</c:v>
                </c:pt>
                <c:pt idx="9">
                  <c:v>318</c:v>
                </c:pt>
                <c:pt idx="10">
                  <c:v>364</c:v>
                </c:pt>
                <c:pt idx="11">
                  <c:v>355</c:v>
                </c:pt>
                <c:pt idx="12">
                  <c:v>311</c:v>
                </c:pt>
                <c:pt idx="13">
                  <c:v>265</c:v>
                </c:pt>
                <c:pt idx="14">
                  <c:v>270</c:v>
                </c:pt>
                <c:pt idx="15">
                  <c:v>294</c:v>
                </c:pt>
                <c:pt idx="16">
                  <c:v>355</c:v>
                </c:pt>
                <c:pt idx="17">
                  <c:v>380</c:v>
                </c:pt>
                <c:pt idx="18">
                  <c:v>350</c:v>
                </c:pt>
                <c:pt idx="19">
                  <c:v>382</c:v>
                </c:pt>
                <c:pt idx="20">
                  <c:v>275</c:v>
                </c:pt>
                <c:pt idx="21">
                  <c:v>308</c:v>
                </c:pt>
                <c:pt idx="22">
                  <c:v>347</c:v>
                </c:pt>
                <c:pt idx="23">
                  <c:v>317</c:v>
                </c:pt>
                <c:pt idx="24">
                  <c:v>337</c:v>
                </c:pt>
                <c:pt idx="25">
                  <c:v>291</c:v>
                </c:pt>
                <c:pt idx="26">
                  <c:v>319</c:v>
                </c:pt>
                <c:pt idx="27">
                  <c:v>552</c:v>
                </c:pt>
                <c:pt idx="28">
                  <c:v>339</c:v>
                </c:pt>
                <c:pt idx="29">
                  <c:v>295</c:v>
                </c:pt>
                <c:pt idx="30">
                  <c:v>494</c:v>
                </c:pt>
              </c:numCache>
            </c:numRef>
          </c:val>
        </c:ser>
        <c:dLbls>
          <c:showLegendKey val="0"/>
          <c:showVal val="0"/>
          <c:showCatName val="0"/>
          <c:showSerName val="0"/>
          <c:showPercent val="0"/>
          <c:showBubbleSize val="0"/>
        </c:dLbls>
        <c:gapWidth val="55"/>
        <c:overlap val="100"/>
        <c:axId val="463704976"/>
        <c:axId val="463705536"/>
      </c:barChart>
      <c:dateAx>
        <c:axId val="463704976"/>
        <c:scaling>
          <c:orientation val="minMax"/>
        </c:scaling>
        <c:delete val="0"/>
        <c:axPos val="b"/>
        <c:numFmt formatCode="m&quot;月&quot;d&quot;日&quot;;@" sourceLinked="0"/>
        <c:majorTickMark val="none"/>
        <c:minorTickMark val="none"/>
        <c:tickLblPos val="nextTo"/>
        <c:txPr>
          <a:bodyPr/>
          <a:lstStyle/>
          <a:p>
            <a:pPr>
              <a:defRPr sz="1200">
                <a:latin typeface="Times New Roman" pitchFamily="18" charset="0"/>
                <a:ea typeface="+mn-ea"/>
                <a:cs typeface="Times New Roman" pitchFamily="18" charset="0"/>
              </a:defRPr>
            </a:pPr>
            <a:endParaRPr lang="zh-CN"/>
          </a:p>
        </c:txPr>
        <c:crossAx val="463705536"/>
        <c:crosses val="autoZero"/>
        <c:auto val="0"/>
        <c:lblOffset val="100"/>
        <c:baseTimeUnit val="days"/>
      </c:dateAx>
      <c:valAx>
        <c:axId val="463705536"/>
        <c:scaling>
          <c:orientation val="minMax"/>
        </c:scaling>
        <c:delete val="0"/>
        <c:axPos val="l"/>
        <c:majorGridlines/>
        <c:numFmt formatCode="General" sourceLinked="1"/>
        <c:majorTickMark val="none"/>
        <c:minorTickMark val="none"/>
        <c:tickLblPos val="low"/>
        <c:txPr>
          <a:bodyPr rot="0" vert="horz"/>
          <a:lstStyle/>
          <a:p>
            <a:pPr>
              <a:defRPr sz="1200">
                <a:latin typeface="Times New Roman" pitchFamily="18" charset="0"/>
                <a:cs typeface="Times New Roman" pitchFamily="18" charset="0"/>
              </a:defRPr>
            </a:pPr>
            <a:endParaRPr lang="zh-CN"/>
          </a:p>
        </c:txPr>
        <c:crossAx val="463704976"/>
        <c:crossesAt val="42675"/>
        <c:crossBetween val="between"/>
      </c:valAx>
    </c:plotArea>
    <c:legend>
      <c:legendPos val="r"/>
      <c:layout>
        <c:manualLayout>
          <c:xMode val="edge"/>
          <c:yMode val="edge"/>
          <c:x val="0.89216579877186097"/>
          <c:y val="0.38109621234584218"/>
          <c:w val="0.10693180050518142"/>
          <c:h val="0.23397072227896187"/>
        </c:manualLayout>
      </c:layout>
      <c:overlay val="0"/>
      <c:txPr>
        <a:bodyPr/>
        <a:lstStyle/>
        <a:p>
          <a:pPr>
            <a:defRPr sz="1200"/>
          </a:pPr>
          <a:endParaRPr lang="zh-CN"/>
        </a:p>
      </c:txPr>
    </c:legend>
    <c:plotVisOnly val="1"/>
    <c:dispBlanksAs val="gap"/>
    <c:showDLblsOverMax val="0"/>
  </c:chart>
  <c:txPr>
    <a:bodyPr/>
    <a:lstStyle/>
    <a:p>
      <a:pPr>
        <a:defRPr>
          <a:latin typeface="Times New Roman" pitchFamily="18" charset="0"/>
          <a:cs typeface="Times New Roman" pitchFamily="18"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0D16E-00F5-47BB-831B-41743163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11</Pages>
  <Words>1077</Words>
  <Characters>6145</Characters>
  <Application>Microsoft Office Word</Application>
  <DocSecurity>0</DocSecurity>
  <Lines>51</Lines>
  <Paragraphs>14</Paragraphs>
  <ScaleCrop>false</ScaleCrop>
  <Company>czjt</Company>
  <LinksUpToDate>false</LinksUpToDate>
  <CharactersWithSpaces>7208</CharactersWithSpaces>
  <SharedDoc>false</SharedDoc>
  <HLinks>
    <vt:vector size="78" baseType="variant">
      <vt:variant>
        <vt:i4>2031672</vt:i4>
      </vt:variant>
      <vt:variant>
        <vt:i4>53</vt:i4>
      </vt:variant>
      <vt:variant>
        <vt:i4>0</vt:i4>
      </vt:variant>
      <vt:variant>
        <vt:i4>5</vt:i4>
      </vt:variant>
      <vt:variant>
        <vt:lpwstr/>
      </vt:variant>
      <vt:variant>
        <vt:lpwstr>_Toc460942850</vt:lpwstr>
      </vt:variant>
      <vt:variant>
        <vt:i4>1966136</vt:i4>
      </vt:variant>
      <vt:variant>
        <vt:i4>47</vt:i4>
      </vt:variant>
      <vt:variant>
        <vt:i4>0</vt:i4>
      </vt:variant>
      <vt:variant>
        <vt:i4>5</vt:i4>
      </vt:variant>
      <vt:variant>
        <vt:lpwstr/>
      </vt:variant>
      <vt:variant>
        <vt:lpwstr>_Toc460942849</vt:lpwstr>
      </vt:variant>
      <vt:variant>
        <vt:i4>1966136</vt:i4>
      </vt:variant>
      <vt:variant>
        <vt:i4>41</vt:i4>
      </vt:variant>
      <vt:variant>
        <vt:i4>0</vt:i4>
      </vt:variant>
      <vt:variant>
        <vt:i4>5</vt:i4>
      </vt:variant>
      <vt:variant>
        <vt:lpwstr/>
      </vt:variant>
      <vt:variant>
        <vt:lpwstr>_Toc460942848</vt:lpwstr>
      </vt:variant>
      <vt:variant>
        <vt:i4>1966136</vt:i4>
      </vt:variant>
      <vt:variant>
        <vt:i4>35</vt:i4>
      </vt:variant>
      <vt:variant>
        <vt:i4>0</vt:i4>
      </vt:variant>
      <vt:variant>
        <vt:i4>5</vt:i4>
      </vt:variant>
      <vt:variant>
        <vt:lpwstr/>
      </vt:variant>
      <vt:variant>
        <vt:lpwstr>_Toc460942847</vt:lpwstr>
      </vt:variant>
      <vt:variant>
        <vt:i4>1966136</vt:i4>
      </vt:variant>
      <vt:variant>
        <vt:i4>32</vt:i4>
      </vt:variant>
      <vt:variant>
        <vt:i4>0</vt:i4>
      </vt:variant>
      <vt:variant>
        <vt:i4>5</vt:i4>
      </vt:variant>
      <vt:variant>
        <vt:lpwstr/>
      </vt:variant>
      <vt:variant>
        <vt:lpwstr>_Toc460942846</vt:lpwstr>
      </vt:variant>
      <vt:variant>
        <vt:i4>1966136</vt:i4>
      </vt:variant>
      <vt:variant>
        <vt:i4>29</vt:i4>
      </vt:variant>
      <vt:variant>
        <vt:i4>0</vt:i4>
      </vt:variant>
      <vt:variant>
        <vt:i4>5</vt:i4>
      </vt:variant>
      <vt:variant>
        <vt:lpwstr/>
      </vt:variant>
      <vt:variant>
        <vt:lpwstr>_Toc460942844</vt:lpwstr>
      </vt:variant>
      <vt:variant>
        <vt:i4>1966136</vt:i4>
      </vt:variant>
      <vt:variant>
        <vt:i4>26</vt:i4>
      </vt:variant>
      <vt:variant>
        <vt:i4>0</vt:i4>
      </vt:variant>
      <vt:variant>
        <vt:i4>5</vt:i4>
      </vt:variant>
      <vt:variant>
        <vt:lpwstr/>
      </vt:variant>
      <vt:variant>
        <vt:lpwstr>_Toc460942843</vt:lpwstr>
      </vt:variant>
      <vt:variant>
        <vt:i4>1966136</vt:i4>
      </vt:variant>
      <vt:variant>
        <vt:i4>20</vt:i4>
      </vt:variant>
      <vt:variant>
        <vt:i4>0</vt:i4>
      </vt:variant>
      <vt:variant>
        <vt:i4>5</vt:i4>
      </vt:variant>
      <vt:variant>
        <vt:lpwstr/>
      </vt:variant>
      <vt:variant>
        <vt:lpwstr>_Toc460942841</vt:lpwstr>
      </vt:variant>
      <vt:variant>
        <vt:i4>1966136</vt:i4>
      </vt:variant>
      <vt:variant>
        <vt:i4>17</vt:i4>
      </vt:variant>
      <vt:variant>
        <vt:i4>0</vt:i4>
      </vt:variant>
      <vt:variant>
        <vt:i4>5</vt:i4>
      </vt:variant>
      <vt:variant>
        <vt:lpwstr/>
      </vt:variant>
      <vt:variant>
        <vt:lpwstr>_Toc460942842</vt:lpwstr>
      </vt:variant>
      <vt:variant>
        <vt:i4>1966136</vt:i4>
      </vt:variant>
      <vt:variant>
        <vt:i4>14</vt:i4>
      </vt:variant>
      <vt:variant>
        <vt:i4>0</vt:i4>
      </vt:variant>
      <vt:variant>
        <vt:i4>5</vt:i4>
      </vt:variant>
      <vt:variant>
        <vt:lpwstr/>
      </vt:variant>
      <vt:variant>
        <vt:lpwstr>_Toc460942840</vt:lpwstr>
      </vt:variant>
      <vt:variant>
        <vt:i4>1638456</vt:i4>
      </vt:variant>
      <vt:variant>
        <vt:i4>11</vt:i4>
      </vt:variant>
      <vt:variant>
        <vt:i4>0</vt:i4>
      </vt:variant>
      <vt:variant>
        <vt:i4>5</vt:i4>
      </vt:variant>
      <vt:variant>
        <vt:lpwstr/>
      </vt:variant>
      <vt:variant>
        <vt:lpwstr>_Toc460942839</vt:lpwstr>
      </vt:variant>
      <vt:variant>
        <vt:i4>1638456</vt:i4>
      </vt:variant>
      <vt:variant>
        <vt:i4>8</vt:i4>
      </vt:variant>
      <vt:variant>
        <vt:i4>0</vt:i4>
      </vt:variant>
      <vt:variant>
        <vt:i4>5</vt:i4>
      </vt:variant>
      <vt:variant>
        <vt:lpwstr/>
      </vt:variant>
      <vt:variant>
        <vt:lpwstr>_Toc460942838</vt:lpwstr>
      </vt:variant>
      <vt:variant>
        <vt:i4>1638456</vt:i4>
      </vt:variant>
      <vt:variant>
        <vt:i4>2</vt:i4>
      </vt:variant>
      <vt:variant>
        <vt:i4>0</vt:i4>
      </vt:variant>
      <vt:variant>
        <vt:i4>5</vt:i4>
      </vt:variant>
      <vt:variant>
        <vt:lpwstr/>
      </vt:variant>
      <vt:variant>
        <vt:lpwstr>_Toc460942837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常州96196月报</dc:title>
  <dc:subject/>
  <dc:creator>余旭娇</dc:creator>
  <cp:keywords/>
  <dc:description/>
  <cp:lastModifiedBy>余旭娇</cp:lastModifiedBy>
  <cp:revision>22</cp:revision>
  <cp:lastPrinted>2021-04-06T03:20:00Z</cp:lastPrinted>
  <dcterms:created xsi:type="dcterms:W3CDTF">2021-05-06T03:14:00Z</dcterms:created>
  <dcterms:modified xsi:type="dcterms:W3CDTF">2021-05-07T06:10:00Z</dcterms:modified>
</cp:coreProperties>
</file>