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EB0" w:rsidRDefault="00D14EB0" w:rsidP="00F32FE3">
      <w:pPr>
        <w:spacing w:after="0" w:line="480" w:lineRule="exact"/>
        <w:ind w:firstLineChars="450" w:firstLine="1440"/>
        <w:rPr>
          <w:rFonts w:ascii="Times New Roman" w:eastAsia="仿宋" w:hAnsi="Times New Roman" w:cs="Times New Roman"/>
          <w:color w:val="000000" w:themeColor="text1"/>
          <w:sz w:val="32"/>
          <w:szCs w:val="32"/>
        </w:rPr>
      </w:pPr>
      <w:r w:rsidRPr="00F32FE3">
        <w:rPr>
          <w:rFonts w:ascii="Times New Roman" w:eastAsia="仿宋" w:hAnsi="Times New Roman" w:cs="Times New Roman" w:hint="eastAsia"/>
          <w:color w:val="000000" w:themeColor="text1"/>
          <w:sz w:val="32"/>
          <w:szCs w:val="32"/>
        </w:rPr>
        <w:t>常州市交通运输局</w:t>
      </w:r>
      <w:r w:rsidRPr="00F32FE3">
        <w:rPr>
          <w:rFonts w:ascii="Times New Roman" w:eastAsia="仿宋" w:hAnsi="Times New Roman" w:cs="Times New Roman" w:hint="eastAsia"/>
          <w:color w:val="000000" w:themeColor="text1"/>
          <w:sz w:val="32"/>
          <w:szCs w:val="32"/>
        </w:rPr>
        <w:t>2019</w:t>
      </w:r>
      <w:r w:rsidRPr="00F32FE3">
        <w:rPr>
          <w:rFonts w:ascii="Times New Roman" w:eastAsia="仿宋" w:hAnsi="Times New Roman" w:cs="Times New Roman" w:hint="eastAsia"/>
          <w:color w:val="000000" w:themeColor="text1"/>
          <w:sz w:val="32"/>
          <w:szCs w:val="32"/>
        </w:rPr>
        <w:t>年</w:t>
      </w:r>
      <w:r w:rsidR="00A14D16">
        <w:rPr>
          <w:rFonts w:ascii="Times New Roman" w:eastAsia="仿宋" w:hAnsi="Times New Roman" w:cs="Times New Roman" w:hint="eastAsia"/>
          <w:color w:val="000000" w:themeColor="text1"/>
          <w:sz w:val="32"/>
          <w:szCs w:val="32"/>
        </w:rPr>
        <w:t>8</w:t>
      </w:r>
      <w:r w:rsidRPr="00F32FE3">
        <w:rPr>
          <w:rFonts w:ascii="Times New Roman" w:eastAsia="仿宋" w:hAnsi="Times New Roman" w:cs="Times New Roman" w:hint="eastAsia"/>
          <w:color w:val="000000" w:themeColor="text1"/>
          <w:sz w:val="32"/>
          <w:szCs w:val="32"/>
        </w:rPr>
        <w:t>月大事记</w:t>
      </w:r>
    </w:p>
    <w:p w:rsidR="00F027B1" w:rsidRDefault="00F027B1" w:rsidP="00F32FE3">
      <w:pPr>
        <w:spacing w:after="0" w:line="480" w:lineRule="exact"/>
        <w:ind w:firstLineChars="450" w:firstLine="1440"/>
        <w:rPr>
          <w:rFonts w:ascii="Times New Roman" w:eastAsia="仿宋" w:hAnsi="Times New Roman" w:cs="Times New Roman"/>
          <w:color w:val="000000" w:themeColor="text1"/>
          <w:sz w:val="32"/>
          <w:szCs w:val="32"/>
        </w:rPr>
      </w:pPr>
    </w:p>
    <w:p w:rsidR="00C1190B" w:rsidRPr="00835660" w:rsidRDefault="00C1190B" w:rsidP="00835660">
      <w:pPr>
        <w:spacing w:after="0" w:line="480" w:lineRule="exact"/>
        <w:ind w:firstLineChars="200" w:firstLine="600"/>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日，市交通运输局在行政中心浩然厅举行党委理论学习中心组（扩大）专题学习报告会，常州大学教授、市理论宣讲带头人丁恒龙作专题辅导。</w:t>
      </w:r>
    </w:p>
    <w:p w:rsidR="00270E6B" w:rsidRPr="00835660" w:rsidRDefault="0092349D" w:rsidP="00835660">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9</w:t>
      </w:r>
      <w:r w:rsidRPr="00835660">
        <w:rPr>
          <w:rFonts w:ascii="Times New Roman" w:eastAsia="仿宋" w:hAnsi="Times New Roman" w:cs="Times New Roman"/>
          <w:color w:val="000000" w:themeColor="text1"/>
          <w:sz w:val="30"/>
          <w:szCs w:val="30"/>
        </w:rPr>
        <w:t>日</w:t>
      </w:r>
      <w:r w:rsidR="00270E6B" w:rsidRPr="00835660">
        <w:rPr>
          <w:rFonts w:ascii="Times New Roman" w:eastAsia="仿宋" w:hAnsi="Times New Roman" w:cs="Times New Roman"/>
          <w:color w:val="000000" w:themeColor="text1"/>
          <w:sz w:val="30"/>
          <w:szCs w:val="30"/>
        </w:rPr>
        <w:t>，全省首个水上移动混凝土工作平台</w:t>
      </w:r>
      <w:r w:rsidR="00270E6B" w:rsidRPr="00835660">
        <w:rPr>
          <w:rFonts w:ascii="Times New Roman" w:eastAsia="仿宋" w:hAnsi="Times New Roman" w:cs="Times New Roman"/>
          <w:color w:val="000000" w:themeColor="text1"/>
          <w:sz w:val="30"/>
          <w:szCs w:val="30"/>
        </w:rPr>
        <w:t>“</w:t>
      </w:r>
      <w:r w:rsidR="00270E6B" w:rsidRPr="00835660">
        <w:rPr>
          <w:rFonts w:ascii="Times New Roman" w:eastAsia="仿宋" w:hAnsi="Times New Roman" w:cs="Times New Roman"/>
          <w:color w:val="000000" w:themeColor="text1"/>
          <w:sz w:val="30"/>
          <w:szCs w:val="30"/>
        </w:rPr>
        <w:t>广恒一号</w:t>
      </w:r>
      <w:r w:rsidR="00270E6B" w:rsidRPr="00835660">
        <w:rPr>
          <w:rFonts w:ascii="Times New Roman" w:eastAsia="仿宋" w:hAnsi="Times New Roman" w:cs="Times New Roman"/>
          <w:color w:val="000000" w:themeColor="text1"/>
          <w:sz w:val="30"/>
          <w:szCs w:val="30"/>
        </w:rPr>
        <w:t>”</w:t>
      </w:r>
      <w:r w:rsidR="00270E6B" w:rsidRPr="00835660">
        <w:rPr>
          <w:rFonts w:ascii="Times New Roman" w:eastAsia="仿宋" w:hAnsi="Times New Roman" w:cs="Times New Roman"/>
          <w:color w:val="000000" w:themeColor="text1"/>
          <w:sz w:val="30"/>
          <w:szCs w:val="30"/>
        </w:rPr>
        <w:t>在京杭大运河常州奔牛段投入试运行</w:t>
      </w:r>
      <w:r w:rsidRPr="00835660">
        <w:rPr>
          <w:rFonts w:ascii="Times New Roman" w:eastAsia="仿宋" w:hAnsi="Times New Roman" w:cs="Times New Roman"/>
          <w:color w:val="000000" w:themeColor="text1"/>
          <w:sz w:val="30"/>
          <w:szCs w:val="30"/>
        </w:rPr>
        <w:t>。</w:t>
      </w:r>
    </w:p>
    <w:p w:rsidR="009F65F5" w:rsidRPr="00835660" w:rsidRDefault="009F65F5" w:rsidP="00D873EB">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11</w:t>
      </w:r>
      <w:r w:rsidRPr="00835660">
        <w:rPr>
          <w:rFonts w:ascii="Times New Roman" w:eastAsia="仿宋" w:hAnsi="Times New Roman" w:cs="Times New Roman"/>
          <w:color w:val="000000" w:themeColor="text1"/>
          <w:sz w:val="30"/>
          <w:szCs w:val="30"/>
        </w:rPr>
        <w:t>日，常州</w:t>
      </w:r>
      <w:r w:rsidR="00C75E3F" w:rsidRPr="00835660">
        <w:rPr>
          <w:rFonts w:ascii="Times New Roman" w:eastAsia="仿宋" w:hAnsi="Times New Roman" w:cs="Times New Roman"/>
          <w:color w:val="000000" w:themeColor="text1"/>
          <w:sz w:val="30"/>
          <w:szCs w:val="30"/>
        </w:rPr>
        <w:t>奔牛</w:t>
      </w:r>
      <w:r w:rsidRPr="00835660">
        <w:rPr>
          <w:rFonts w:ascii="Times New Roman" w:eastAsia="仿宋" w:hAnsi="Times New Roman" w:cs="Times New Roman"/>
          <w:color w:val="000000" w:themeColor="text1"/>
          <w:sz w:val="30"/>
          <w:szCs w:val="30"/>
        </w:rPr>
        <w:t>国际机场单日旅客吞吐量</w:t>
      </w:r>
      <w:r w:rsidRPr="00835660">
        <w:rPr>
          <w:rFonts w:ascii="Times New Roman" w:eastAsia="仿宋" w:hAnsi="Times New Roman" w:cs="Times New Roman"/>
          <w:color w:val="000000" w:themeColor="text1"/>
          <w:sz w:val="30"/>
          <w:szCs w:val="30"/>
        </w:rPr>
        <w:t>1.48</w:t>
      </w:r>
      <w:r w:rsidRPr="00835660">
        <w:rPr>
          <w:rFonts w:ascii="Times New Roman" w:eastAsia="仿宋" w:hAnsi="Times New Roman" w:cs="Times New Roman"/>
          <w:color w:val="000000" w:themeColor="text1"/>
          <w:sz w:val="30"/>
          <w:szCs w:val="30"/>
        </w:rPr>
        <w:t>万人次，创通航以来历史新高。</w:t>
      </w:r>
      <w:r w:rsidRPr="00835660">
        <w:rPr>
          <w:rFonts w:ascii="Times New Roman" w:eastAsia="仿宋" w:hAnsi="Times New Roman" w:cs="Times New Roman"/>
          <w:color w:val="000000" w:themeColor="text1"/>
          <w:sz w:val="30"/>
          <w:szCs w:val="30"/>
        </w:rPr>
        <w:t xml:space="preserve"> </w:t>
      </w:r>
    </w:p>
    <w:p w:rsidR="00172BBB" w:rsidRPr="00835660" w:rsidRDefault="00633E49"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00172BBB" w:rsidRPr="00835660">
        <w:rPr>
          <w:rFonts w:ascii="Times New Roman" w:eastAsia="仿宋" w:hAnsi="Times New Roman" w:cs="Times New Roman"/>
          <w:color w:val="000000" w:themeColor="text1"/>
          <w:sz w:val="30"/>
          <w:szCs w:val="30"/>
        </w:rPr>
        <w:t>13</w:t>
      </w:r>
      <w:r w:rsidR="00172BBB" w:rsidRPr="00835660">
        <w:rPr>
          <w:rFonts w:ascii="Times New Roman" w:eastAsia="仿宋" w:hAnsi="Times New Roman" w:cs="Times New Roman"/>
          <w:color w:val="000000" w:themeColor="text1"/>
          <w:sz w:val="30"/>
          <w:szCs w:val="30"/>
        </w:rPr>
        <w:t>日上午，常州市人大常委会副主任蒋自平率市人大环资城建工委相关负责人到市交通运输局进行专题调研。</w:t>
      </w:r>
      <w:r w:rsidR="00172BBB" w:rsidRPr="00835660">
        <w:rPr>
          <w:rFonts w:ascii="Times New Roman" w:eastAsia="仿宋" w:hAnsi="Times New Roman" w:cs="Times New Roman"/>
          <w:color w:val="000000" w:themeColor="text1"/>
          <w:sz w:val="30"/>
          <w:szCs w:val="30"/>
        </w:rPr>
        <w:t xml:space="preserve"> </w:t>
      </w:r>
    </w:p>
    <w:p w:rsidR="00E671ED" w:rsidRPr="00835660" w:rsidRDefault="00E671ED"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13</w:t>
      </w:r>
      <w:r w:rsidRPr="00835660">
        <w:rPr>
          <w:rFonts w:ascii="Times New Roman" w:eastAsia="仿宋" w:hAnsi="Times New Roman" w:cs="Times New Roman"/>
          <w:color w:val="000000" w:themeColor="text1"/>
          <w:sz w:val="30"/>
          <w:szCs w:val="30"/>
        </w:rPr>
        <w:t>日，</w:t>
      </w:r>
      <w:r w:rsidR="0016245E" w:rsidRPr="00835660">
        <w:rPr>
          <w:rFonts w:ascii="Times New Roman" w:eastAsia="仿宋" w:hAnsi="Times New Roman" w:cs="Times New Roman"/>
          <w:color w:val="000000" w:themeColor="text1"/>
          <w:sz w:val="30"/>
          <w:szCs w:val="30"/>
        </w:rPr>
        <w:t>常州市县道公路路况综合指数值（</w:t>
      </w:r>
      <w:r w:rsidR="0016245E" w:rsidRPr="00835660">
        <w:rPr>
          <w:rFonts w:ascii="Times New Roman" w:eastAsia="仿宋" w:hAnsi="Times New Roman" w:cs="Times New Roman"/>
          <w:color w:val="000000" w:themeColor="text1"/>
          <w:sz w:val="30"/>
          <w:szCs w:val="30"/>
        </w:rPr>
        <w:t>MQI</w:t>
      </w:r>
      <w:r w:rsidR="0016245E" w:rsidRPr="00835660">
        <w:rPr>
          <w:rFonts w:ascii="Times New Roman" w:eastAsia="仿宋" w:hAnsi="Times New Roman" w:cs="Times New Roman"/>
          <w:color w:val="000000" w:themeColor="text1"/>
          <w:sz w:val="30"/>
          <w:szCs w:val="30"/>
        </w:rPr>
        <w:t>）达到</w:t>
      </w:r>
      <w:r w:rsidR="0016245E" w:rsidRPr="00835660">
        <w:rPr>
          <w:rFonts w:ascii="Times New Roman" w:eastAsia="仿宋" w:hAnsi="Times New Roman" w:cs="Times New Roman"/>
          <w:color w:val="000000" w:themeColor="text1"/>
          <w:sz w:val="30"/>
          <w:szCs w:val="30"/>
        </w:rPr>
        <w:t>93.83</w:t>
      </w:r>
      <w:r w:rsidR="0016245E" w:rsidRPr="00835660">
        <w:rPr>
          <w:rFonts w:ascii="Times New Roman" w:eastAsia="仿宋" w:hAnsi="Times New Roman" w:cs="Times New Roman"/>
          <w:color w:val="000000" w:themeColor="text1"/>
          <w:sz w:val="30"/>
          <w:szCs w:val="30"/>
        </w:rPr>
        <w:t>，名列全省第二。</w:t>
      </w:r>
    </w:p>
    <w:p w:rsidR="00077B57" w:rsidRPr="00835660" w:rsidRDefault="00077B57"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16</w:t>
      </w:r>
      <w:r w:rsidRPr="00835660">
        <w:rPr>
          <w:rFonts w:ascii="Times New Roman" w:eastAsia="仿宋" w:hAnsi="Times New Roman" w:cs="Times New Roman"/>
          <w:color w:val="000000" w:themeColor="text1"/>
          <w:sz w:val="30"/>
          <w:szCs w:val="30"/>
        </w:rPr>
        <w:t>日上午，溧宁高速公路江苏段桥梁墩柱首件顺利完成浇筑。</w:t>
      </w:r>
      <w:r w:rsidRPr="00835660">
        <w:rPr>
          <w:rFonts w:ascii="Times New Roman" w:eastAsia="仿宋" w:hAnsi="Times New Roman" w:cs="Times New Roman"/>
          <w:color w:val="000000" w:themeColor="text1"/>
          <w:sz w:val="30"/>
          <w:szCs w:val="30"/>
        </w:rPr>
        <w:t xml:space="preserve"> </w:t>
      </w:r>
    </w:p>
    <w:p w:rsidR="00377A40" w:rsidRPr="00835660" w:rsidRDefault="00377A40" w:rsidP="00160BE1">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20</w:t>
      </w:r>
      <w:r w:rsidRPr="00835660">
        <w:rPr>
          <w:rFonts w:ascii="Times New Roman" w:eastAsia="仿宋" w:hAnsi="Times New Roman" w:cs="Times New Roman"/>
          <w:color w:val="000000" w:themeColor="text1"/>
          <w:sz w:val="30"/>
          <w:szCs w:val="30"/>
        </w:rPr>
        <w:t>日，常州地铁票价确定</w:t>
      </w:r>
      <w:r w:rsidR="0038343E">
        <w:rPr>
          <w:rFonts w:ascii="Times New Roman" w:eastAsia="仿宋" w:hAnsi="Times New Roman" w:cs="Times New Roman" w:hint="eastAsia"/>
          <w:color w:val="000000" w:themeColor="text1"/>
          <w:sz w:val="30"/>
          <w:szCs w:val="30"/>
        </w:rPr>
        <w:t>，</w:t>
      </w:r>
      <w:r w:rsidRPr="00835660">
        <w:rPr>
          <w:rFonts w:ascii="Times New Roman" w:eastAsia="仿宋" w:hAnsi="Times New Roman" w:cs="Times New Roman"/>
          <w:color w:val="000000" w:themeColor="text1"/>
          <w:sz w:val="30"/>
          <w:szCs w:val="30"/>
        </w:rPr>
        <w:t>起步价为</w:t>
      </w:r>
      <w:r w:rsidRPr="00835660">
        <w:rPr>
          <w:rFonts w:ascii="Times New Roman" w:eastAsia="仿宋" w:hAnsi="Times New Roman" w:cs="Times New Roman"/>
          <w:color w:val="000000" w:themeColor="text1"/>
          <w:sz w:val="30"/>
          <w:szCs w:val="30"/>
        </w:rPr>
        <w:t>2</w:t>
      </w:r>
      <w:r w:rsidRPr="00835660">
        <w:rPr>
          <w:rFonts w:ascii="Times New Roman" w:eastAsia="仿宋" w:hAnsi="Times New Roman" w:cs="Times New Roman"/>
          <w:color w:val="000000" w:themeColor="text1"/>
          <w:sz w:val="30"/>
          <w:szCs w:val="30"/>
        </w:rPr>
        <w:t>元，起步里程</w:t>
      </w:r>
      <w:r w:rsidRPr="00835660">
        <w:rPr>
          <w:rFonts w:ascii="Times New Roman" w:eastAsia="仿宋" w:hAnsi="Times New Roman" w:cs="Times New Roman"/>
          <w:color w:val="000000" w:themeColor="text1"/>
          <w:sz w:val="30"/>
          <w:szCs w:val="30"/>
        </w:rPr>
        <w:t>5</w:t>
      </w:r>
      <w:r w:rsidRPr="00835660">
        <w:rPr>
          <w:rFonts w:ascii="Times New Roman" w:eastAsia="仿宋" w:hAnsi="Times New Roman" w:cs="Times New Roman"/>
          <w:color w:val="000000" w:themeColor="text1"/>
          <w:sz w:val="30"/>
          <w:szCs w:val="30"/>
        </w:rPr>
        <w:t>公里，晋级里程为</w:t>
      </w:r>
      <w:r w:rsidRPr="00835660">
        <w:rPr>
          <w:rFonts w:ascii="Times New Roman" w:eastAsia="仿宋" w:hAnsi="Times New Roman" w:cs="Times New Roman"/>
          <w:color w:val="000000" w:themeColor="text1"/>
          <w:sz w:val="30"/>
          <w:szCs w:val="30"/>
        </w:rPr>
        <w:t>“5</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5</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7</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7</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9”</w:t>
      </w:r>
      <w:r w:rsidRPr="00835660">
        <w:rPr>
          <w:rFonts w:ascii="Times New Roman" w:eastAsia="仿宋" w:hAnsi="Times New Roman" w:cs="Times New Roman"/>
          <w:color w:val="000000" w:themeColor="text1"/>
          <w:sz w:val="30"/>
          <w:szCs w:val="30"/>
        </w:rPr>
        <w:t>公里，每晋一级增加</w:t>
      </w:r>
      <w:r w:rsidRPr="00835660">
        <w:rPr>
          <w:rFonts w:ascii="Times New Roman" w:eastAsia="仿宋" w:hAnsi="Times New Roman" w:cs="Times New Roman"/>
          <w:color w:val="000000" w:themeColor="text1"/>
          <w:sz w:val="30"/>
          <w:szCs w:val="30"/>
        </w:rPr>
        <w:t>1</w:t>
      </w:r>
      <w:r w:rsidRPr="00835660">
        <w:rPr>
          <w:rFonts w:ascii="Times New Roman" w:eastAsia="仿宋" w:hAnsi="Times New Roman" w:cs="Times New Roman"/>
          <w:color w:val="000000" w:themeColor="text1"/>
          <w:sz w:val="30"/>
          <w:szCs w:val="30"/>
        </w:rPr>
        <w:t>元，最高</w:t>
      </w:r>
      <w:r w:rsidRPr="00835660">
        <w:rPr>
          <w:rFonts w:ascii="Times New Roman" w:eastAsia="仿宋" w:hAnsi="Times New Roman" w:cs="Times New Roman"/>
          <w:color w:val="000000" w:themeColor="text1"/>
          <w:sz w:val="30"/>
          <w:szCs w:val="30"/>
        </w:rPr>
        <w:t>7</w:t>
      </w:r>
      <w:r w:rsidRPr="00835660">
        <w:rPr>
          <w:rFonts w:ascii="Times New Roman" w:eastAsia="仿宋" w:hAnsi="Times New Roman" w:cs="Times New Roman"/>
          <w:color w:val="000000" w:themeColor="text1"/>
          <w:sz w:val="30"/>
          <w:szCs w:val="30"/>
        </w:rPr>
        <w:t>元。</w:t>
      </w:r>
      <w:r w:rsidR="00E54434" w:rsidRPr="00835660">
        <w:rPr>
          <w:rFonts w:ascii="Times New Roman" w:eastAsia="仿宋" w:hAnsi="Times New Roman" w:cs="Times New Roman"/>
          <w:color w:val="000000" w:themeColor="text1"/>
          <w:sz w:val="30"/>
          <w:szCs w:val="30"/>
        </w:rPr>
        <w:t>常州市公交票价调整</w:t>
      </w:r>
      <w:r w:rsidR="00E54434" w:rsidRPr="00835660">
        <w:rPr>
          <w:rFonts w:ascii="Times New Roman" w:eastAsia="仿宋" w:hAnsi="Times New Roman" w:cs="Times New Roman"/>
          <w:color w:val="000000" w:themeColor="text1"/>
          <w:sz w:val="30"/>
          <w:szCs w:val="30"/>
        </w:rPr>
        <w:t xml:space="preserve"> </w:t>
      </w:r>
      <w:r w:rsidR="0038343E">
        <w:rPr>
          <w:rFonts w:ascii="Times New Roman" w:eastAsia="仿宋" w:hAnsi="Times New Roman" w:cs="Times New Roman" w:hint="eastAsia"/>
          <w:color w:val="000000" w:themeColor="text1"/>
          <w:sz w:val="30"/>
          <w:szCs w:val="30"/>
        </w:rPr>
        <w:t>，</w:t>
      </w:r>
      <w:r w:rsidR="00E54434" w:rsidRPr="00835660">
        <w:rPr>
          <w:rFonts w:ascii="Times New Roman" w:eastAsia="仿宋" w:hAnsi="Times New Roman" w:cs="Times New Roman"/>
          <w:color w:val="000000" w:themeColor="text1"/>
          <w:sz w:val="30"/>
          <w:szCs w:val="30"/>
        </w:rPr>
        <w:t>现行</w:t>
      </w:r>
      <w:r w:rsidR="00E54434" w:rsidRPr="00835660">
        <w:rPr>
          <w:rFonts w:ascii="Times New Roman" w:eastAsia="仿宋" w:hAnsi="Times New Roman" w:cs="Times New Roman"/>
          <w:color w:val="000000" w:themeColor="text1"/>
          <w:sz w:val="30"/>
          <w:szCs w:val="30"/>
        </w:rPr>
        <w:t>1</w:t>
      </w:r>
      <w:r w:rsidR="00E54434" w:rsidRPr="00835660">
        <w:rPr>
          <w:rFonts w:ascii="Times New Roman" w:eastAsia="仿宋" w:hAnsi="Times New Roman" w:cs="Times New Roman"/>
          <w:color w:val="000000" w:themeColor="text1"/>
          <w:sz w:val="30"/>
          <w:szCs w:val="30"/>
        </w:rPr>
        <w:t>元一票制线路调整为</w:t>
      </w:r>
      <w:r w:rsidR="00E54434" w:rsidRPr="00835660">
        <w:rPr>
          <w:rFonts w:ascii="Times New Roman" w:eastAsia="仿宋" w:hAnsi="Times New Roman" w:cs="Times New Roman"/>
          <w:color w:val="000000" w:themeColor="text1"/>
          <w:sz w:val="30"/>
          <w:szCs w:val="30"/>
        </w:rPr>
        <w:t>2</w:t>
      </w:r>
      <w:r w:rsidR="00E54434" w:rsidRPr="00835660">
        <w:rPr>
          <w:rFonts w:ascii="Times New Roman" w:eastAsia="仿宋" w:hAnsi="Times New Roman" w:cs="Times New Roman"/>
          <w:color w:val="000000" w:themeColor="text1"/>
          <w:sz w:val="30"/>
          <w:szCs w:val="30"/>
        </w:rPr>
        <w:t>元、</w:t>
      </w:r>
      <w:r w:rsidR="00E54434" w:rsidRPr="00835660">
        <w:rPr>
          <w:rFonts w:ascii="Times New Roman" w:eastAsia="仿宋" w:hAnsi="Times New Roman" w:cs="Times New Roman"/>
          <w:color w:val="000000" w:themeColor="text1"/>
          <w:sz w:val="30"/>
          <w:szCs w:val="30"/>
        </w:rPr>
        <w:t>2</w:t>
      </w:r>
      <w:r w:rsidR="00E54434" w:rsidRPr="00835660">
        <w:rPr>
          <w:rFonts w:ascii="Times New Roman" w:eastAsia="仿宋" w:hAnsi="Times New Roman" w:cs="Times New Roman"/>
          <w:color w:val="000000" w:themeColor="text1"/>
          <w:sz w:val="30"/>
          <w:szCs w:val="30"/>
        </w:rPr>
        <w:t>元的调整为</w:t>
      </w:r>
      <w:r w:rsidR="00E54434" w:rsidRPr="00835660">
        <w:rPr>
          <w:rFonts w:ascii="Times New Roman" w:eastAsia="仿宋" w:hAnsi="Times New Roman" w:cs="Times New Roman"/>
          <w:color w:val="000000" w:themeColor="text1"/>
          <w:sz w:val="30"/>
          <w:szCs w:val="30"/>
        </w:rPr>
        <w:t>3</w:t>
      </w:r>
      <w:r w:rsidR="00E54434" w:rsidRPr="00835660">
        <w:rPr>
          <w:rFonts w:ascii="Times New Roman" w:eastAsia="仿宋" w:hAnsi="Times New Roman" w:cs="Times New Roman"/>
          <w:color w:val="000000" w:themeColor="text1"/>
          <w:sz w:val="30"/>
          <w:szCs w:val="30"/>
        </w:rPr>
        <w:t>元、</w:t>
      </w:r>
      <w:r w:rsidR="00E54434" w:rsidRPr="00835660">
        <w:rPr>
          <w:rFonts w:ascii="Times New Roman" w:eastAsia="仿宋" w:hAnsi="Times New Roman" w:cs="Times New Roman"/>
          <w:color w:val="000000" w:themeColor="text1"/>
          <w:sz w:val="30"/>
          <w:szCs w:val="30"/>
        </w:rPr>
        <w:t>3</w:t>
      </w:r>
      <w:r w:rsidR="00E54434" w:rsidRPr="00835660">
        <w:rPr>
          <w:rFonts w:ascii="Times New Roman" w:eastAsia="仿宋" w:hAnsi="Times New Roman" w:cs="Times New Roman"/>
          <w:color w:val="000000" w:themeColor="text1"/>
          <w:sz w:val="30"/>
          <w:szCs w:val="30"/>
        </w:rPr>
        <w:t>元的调整为</w:t>
      </w:r>
      <w:r w:rsidR="00E54434" w:rsidRPr="00835660">
        <w:rPr>
          <w:rFonts w:ascii="Times New Roman" w:eastAsia="仿宋" w:hAnsi="Times New Roman" w:cs="Times New Roman"/>
          <w:color w:val="000000" w:themeColor="text1"/>
          <w:sz w:val="30"/>
          <w:szCs w:val="30"/>
        </w:rPr>
        <w:t>4</w:t>
      </w:r>
      <w:r w:rsidR="00E54434" w:rsidRPr="00835660">
        <w:rPr>
          <w:rFonts w:ascii="Times New Roman" w:eastAsia="仿宋" w:hAnsi="Times New Roman" w:cs="Times New Roman"/>
          <w:color w:val="000000" w:themeColor="text1"/>
          <w:sz w:val="30"/>
          <w:szCs w:val="30"/>
        </w:rPr>
        <w:t>元</w:t>
      </w:r>
      <w:r w:rsidR="00E54434" w:rsidRPr="00835660">
        <w:rPr>
          <w:rFonts w:ascii="Times New Roman" w:eastAsia="仿宋" w:hAnsi="Times New Roman" w:cs="Times New Roman"/>
          <w:color w:val="000000" w:themeColor="text1"/>
          <w:sz w:val="30"/>
          <w:szCs w:val="30"/>
        </w:rPr>
        <w:t xml:space="preserve"> </w:t>
      </w:r>
      <w:r w:rsidR="0038343E">
        <w:rPr>
          <w:rFonts w:ascii="Times New Roman" w:eastAsia="仿宋" w:hAnsi="Times New Roman" w:cs="Times New Roman" w:hint="eastAsia"/>
          <w:color w:val="000000" w:themeColor="text1"/>
          <w:sz w:val="30"/>
          <w:szCs w:val="30"/>
        </w:rPr>
        <w:t>，</w:t>
      </w:r>
      <w:r w:rsidR="00CB622A" w:rsidRPr="00CB622A">
        <w:rPr>
          <w:rFonts w:ascii="Times New Roman" w:eastAsia="仿宋" w:hAnsi="Times New Roman" w:cs="Times New Roman" w:hint="eastAsia"/>
          <w:color w:val="000000" w:themeColor="text1"/>
          <w:sz w:val="30"/>
          <w:szCs w:val="30"/>
        </w:rPr>
        <w:t>公交票价、票价优惠政策自</w:t>
      </w:r>
      <w:r w:rsidR="00CB622A" w:rsidRPr="00CB622A">
        <w:rPr>
          <w:rFonts w:ascii="Times New Roman" w:eastAsia="仿宋" w:hAnsi="Times New Roman" w:cs="Times New Roman" w:hint="eastAsia"/>
          <w:color w:val="000000" w:themeColor="text1"/>
          <w:sz w:val="30"/>
          <w:szCs w:val="30"/>
        </w:rPr>
        <w:t>2019</w:t>
      </w:r>
      <w:r w:rsidR="00CB622A" w:rsidRPr="00CB622A">
        <w:rPr>
          <w:rFonts w:ascii="Times New Roman" w:eastAsia="仿宋" w:hAnsi="Times New Roman" w:cs="Times New Roman" w:hint="eastAsia"/>
          <w:color w:val="000000" w:themeColor="text1"/>
          <w:sz w:val="30"/>
          <w:szCs w:val="30"/>
        </w:rPr>
        <w:t>年</w:t>
      </w:r>
      <w:r w:rsidR="00CB622A" w:rsidRPr="00CB622A">
        <w:rPr>
          <w:rFonts w:ascii="Times New Roman" w:eastAsia="仿宋" w:hAnsi="Times New Roman" w:cs="Times New Roman" w:hint="eastAsia"/>
          <w:color w:val="000000" w:themeColor="text1"/>
          <w:sz w:val="30"/>
          <w:szCs w:val="30"/>
        </w:rPr>
        <w:t>11</w:t>
      </w:r>
      <w:r w:rsidR="00CB622A" w:rsidRPr="00CB622A">
        <w:rPr>
          <w:rFonts w:ascii="Times New Roman" w:eastAsia="仿宋" w:hAnsi="Times New Roman" w:cs="Times New Roman" w:hint="eastAsia"/>
          <w:color w:val="000000" w:themeColor="text1"/>
          <w:sz w:val="30"/>
          <w:szCs w:val="30"/>
        </w:rPr>
        <w:t>月</w:t>
      </w:r>
      <w:r w:rsidR="00CB622A" w:rsidRPr="00CB622A">
        <w:rPr>
          <w:rFonts w:ascii="Times New Roman" w:eastAsia="仿宋" w:hAnsi="Times New Roman" w:cs="Times New Roman" w:hint="eastAsia"/>
          <w:color w:val="000000" w:themeColor="text1"/>
          <w:sz w:val="30"/>
          <w:szCs w:val="30"/>
        </w:rPr>
        <w:t>30</w:t>
      </w:r>
      <w:r w:rsidR="00CB622A" w:rsidRPr="00CB622A">
        <w:rPr>
          <w:rFonts w:ascii="Times New Roman" w:eastAsia="仿宋" w:hAnsi="Times New Roman" w:cs="Times New Roman" w:hint="eastAsia"/>
          <w:color w:val="000000" w:themeColor="text1"/>
          <w:sz w:val="30"/>
          <w:szCs w:val="30"/>
        </w:rPr>
        <w:t>日起实施。</w:t>
      </w:r>
    </w:p>
    <w:p w:rsidR="00077B57" w:rsidRPr="00835660" w:rsidRDefault="00377A40" w:rsidP="008B760F">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20</w:t>
      </w:r>
      <w:r w:rsidRPr="00835660">
        <w:rPr>
          <w:rFonts w:ascii="Times New Roman" w:eastAsia="仿宋" w:hAnsi="Times New Roman" w:cs="Times New Roman"/>
          <w:color w:val="000000" w:themeColor="text1"/>
          <w:sz w:val="30"/>
          <w:szCs w:val="30"/>
        </w:rPr>
        <w:t>日，常州首个</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司机之家</w:t>
      </w:r>
      <w:r w:rsidRPr="00835660">
        <w:rPr>
          <w:rFonts w:ascii="Times New Roman" w:eastAsia="仿宋" w:hAnsi="Times New Roman" w:cs="Times New Roman"/>
          <w:color w:val="000000" w:themeColor="text1"/>
          <w:sz w:val="30"/>
          <w:szCs w:val="30"/>
        </w:rPr>
        <w:t xml:space="preserve">”—— </w:t>
      </w:r>
      <w:r w:rsidRPr="00835660">
        <w:rPr>
          <w:rFonts w:ascii="Times New Roman" w:eastAsia="仿宋" w:hAnsi="Times New Roman" w:cs="Times New Roman"/>
          <w:color w:val="000000" w:themeColor="text1"/>
          <w:sz w:val="30"/>
          <w:szCs w:val="30"/>
        </w:rPr>
        <w:t>江苏志宏物流园区</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司机之家</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通过交通运输部、中华全国总工会验收。</w:t>
      </w:r>
    </w:p>
    <w:p w:rsidR="002254F9" w:rsidRPr="00835660" w:rsidRDefault="00A0023F"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22</w:t>
      </w:r>
      <w:r w:rsidRPr="00835660">
        <w:rPr>
          <w:rFonts w:ascii="Times New Roman" w:eastAsia="仿宋" w:hAnsi="Times New Roman" w:cs="Times New Roman"/>
          <w:color w:val="000000" w:themeColor="text1"/>
          <w:sz w:val="30"/>
          <w:szCs w:val="30"/>
        </w:rPr>
        <w:t>日，</w:t>
      </w:r>
      <w:r w:rsidR="00A40A6D" w:rsidRPr="00835660">
        <w:rPr>
          <w:rFonts w:ascii="Times New Roman" w:eastAsia="仿宋" w:hAnsi="Times New Roman" w:cs="Times New Roman"/>
          <w:color w:val="000000" w:themeColor="text1"/>
          <w:sz w:val="30"/>
          <w:szCs w:val="30"/>
        </w:rPr>
        <w:t>乐道金坛之</w:t>
      </w:r>
      <w:r w:rsidR="00A40A6D" w:rsidRPr="00835660">
        <w:rPr>
          <w:rFonts w:ascii="Times New Roman" w:eastAsia="仿宋" w:hAnsi="Times New Roman" w:cs="Times New Roman"/>
          <w:color w:val="000000" w:themeColor="text1"/>
          <w:sz w:val="30"/>
          <w:szCs w:val="30"/>
        </w:rPr>
        <w:t>“</w:t>
      </w:r>
      <w:r w:rsidR="00A40A6D" w:rsidRPr="00835660">
        <w:rPr>
          <w:rFonts w:ascii="Times New Roman" w:eastAsia="仿宋" w:hAnsi="Times New Roman" w:cs="Times New Roman"/>
          <w:color w:val="000000" w:themeColor="text1"/>
          <w:sz w:val="30"/>
          <w:szCs w:val="30"/>
        </w:rPr>
        <w:t>绿野仙踪</w:t>
      </w:r>
      <w:r w:rsidR="00A40A6D"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获评全国</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最有诗意的路</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第一名</w:t>
      </w:r>
      <w:r w:rsidR="00C90D75" w:rsidRPr="00835660">
        <w:rPr>
          <w:rFonts w:ascii="Times New Roman" w:eastAsia="仿宋" w:hAnsi="Times New Roman" w:cs="Times New Roman"/>
          <w:color w:val="000000" w:themeColor="text1"/>
          <w:sz w:val="30"/>
          <w:szCs w:val="30"/>
        </w:rPr>
        <w:t>。</w:t>
      </w:r>
    </w:p>
    <w:p w:rsidR="00AC481A" w:rsidRPr="00835660" w:rsidRDefault="00AC481A"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23</w:t>
      </w:r>
      <w:r w:rsidRPr="00835660">
        <w:rPr>
          <w:rFonts w:ascii="Times New Roman" w:eastAsia="仿宋" w:hAnsi="Times New Roman" w:cs="Times New Roman"/>
          <w:color w:val="000000" w:themeColor="text1"/>
          <w:sz w:val="30"/>
          <w:szCs w:val="30"/>
        </w:rPr>
        <w:t>日，溧阳至宁德高速公路江苏段顺利完成圆管涵首件工程。</w:t>
      </w:r>
    </w:p>
    <w:p w:rsidR="00B27915" w:rsidRPr="00835660" w:rsidRDefault="00565BDC"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lastRenderedPageBreak/>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26</w:t>
      </w:r>
      <w:r w:rsidRPr="00835660">
        <w:rPr>
          <w:rFonts w:ascii="Times New Roman" w:eastAsia="仿宋" w:hAnsi="Times New Roman" w:cs="Times New Roman"/>
          <w:color w:val="000000" w:themeColor="text1"/>
          <w:sz w:val="30"/>
          <w:szCs w:val="30"/>
        </w:rPr>
        <w:t>日，</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我家门口那条路</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江苏金坛展示周举行，省交通运输厅党组书记、厅长陆永泉，副厅长丁峰、金凌，常州市市长丁纯、副市长梁一波出席活动。</w:t>
      </w:r>
    </w:p>
    <w:p w:rsidR="00670DB5" w:rsidRPr="00835660" w:rsidRDefault="00670DB5"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26</w:t>
      </w:r>
      <w:r w:rsidRPr="00835660">
        <w:rPr>
          <w:rFonts w:ascii="Times New Roman" w:eastAsia="仿宋" w:hAnsi="Times New Roman" w:cs="Times New Roman"/>
          <w:color w:val="000000" w:themeColor="text1"/>
          <w:sz w:val="30"/>
          <w:szCs w:val="30"/>
        </w:rPr>
        <w:t>日上午，首艘集装箱船舶</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嘉集</w:t>
      </w:r>
      <w:r w:rsidRPr="00835660">
        <w:rPr>
          <w:rFonts w:ascii="Times New Roman" w:eastAsia="仿宋" w:hAnsi="Times New Roman" w:cs="Times New Roman"/>
          <w:color w:val="000000" w:themeColor="text1"/>
          <w:sz w:val="30"/>
          <w:szCs w:val="30"/>
        </w:rPr>
        <w:t>002”</w:t>
      </w:r>
      <w:r w:rsidRPr="00835660">
        <w:rPr>
          <w:rFonts w:ascii="Times New Roman" w:eastAsia="仿宋" w:hAnsi="Times New Roman" w:cs="Times New Roman"/>
          <w:color w:val="000000" w:themeColor="text1"/>
          <w:sz w:val="30"/>
          <w:szCs w:val="30"/>
        </w:rPr>
        <w:t>顺利通过</w:t>
      </w:r>
      <w:r w:rsidR="00801CBF">
        <w:rPr>
          <w:rFonts w:ascii="Times New Roman" w:eastAsia="仿宋" w:hAnsi="Times New Roman" w:cs="Times New Roman"/>
          <w:color w:val="000000" w:themeColor="text1"/>
          <w:sz w:val="30"/>
          <w:szCs w:val="30"/>
        </w:rPr>
        <w:t>丹金船闸</w:t>
      </w:r>
      <w:r w:rsidR="00801CBF">
        <w:rPr>
          <w:rFonts w:ascii="Times New Roman" w:eastAsia="仿宋" w:hAnsi="Times New Roman" w:cs="Times New Roman" w:hint="eastAsia"/>
          <w:color w:val="000000" w:themeColor="text1"/>
          <w:sz w:val="30"/>
          <w:szCs w:val="30"/>
        </w:rPr>
        <w:t>。</w:t>
      </w:r>
    </w:p>
    <w:p w:rsidR="00670DB5" w:rsidRPr="00835660" w:rsidRDefault="00B27915"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26</w:t>
      </w:r>
      <w:r w:rsidRPr="00835660">
        <w:rPr>
          <w:rFonts w:ascii="Times New Roman" w:eastAsia="仿宋" w:hAnsi="Times New Roman" w:cs="Times New Roman"/>
          <w:color w:val="000000" w:themeColor="text1"/>
          <w:sz w:val="30"/>
          <w:szCs w:val="30"/>
        </w:rPr>
        <w:t>号下午，省交通运输厅副厅长金凌到金坛茅山旅游度假区，考察</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绿野仙踪</w:t>
      </w:r>
      <w:r w:rsidRPr="00835660">
        <w:rPr>
          <w:rFonts w:ascii="Times New Roman" w:eastAsia="仿宋" w:hAnsi="Times New Roman" w:cs="Times New Roman"/>
          <w:color w:val="000000" w:themeColor="text1"/>
          <w:sz w:val="30"/>
          <w:szCs w:val="30"/>
        </w:rPr>
        <w:t>”</w:t>
      </w:r>
      <w:r w:rsidRPr="00835660">
        <w:rPr>
          <w:rFonts w:ascii="Times New Roman" w:eastAsia="仿宋" w:hAnsi="Times New Roman" w:cs="Times New Roman"/>
          <w:color w:val="000000" w:themeColor="text1"/>
          <w:sz w:val="30"/>
          <w:szCs w:val="30"/>
        </w:rPr>
        <w:t>道路环线。</w:t>
      </w:r>
    </w:p>
    <w:p w:rsidR="002624DE" w:rsidRPr="00CF5E38" w:rsidRDefault="00A0023F"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CF5E38">
        <w:rPr>
          <w:rFonts w:ascii="Times New Roman" w:eastAsia="仿宋" w:hAnsi="Times New Roman" w:cs="Times New Roman"/>
          <w:color w:val="000000" w:themeColor="text1"/>
          <w:sz w:val="30"/>
          <w:szCs w:val="30"/>
        </w:rPr>
        <w:t>8</w:t>
      </w:r>
      <w:r w:rsidRPr="00CF5E38">
        <w:rPr>
          <w:rFonts w:ascii="Times New Roman" w:eastAsia="仿宋" w:hAnsi="Times New Roman" w:cs="Times New Roman"/>
          <w:color w:val="000000" w:themeColor="text1"/>
          <w:sz w:val="30"/>
          <w:szCs w:val="30"/>
        </w:rPr>
        <w:t>月</w:t>
      </w:r>
      <w:r w:rsidRPr="00CF5E38">
        <w:rPr>
          <w:rFonts w:ascii="Times New Roman" w:eastAsia="仿宋" w:hAnsi="Times New Roman" w:cs="Times New Roman"/>
          <w:color w:val="000000" w:themeColor="text1"/>
          <w:sz w:val="30"/>
          <w:szCs w:val="30"/>
        </w:rPr>
        <w:t>28</w:t>
      </w:r>
      <w:r w:rsidRPr="00CF5E38">
        <w:rPr>
          <w:rFonts w:ascii="Times New Roman" w:eastAsia="仿宋" w:hAnsi="Times New Roman" w:cs="Times New Roman"/>
          <w:color w:val="000000" w:themeColor="text1"/>
          <w:sz w:val="30"/>
          <w:szCs w:val="30"/>
        </w:rPr>
        <w:t>日上午，金坛港</w:t>
      </w:r>
      <w:r w:rsidRPr="00CF5E38">
        <w:rPr>
          <w:rFonts w:ascii="Times New Roman" w:eastAsia="仿宋" w:hAnsi="Times New Roman" w:cs="Times New Roman"/>
          <w:color w:val="000000" w:themeColor="text1"/>
          <w:sz w:val="30"/>
          <w:szCs w:val="30"/>
        </w:rPr>
        <w:t>—</w:t>
      </w:r>
      <w:r w:rsidRPr="00CF5E38">
        <w:rPr>
          <w:rFonts w:ascii="Times New Roman" w:eastAsia="仿宋" w:hAnsi="Times New Roman" w:cs="Times New Roman"/>
          <w:color w:val="000000" w:themeColor="text1"/>
          <w:sz w:val="30"/>
          <w:szCs w:val="30"/>
        </w:rPr>
        <w:t>太仓港内河集装箱支线班轮举行首航仪式。</w:t>
      </w:r>
      <w:r w:rsidR="00801CBF" w:rsidRPr="00CF5E38">
        <w:rPr>
          <w:rFonts w:ascii="Times New Roman" w:eastAsia="仿宋" w:hAnsi="Times New Roman" w:cs="Times New Roman"/>
          <w:color w:val="000000" w:themeColor="text1"/>
          <w:sz w:val="30"/>
          <w:szCs w:val="30"/>
        </w:rPr>
        <w:t>当日，首航驳船</w:t>
      </w:r>
      <w:r w:rsidR="00801CBF" w:rsidRPr="00CF5E38">
        <w:rPr>
          <w:rFonts w:ascii="Times New Roman" w:eastAsia="仿宋" w:hAnsi="Times New Roman" w:cs="Times New Roman"/>
          <w:color w:val="000000" w:themeColor="text1"/>
          <w:sz w:val="30"/>
          <w:szCs w:val="30"/>
        </w:rPr>
        <w:t>“</w:t>
      </w:r>
      <w:r w:rsidR="00801CBF" w:rsidRPr="00CF5E38">
        <w:rPr>
          <w:rFonts w:ascii="Times New Roman" w:eastAsia="仿宋" w:hAnsi="Times New Roman" w:cs="Times New Roman"/>
          <w:color w:val="000000" w:themeColor="text1"/>
          <w:sz w:val="30"/>
          <w:szCs w:val="30"/>
        </w:rPr>
        <w:t>嘉集</w:t>
      </w:r>
      <w:r w:rsidR="00801CBF" w:rsidRPr="00CF5E38">
        <w:rPr>
          <w:rFonts w:ascii="Times New Roman" w:eastAsia="仿宋" w:hAnsi="Times New Roman" w:cs="Times New Roman"/>
          <w:color w:val="000000" w:themeColor="text1"/>
          <w:sz w:val="30"/>
          <w:szCs w:val="30"/>
        </w:rPr>
        <w:t>002”</w:t>
      </w:r>
      <w:r w:rsidR="00801CBF" w:rsidRPr="00CF5E38">
        <w:rPr>
          <w:rFonts w:ascii="Times New Roman" w:eastAsia="仿宋" w:hAnsi="Times New Roman" w:cs="Times New Roman"/>
          <w:color w:val="000000" w:themeColor="text1"/>
          <w:sz w:val="30"/>
          <w:szCs w:val="30"/>
        </w:rPr>
        <w:t>号，满载着金坛</w:t>
      </w:r>
      <w:r w:rsidR="005731E8" w:rsidRPr="00CF5E38">
        <w:rPr>
          <w:rFonts w:ascii="Times New Roman" w:eastAsia="仿宋" w:hAnsi="Times New Roman" w:cs="Times New Roman"/>
          <w:color w:val="000000" w:themeColor="text1"/>
          <w:sz w:val="30"/>
          <w:szCs w:val="30"/>
        </w:rPr>
        <w:t>东</w:t>
      </w:r>
      <w:r w:rsidR="00801CBF" w:rsidRPr="00CF5E38">
        <w:rPr>
          <w:rFonts w:ascii="Times New Roman" w:eastAsia="仿宋" w:hAnsi="Times New Roman" w:cs="Times New Roman"/>
          <w:color w:val="000000" w:themeColor="text1"/>
          <w:sz w:val="30"/>
          <w:szCs w:val="30"/>
        </w:rPr>
        <w:t>方日升集团公司发往乌克兰的</w:t>
      </w:r>
      <w:r w:rsidR="00801CBF" w:rsidRPr="00CF5E38">
        <w:rPr>
          <w:rFonts w:ascii="Times New Roman" w:eastAsia="仿宋" w:hAnsi="Times New Roman" w:cs="Times New Roman"/>
          <w:color w:val="000000" w:themeColor="text1"/>
          <w:sz w:val="30"/>
          <w:szCs w:val="30"/>
        </w:rPr>
        <w:t>22</w:t>
      </w:r>
      <w:r w:rsidR="00801CBF" w:rsidRPr="00CF5E38">
        <w:rPr>
          <w:rFonts w:ascii="Times New Roman" w:eastAsia="仿宋" w:hAnsi="Times New Roman" w:cs="Times New Roman"/>
          <w:color w:val="000000" w:themeColor="text1"/>
          <w:sz w:val="30"/>
          <w:szCs w:val="30"/>
        </w:rPr>
        <w:t>个外贸大柜以及中盐金坛公司发往广东佛山海天酱油公司的</w:t>
      </w:r>
      <w:r w:rsidR="00801CBF" w:rsidRPr="00CF5E38">
        <w:rPr>
          <w:rFonts w:ascii="Times New Roman" w:eastAsia="仿宋" w:hAnsi="Times New Roman" w:cs="Times New Roman"/>
          <w:color w:val="000000" w:themeColor="text1"/>
          <w:sz w:val="30"/>
          <w:szCs w:val="30"/>
        </w:rPr>
        <w:t>6</w:t>
      </w:r>
      <w:r w:rsidR="00801CBF" w:rsidRPr="00CF5E38">
        <w:rPr>
          <w:rFonts w:ascii="Times New Roman" w:eastAsia="仿宋" w:hAnsi="Times New Roman" w:cs="Times New Roman"/>
          <w:color w:val="000000" w:themeColor="text1"/>
          <w:sz w:val="30"/>
          <w:szCs w:val="30"/>
        </w:rPr>
        <w:t>个内贸标箱</w:t>
      </w:r>
      <w:r w:rsidR="005731E8" w:rsidRPr="00CF5E38">
        <w:rPr>
          <w:rFonts w:ascii="Times New Roman" w:eastAsia="仿宋" w:hAnsi="Times New Roman" w:cs="Times New Roman"/>
          <w:color w:val="000000" w:themeColor="text1"/>
          <w:sz w:val="30"/>
          <w:szCs w:val="30"/>
        </w:rPr>
        <w:t>。</w:t>
      </w:r>
    </w:p>
    <w:p w:rsidR="00D4297C" w:rsidRPr="00835660" w:rsidRDefault="00D4297C" w:rsidP="003F167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28</w:t>
      </w:r>
      <w:r w:rsidRPr="00835660">
        <w:rPr>
          <w:rFonts w:ascii="Times New Roman" w:eastAsia="仿宋" w:hAnsi="Times New Roman" w:cs="Times New Roman"/>
          <w:color w:val="000000" w:themeColor="text1"/>
          <w:sz w:val="30"/>
          <w:szCs w:val="30"/>
        </w:rPr>
        <w:t>日，省交通运输厅副厅长惠先宝</w:t>
      </w:r>
      <w:r w:rsidR="00E20567" w:rsidRPr="00835660">
        <w:rPr>
          <w:rFonts w:ascii="Times New Roman" w:eastAsia="仿宋" w:hAnsi="Times New Roman" w:cs="Times New Roman"/>
          <w:color w:val="000000" w:themeColor="text1"/>
          <w:sz w:val="30"/>
          <w:szCs w:val="30"/>
        </w:rPr>
        <w:t>来常州</w:t>
      </w:r>
      <w:r w:rsidRPr="00835660">
        <w:rPr>
          <w:rFonts w:ascii="Times New Roman" w:eastAsia="仿宋" w:hAnsi="Times New Roman" w:cs="Times New Roman"/>
          <w:color w:val="000000" w:themeColor="text1"/>
          <w:sz w:val="30"/>
          <w:szCs w:val="30"/>
        </w:rPr>
        <w:t>就魏村枢纽扩容改建工程管理模式、德胜河航道整治工程进展情况进行专题调研。常州市副市长梁一波陪同调研。</w:t>
      </w:r>
    </w:p>
    <w:p w:rsidR="002624DE" w:rsidRPr="00835660" w:rsidRDefault="002624DE"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29</w:t>
      </w:r>
      <w:r w:rsidRPr="00835660">
        <w:rPr>
          <w:rFonts w:ascii="Times New Roman" w:eastAsia="仿宋" w:hAnsi="Times New Roman" w:cs="Times New Roman"/>
          <w:color w:val="000000" w:themeColor="text1"/>
          <w:sz w:val="30"/>
          <w:szCs w:val="30"/>
        </w:rPr>
        <w:t>日，省交通运输厅副厅长梅正荣带队来</w:t>
      </w:r>
      <w:r w:rsidR="00096831" w:rsidRPr="00835660">
        <w:rPr>
          <w:rFonts w:ascii="Times New Roman" w:eastAsia="仿宋" w:hAnsi="Times New Roman" w:cs="Times New Roman"/>
          <w:color w:val="000000" w:themeColor="text1"/>
          <w:sz w:val="30"/>
          <w:szCs w:val="30"/>
        </w:rPr>
        <w:t>常州</w:t>
      </w:r>
      <w:r w:rsidRPr="00835660">
        <w:rPr>
          <w:rFonts w:ascii="Times New Roman" w:eastAsia="仿宋" w:hAnsi="Times New Roman" w:cs="Times New Roman"/>
          <w:color w:val="000000" w:themeColor="text1"/>
          <w:sz w:val="30"/>
          <w:szCs w:val="30"/>
        </w:rPr>
        <w:t>调研港口码头和内河船舶污染防治工作。</w:t>
      </w:r>
      <w:r w:rsidRPr="00835660">
        <w:rPr>
          <w:rFonts w:ascii="Times New Roman" w:eastAsia="仿宋" w:hAnsi="Times New Roman" w:cs="Times New Roman"/>
          <w:color w:val="000000" w:themeColor="text1"/>
          <w:sz w:val="30"/>
          <w:szCs w:val="30"/>
        </w:rPr>
        <w:t xml:space="preserve"> </w:t>
      </w:r>
    </w:p>
    <w:p w:rsidR="009F2A41" w:rsidRPr="00835660" w:rsidRDefault="00984AA1" w:rsidP="00CA5085">
      <w:pPr>
        <w:spacing w:after="0" w:line="540" w:lineRule="exact"/>
        <w:ind w:firstLineChars="200" w:firstLine="600"/>
        <w:jc w:val="both"/>
        <w:rPr>
          <w:rFonts w:ascii="Times New Roman" w:eastAsia="仿宋" w:hAnsi="Times New Roman" w:cs="Times New Roman"/>
          <w:color w:val="000000" w:themeColor="text1"/>
          <w:sz w:val="30"/>
          <w:szCs w:val="30"/>
        </w:rPr>
      </w:pPr>
      <w:r w:rsidRPr="00835660">
        <w:rPr>
          <w:rFonts w:ascii="Times New Roman" w:eastAsia="仿宋" w:hAnsi="Times New Roman" w:cs="Times New Roman"/>
          <w:color w:val="000000" w:themeColor="text1"/>
          <w:sz w:val="30"/>
          <w:szCs w:val="30"/>
        </w:rPr>
        <w:t>8</w:t>
      </w:r>
      <w:r w:rsidRPr="00835660">
        <w:rPr>
          <w:rFonts w:ascii="Times New Roman" w:eastAsia="仿宋" w:hAnsi="Times New Roman" w:cs="Times New Roman"/>
          <w:color w:val="000000" w:themeColor="text1"/>
          <w:sz w:val="30"/>
          <w:szCs w:val="30"/>
        </w:rPr>
        <w:t>月</w:t>
      </w:r>
      <w:r w:rsidRPr="00835660">
        <w:rPr>
          <w:rFonts w:ascii="Times New Roman" w:eastAsia="仿宋" w:hAnsi="Times New Roman" w:cs="Times New Roman"/>
          <w:color w:val="000000" w:themeColor="text1"/>
          <w:sz w:val="30"/>
          <w:szCs w:val="30"/>
        </w:rPr>
        <w:t>30</w:t>
      </w:r>
      <w:r w:rsidRPr="00835660">
        <w:rPr>
          <w:rFonts w:ascii="Times New Roman" w:eastAsia="仿宋" w:hAnsi="Times New Roman" w:cs="Times New Roman"/>
          <w:color w:val="000000" w:themeColor="text1"/>
          <w:sz w:val="30"/>
          <w:szCs w:val="30"/>
        </w:rPr>
        <w:t>日，江苏建设领域首家职业技能及安全实训中心在常州开建。该职业技能及安全实训中心位于溧宁高速</w:t>
      </w:r>
      <w:r w:rsidRPr="00835660">
        <w:rPr>
          <w:rFonts w:ascii="Times New Roman" w:eastAsia="仿宋" w:hAnsi="Times New Roman" w:cs="Times New Roman"/>
          <w:color w:val="000000" w:themeColor="text1"/>
          <w:sz w:val="30"/>
          <w:szCs w:val="30"/>
        </w:rPr>
        <w:t>K4+800</w:t>
      </w:r>
      <w:r w:rsidRPr="00835660">
        <w:rPr>
          <w:rFonts w:ascii="Times New Roman" w:eastAsia="仿宋" w:hAnsi="Times New Roman" w:cs="Times New Roman"/>
          <w:color w:val="000000" w:themeColor="text1"/>
          <w:sz w:val="30"/>
          <w:szCs w:val="30"/>
        </w:rPr>
        <w:t>左侧，芜太运河南侧混凝土供应中心内，占地约</w:t>
      </w:r>
      <w:r w:rsidRPr="00835660">
        <w:rPr>
          <w:rFonts w:ascii="Times New Roman" w:eastAsia="仿宋" w:hAnsi="Times New Roman" w:cs="Times New Roman"/>
          <w:color w:val="000000" w:themeColor="text1"/>
          <w:sz w:val="30"/>
          <w:szCs w:val="30"/>
        </w:rPr>
        <w:t>2400</w:t>
      </w:r>
      <w:r w:rsidRPr="00835660">
        <w:rPr>
          <w:rFonts w:ascii="Times New Roman" w:eastAsia="仿宋" w:hAnsi="Times New Roman" w:cs="Times New Roman"/>
          <w:color w:val="000000" w:themeColor="text1"/>
          <w:sz w:val="30"/>
          <w:szCs w:val="30"/>
        </w:rPr>
        <w:t>平方米。</w:t>
      </w:r>
    </w:p>
    <w:p w:rsidR="00727977" w:rsidRPr="00835660" w:rsidRDefault="00727977" w:rsidP="00067CCE">
      <w:pPr>
        <w:spacing w:after="0" w:line="540" w:lineRule="exact"/>
        <w:ind w:firstLineChars="200" w:firstLine="600"/>
        <w:rPr>
          <w:rFonts w:ascii="Times New Roman" w:eastAsia="仿宋" w:hAnsi="Times New Roman" w:cs="Times New Roman"/>
          <w:color w:val="000000" w:themeColor="text1"/>
          <w:sz w:val="30"/>
          <w:szCs w:val="30"/>
        </w:rPr>
      </w:pPr>
    </w:p>
    <w:p w:rsidR="002B2063" w:rsidRPr="00835660" w:rsidRDefault="002B2063" w:rsidP="002B2063">
      <w:pPr>
        <w:spacing w:after="0" w:line="540" w:lineRule="exact"/>
        <w:ind w:firstLineChars="200" w:firstLine="600"/>
        <w:rPr>
          <w:rFonts w:ascii="Times New Roman" w:eastAsia="仿宋" w:hAnsi="Times New Roman" w:cs="Times New Roman"/>
          <w:color w:val="000000" w:themeColor="text1"/>
          <w:sz w:val="30"/>
          <w:szCs w:val="30"/>
        </w:rPr>
      </w:pPr>
    </w:p>
    <w:sectPr w:rsidR="002B2063" w:rsidRPr="0083566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97" w:rsidRDefault="00697997" w:rsidP="001218A4">
      <w:pPr>
        <w:spacing w:after="0"/>
      </w:pPr>
      <w:r>
        <w:separator/>
      </w:r>
    </w:p>
  </w:endnote>
  <w:endnote w:type="continuationSeparator" w:id="0">
    <w:p w:rsidR="00697997" w:rsidRDefault="00697997" w:rsidP="001218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97" w:rsidRDefault="00697997" w:rsidP="001218A4">
      <w:pPr>
        <w:spacing w:after="0"/>
      </w:pPr>
      <w:r>
        <w:separator/>
      </w:r>
    </w:p>
  </w:footnote>
  <w:footnote w:type="continuationSeparator" w:id="0">
    <w:p w:rsidR="00697997" w:rsidRDefault="00697997" w:rsidP="001218A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6802"/>
  </w:hdrShapeDefaults>
  <w:footnotePr>
    <w:footnote w:id="-1"/>
    <w:footnote w:id="0"/>
  </w:footnotePr>
  <w:endnotePr>
    <w:endnote w:id="-1"/>
    <w:endnote w:id="0"/>
  </w:endnotePr>
  <w:compat>
    <w:useFELayout/>
  </w:compat>
  <w:rsids>
    <w:rsidRoot w:val="00D31D50"/>
    <w:rsid w:val="00001ADF"/>
    <w:rsid w:val="00006DE5"/>
    <w:rsid w:val="0003127F"/>
    <w:rsid w:val="000524DF"/>
    <w:rsid w:val="00065AD7"/>
    <w:rsid w:val="00067CCE"/>
    <w:rsid w:val="00071B19"/>
    <w:rsid w:val="00077B57"/>
    <w:rsid w:val="00084508"/>
    <w:rsid w:val="00096831"/>
    <w:rsid w:val="000A0F51"/>
    <w:rsid w:val="000A18FD"/>
    <w:rsid w:val="000B1403"/>
    <w:rsid w:val="000B18F9"/>
    <w:rsid w:val="000C21AF"/>
    <w:rsid w:val="000C28CD"/>
    <w:rsid w:val="000C75F4"/>
    <w:rsid w:val="001218A4"/>
    <w:rsid w:val="00123DFC"/>
    <w:rsid w:val="00126742"/>
    <w:rsid w:val="001466E7"/>
    <w:rsid w:val="00154AA3"/>
    <w:rsid w:val="00160BE1"/>
    <w:rsid w:val="0016245E"/>
    <w:rsid w:val="00162652"/>
    <w:rsid w:val="00164CE9"/>
    <w:rsid w:val="001721A7"/>
    <w:rsid w:val="00172BBB"/>
    <w:rsid w:val="00192FA5"/>
    <w:rsid w:val="001A038B"/>
    <w:rsid w:val="001A4E8F"/>
    <w:rsid w:val="001A7EEE"/>
    <w:rsid w:val="001B1F6D"/>
    <w:rsid w:val="001B45B8"/>
    <w:rsid w:val="001C3245"/>
    <w:rsid w:val="001D42FA"/>
    <w:rsid w:val="002003BA"/>
    <w:rsid w:val="00216B0E"/>
    <w:rsid w:val="0022028F"/>
    <w:rsid w:val="002254F9"/>
    <w:rsid w:val="0022777A"/>
    <w:rsid w:val="0023132A"/>
    <w:rsid w:val="002624DE"/>
    <w:rsid w:val="002625AD"/>
    <w:rsid w:val="00270E6B"/>
    <w:rsid w:val="00292F02"/>
    <w:rsid w:val="00292F2E"/>
    <w:rsid w:val="002A1158"/>
    <w:rsid w:val="002A2C0F"/>
    <w:rsid w:val="002B1CD2"/>
    <w:rsid w:val="002B2063"/>
    <w:rsid w:val="002B5390"/>
    <w:rsid w:val="002C2487"/>
    <w:rsid w:val="002C397F"/>
    <w:rsid w:val="002C3DA2"/>
    <w:rsid w:val="002C5A2B"/>
    <w:rsid w:val="002C6FB7"/>
    <w:rsid w:val="002D0157"/>
    <w:rsid w:val="002D21C4"/>
    <w:rsid w:val="002D38CE"/>
    <w:rsid w:val="002D4F7C"/>
    <w:rsid w:val="002D6856"/>
    <w:rsid w:val="002D6CF0"/>
    <w:rsid w:val="002E3639"/>
    <w:rsid w:val="002E65A6"/>
    <w:rsid w:val="002F1C18"/>
    <w:rsid w:val="002F7C19"/>
    <w:rsid w:val="00320A9A"/>
    <w:rsid w:val="00323B43"/>
    <w:rsid w:val="0033581C"/>
    <w:rsid w:val="003500BE"/>
    <w:rsid w:val="003506C6"/>
    <w:rsid w:val="003524B0"/>
    <w:rsid w:val="00367C3D"/>
    <w:rsid w:val="00372384"/>
    <w:rsid w:val="0037367A"/>
    <w:rsid w:val="00374183"/>
    <w:rsid w:val="003769C5"/>
    <w:rsid w:val="00377A40"/>
    <w:rsid w:val="0038343E"/>
    <w:rsid w:val="00391271"/>
    <w:rsid w:val="003B4BBC"/>
    <w:rsid w:val="003D0E23"/>
    <w:rsid w:val="003D37D8"/>
    <w:rsid w:val="003D6FFB"/>
    <w:rsid w:val="003F1675"/>
    <w:rsid w:val="0040079C"/>
    <w:rsid w:val="00401396"/>
    <w:rsid w:val="004075FA"/>
    <w:rsid w:val="00420A06"/>
    <w:rsid w:val="00421867"/>
    <w:rsid w:val="00426133"/>
    <w:rsid w:val="00430763"/>
    <w:rsid w:val="004358AB"/>
    <w:rsid w:val="00447405"/>
    <w:rsid w:val="004511A0"/>
    <w:rsid w:val="00457E13"/>
    <w:rsid w:val="004B1E85"/>
    <w:rsid w:val="004C53BE"/>
    <w:rsid w:val="004E3792"/>
    <w:rsid w:val="00501DB7"/>
    <w:rsid w:val="00503CBE"/>
    <w:rsid w:val="005114B7"/>
    <w:rsid w:val="00527E3C"/>
    <w:rsid w:val="00542783"/>
    <w:rsid w:val="00547AE5"/>
    <w:rsid w:val="00563EE1"/>
    <w:rsid w:val="0056456E"/>
    <w:rsid w:val="0056513E"/>
    <w:rsid w:val="00565BDC"/>
    <w:rsid w:val="0056677E"/>
    <w:rsid w:val="005731E8"/>
    <w:rsid w:val="00573D50"/>
    <w:rsid w:val="00586020"/>
    <w:rsid w:val="00587A17"/>
    <w:rsid w:val="005A5AE5"/>
    <w:rsid w:val="005A6203"/>
    <w:rsid w:val="005B09C0"/>
    <w:rsid w:val="005C5C59"/>
    <w:rsid w:val="005C5DDC"/>
    <w:rsid w:val="005D0E73"/>
    <w:rsid w:val="005D7DF7"/>
    <w:rsid w:val="005D7F9F"/>
    <w:rsid w:val="005E1827"/>
    <w:rsid w:val="005F62A8"/>
    <w:rsid w:val="006038ED"/>
    <w:rsid w:val="006074F1"/>
    <w:rsid w:val="00615DE9"/>
    <w:rsid w:val="00620CE2"/>
    <w:rsid w:val="006238DB"/>
    <w:rsid w:val="00625362"/>
    <w:rsid w:val="00631068"/>
    <w:rsid w:val="00633E49"/>
    <w:rsid w:val="00637764"/>
    <w:rsid w:val="006548AE"/>
    <w:rsid w:val="00664430"/>
    <w:rsid w:val="006703E9"/>
    <w:rsid w:val="00670DB5"/>
    <w:rsid w:val="00684EFE"/>
    <w:rsid w:val="00690B75"/>
    <w:rsid w:val="006929B2"/>
    <w:rsid w:val="006944A4"/>
    <w:rsid w:val="00695270"/>
    <w:rsid w:val="00697997"/>
    <w:rsid w:val="006A7F03"/>
    <w:rsid w:val="006B0B35"/>
    <w:rsid w:val="006C2795"/>
    <w:rsid w:val="006E144A"/>
    <w:rsid w:val="00704CE3"/>
    <w:rsid w:val="00706B8C"/>
    <w:rsid w:val="0071008A"/>
    <w:rsid w:val="007127A5"/>
    <w:rsid w:val="00713259"/>
    <w:rsid w:val="0072305B"/>
    <w:rsid w:val="00727977"/>
    <w:rsid w:val="00730676"/>
    <w:rsid w:val="00730F17"/>
    <w:rsid w:val="00734F29"/>
    <w:rsid w:val="0073766B"/>
    <w:rsid w:val="007410DC"/>
    <w:rsid w:val="007479C7"/>
    <w:rsid w:val="00754087"/>
    <w:rsid w:val="007723CE"/>
    <w:rsid w:val="007754A8"/>
    <w:rsid w:val="00777736"/>
    <w:rsid w:val="00783470"/>
    <w:rsid w:val="007838FD"/>
    <w:rsid w:val="00784D05"/>
    <w:rsid w:val="00786AE3"/>
    <w:rsid w:val="00793ECA"/>
    <w:rsid w:val="007966D1"/>
    <w:rsid w:val="007A77FD"/>
    <w:rsid w:val="007C11B9"/>
    <w:rsid w:val="007F36F1"/>
    <w:rsid w:val="00801CBF"/>
    <w:rsid w:val="008130D2"/>
    <w:rsid w:val="00821AA1"/>
    <w:rsid w:val="0082705B"/>
    <w:rsid w:val="00835660"/>
    <w:rsid w:val="00835C5E"/>
    <w:rsid w:val="008453B6"/>
    <w:rsid w:val="008544AD"/>
    <w:rsid w:val="008640F8"/>
    <w:rsid w:val="008732B4"/>
    <w:rsid w:val="00876376"/>
    <w:rsid w:val="00881C09"/>
    <w:rsid w:val="00886247"/>
    <w:rsid w:val="008952C3"/>
    <w:rsid w:val="008A518A"/>
    <w:rsid w:val="008B760F"/>
    <w:rsid w:val="008B7726"/>
    <w:rsid w:val="008C54AB"/>
    <w:rsid w:val="008C7413"/>
    <w:rsid w:val="008D4A2D"/>
    <w:rsid w:val="008D794E"/>
    <w:rsid w:val="008F3D29"/>
    <w:rsid w:val="00907A6C"/>
    <w:rsid w:val="00910A31"/>
    <w:rsid w:val="00923408"/>
    <w:rsid w:val="0092349D"/>
    <w:rsid w:val="00944F24"/>
    <w:rsid w:val="00947ACE"/>
    <w:rsid w:val="00951E7F"/>
    <w:rsid w:val="00954A28"/>
    <w:rsid w:val="00977493"/>
    <w:rsid w:val="00983B81"/>
    <w:rsid w:val="00984AA1"/>
    <w:rsid w:val="00985439"/>
    <w:rsid w:val="00993C3C"/>
    <w:rsid w:val="0099435A"/>
    <w:rsid w:val="009A11FB"/>
    <w:rsid w:val="009C1DA2"/>
    <w:rsid w:val="009D289D"/>
    <w:rsid w:val="009D2F84"/>
    <w:rsid w:val="009D4D68"/>
    <w:rsid w:val="009F2A41"/>
    <w:rsid w:val="009F65F5"/>
    <w:rsid w:val="00A0023F"/>
    <w:rsid w:val="00A13407"/>
    <w:rsid w:val="00A14D16"/>
    <w:rsid w:val="00A2781D"/>
    <w:rsid w:val="00A40A6D"/>
    <w:rsid w:val="00A456C4"/>
    <w:rsid w:val="00A473C7"/>
    <w:rsid w:val="00A56495"/>
    <w:rsid w:val="00A755D1"/>
    <w:rsid w:val="00A77633"/>
    <w:rsid w:val="00A8717E"/>
    <w:rsid w:val="00A87889"/>
    <w:rsid w:val="00AB0307"/>
    <w:rsid w:val="00AB32EB"/>
    <w:rsid w:val="00AB3A85"/>
    <w:rsid w:val="00AC0E9B"/>
    <w:rsid w:val="00AC3901"/>
    <w:rsid w:val="00AC481A"/>
    <w:rsid w:val="00AC7668"/>
    <w:rsid w:val="00AD49B4"/>
    <w:rsid w:val="00AD5C53"/>
    <w:rsid w:val="00AD6EA9"/>
    <w:rsid w:val="00B03708"/>
    <w:rsid w:val="00B050C5"/>
    <w:rsid w:val="00B121E7"/>
    <w:rsid w:val="00B13495"/>
    <w:rsid w:val="00B15A33"/>
    <w:rsid w:val="00B23090"/>
    <w:rsid w:val="00B234A7"/>
    <w:rsid w:val="00B27037"/>
    <w:rsid w:val="00B272EB"/>
    <w:rsid w:val="00B27915"/>
    <w:rsid w:val="00B54F22"/>
    <w:rsid w:val="00B65F98"/>
    <w:rsid w:val="00B711A7"/>
    <w:rsid w:val="00B811E9"/>
    <w:rsid w:val="00B82EEF"/>
    <w:rsid w:val="00BC19D9"/>
    <w:rsid w:val="00BC5650"/>
    <w:rsid w:val="00BC63D9"/>
    <w:rsid w:val="00BD6199"/>
    <w:rsid w:val="00BE48B1"/>
    <w:rsid w:val="00BE6045"/>
    <w:rsid w:val="00BF10DC"/>
    <w:rsid w:val="00C04F09"/>
    <w:rsid w:val="00C1190B"/>
    <w:rsid w:val="00C2172F"/>
    <w:rsid w:val="00C22AEF"/>
    <w:rsid w:val="00C230E1"/>
    <w:rsid w:val="00C429E2"/>
    <w:rsid w:val="00C440CA"/>
    <w:rsid w:val="00C51FE9"/>
    <w:rsid w:val="00C633DF"/>
    <w:rsid w:val="00C75E3F"/>
    <w:rsid w:val="00C90D75"/>
    <w:rsid w:val="00CA168D"/>
    <w:rsid w:val="00CA30E0"/>
    <w:rsid w:val="00CA4EB8"/>
    <w:rsid w:val="00CA5085"/>
    <w:rsid w:val="00CA5F17"/>
    <w:rsid w:val="00CB622A"/>
    <w:rsid w:val="00CC1BF1"/>
    <w:rsid w:val="00CD408A"/>
    <w:rsid w:val="00CE13FC"/>
    <w:rsid w:val="00CE409D"/>
    <w:rsid w:val="00CE77E2"/>
    <w:rsid w:val="00CF5E38"/>
    <w:rsid w:val="00D14EB0"/>
    <w:rsid w:val="00D16210"/>
    <w:rsid w:val="00D2060B"/>
    <w:rsid w:val="00D26784"/>
    <w:rsid w:val="00D31D50"/>
    <w:rsid w:val="00D4297C"/>
    <w:rsid w:val="00D509F4"/>
    <w:rsid w:val="00D53988"/>
    <w:rsid w:val="00D56513"/>
    <w:rsid w:val="00D639B0"/>
    <w:rsid w:val="00D80EE5"/>
    <w:rsid w:val="00D86A97"/>
    <w:rsid w:val="00D873EB"/>
    <w:rsid w:val="00DA7444"/>
    <w:rsid w:val="00DB7865"/>
    <w:rsid w:val="00DC3DBA"/>
    <w:rsid w:val="00DD658A"/>
    <w:rsid w:val="00DF02DB"/>
    <w:rsid w:val="00DF14E2"/>
    <w:rsid w:val="00DF24BD"/>
    <w:rsid w:val="00E05BA3"/>
    <w:rsid w:val="00E115E5"/>
    <w:rsid w:val="00E20567"/>
    <w:rsid w:val="00E2210A"/>
    <w:rsid w:val="00E23061"/>
    <w:rsid w:val="00E35CC3"/>
    <w:rsid w:val="00E54434"/>
    <w:rsid w:val="00E5580C"/>
    <w:rsid w:val="00E62E35"/>
    <w:rsid w:val="00E671ED"/>
    <w:rsid w:val="00E73178"/>
    <w:rsid w:val="00E76ED9"/>
    <w:rsid w:val="00E864B4"/>
    <w:rsid w:val="00EB2F33"/>
    <w:rsid w:val="00ED385F"/>
    <w:rsid w:val="00F027B1"/>
    <w:rsid w:val="00F038D0"/>
    <w:rsid w:val="00F05FAF"/>
    <w:rsid w:val="00F12933"/>
    <w:rsid w:val="00F22BEB"/>
    <w:rsid w:val="00F30FE6"/>
    <w:rsid w:val="00F31B1B"/>
    <w:rsid w:val="00F32FE3"/>
    <w:rsid w:val="00F4323E"/>
    <w:rsid w:val="00F5770E"/>
    <w:rsid w:val="00F65EA4"/>
    <w:rsid w:val="00F72ECE"/>
    <w:rsid w:val="00F81DC9"/>
    <w:rsid w:val="00F8415D"/>
    <w:rsid w:val="00F84510"/>
    <w:rsid w:val="00F84F28"/>
    <w:rsid w:val="00F855C0"/>
    <w:rsid w:val="00F86557"/>
    <w:rsid w:val="00F97CE9"/>
    <w:rsid w:val="00FA0B18"/>
    <w:rsid w:val="00FB0271"/>
    <w:rsid w:val="00FB0C89"/>
    <w:rsid w:val="00FB2D93"/>
    <w:rsid w:val="00FB6DF0"/>
    <w:rsid w:val="00FC0605"/>
    <w:rsid w:val="00FE2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8A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218A4"/>
    <w:rPr>
      <w:rFonts w:ascii="Tahoma" w:hAnsi="Tahoma"/>
      <w:sz w:val="18"/>
      <w:szCs w:val="18"/>
    </w:rPr>
  </w:style>
  <w:style w:type="paragraph" w:styleId="a4">
    <w:name w:val="footer"/>
    <w:basedOn w:val="a"/>
    <w:link w:val="Char0"/>
    <w:uiPriority w:val="99"/>
    <w:semiHidden/>
    <w:unhideWhenUsed/>
    <w:rsid w:val="001218A4"/>
    <w:pPr>
      <w:tabs>
        <w:tab w:val="center" w:pos="4153"/>
        <w:tab w:val="right" w:pos="8306"/>
      </w:tabs>
    </w:pPr>
    <w:rPr>
      <w:sz w:val="18"/>
      <w:szCs w:val="18"/>
    </w:rPr>
  </w:style>
  <w:style w:type="character" w:customStyle="1" w:styleId="Char0">
    <w:name w:val="页脚 Char"/>
    <w:basedOn w:val="a0"/>
    <w:link w:val="a4"/>
    <w:uiPriority w:val="99"/>
    <w:semiHidden/>
    <w:rsid w:val="001218A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98677574">
      <w:bodyDiv w:val="1"/>
      <w:marLeft w:val="0"/>
      <w:marRight w:val="0"/>
      <w:marTop w:val="0"/>
      <w:marBottom w:val="0"/>
      <w:divBdr>
        <w:top w:val="none" w:sz="0" w:space="0" w:color="auto"/>
        <w:left w:val="none" w:sz="0" w:space="0" w:color="auto"/>
        <w:bottom w:val="none" w:sz="0" w:space="0" w:color="auto"/>
        <w:right w:val="none" w:sz="0" w:space="0" w:color="auto"/>
      </w:divBdr>
      <w:divsChild>
        <w:div w:id="957026045">
          <w:marLeft w:val="0"/>
          <w:marRight w:val="0"/>
          <w:marTop w:val="0"/>
          <w:marBottom w:val="0"/>
          <w:divBdr>
            <w:top w:val="none" w:sz="0" w:space="0" w:color="auto"/>
            <w:left w:val="none" w:sz="0" w:space="0" w:color="auto"/>
            <w:bottom w:val="none" w:sz="0" w:space="0" w:color="auto"/>
            <w:right w:val="none" w:sz="0" w:space="0" w:color="auto"/>
          </w:divBdr>
        </w:div>
      </w:divsChild>
    </w:div>
    <w:div w:id="1230534587">
      <w:bodyDiv w:val="1"/>
      <w:marLeft w:val="0"/>
      <w:marRight w:val="0"/>
      <w:marTop w:val="0"/>
      <w:marBottom w:val="0"/>
      <w:divBdr>
        <w:top w:val="none" w:sz="0" w:space="0" w:color="auto"/>
        <w:left w:val="none" w:sz="0" w:space="0" w:color="auto"/>
        <w:bottom w:val="none" w:sz="0" w:space="0" w:color="auto"/>
        <w:right w:val="none" w:sz="0" w:space="0" w:color="auto"/>
      </w:divBdr>
      <w:divsChild>
        <w:div w:id="1816943561">
          <w:marLeft w:val="0"/>
          <w:marRight w:val="0"/>
          <w:marTop w:val="0"/>
          <w:marBottom w:val="0"/>
          <w:divBdr>
            <w:top w:val="none" w:sz="0" w:space="0" w:color="auto"/>
            <w:left w:val="none" w:sz="0" w:space="0" w:color="auto"/>
            <w:bottom w:val="none" w:sz="0" w:space="0" w:color="auto"/>
            <w:right w:val="none" w:sz="0" w:space="0" w:color="auto"/>
          </w:divBdr>
        </w:div>
      </w:divsChild>
    </w:div>
    <w:div w:id="1595473984">
      <w:bodyDiv w:val="1"/>
      <w:marLeft w:val="0"/>
      <w:marRight w:val="0"/>
      <w:marTop w:val="0"/>
      <w:marBottom w:val="0"/>
      <w:divBdr>
        <w:top w:val="none" w:sz="0" w:space="0" w:color="auto"/>
        <w:left w:val="none" w:sz="0" w:space="0" w:color="auto"/>
        <w:bottom w:val="none" w:sz="0" w:space="0" w:color="auto"/>
        <w:right w:val="none" w:sz="0" w:space="0" w:color="auto"/>
      </w:divBdr>
      <w:divsChild>
        <w:div w:id="831993712">
          <w:marLeft w:val="0"/>
          <w:marRight w:val="0"/>
          <w:marTop w:val="150"/>
          <w:marBottom w:val="100"/>
          <w:divBdr>
            <w:top w:val="none" w:sz="0" w:space="0" w:color="auto"/>
            <w:left w:val="none" w:sz="0" w:space="0" w:color="auto"/>
            <w:bottom w:val="none" w:sz="0" w:space="0" w:color="auto"/>
            <w:right w:val="none" w:sz="0" w:space="0" w:color="auto"/>
          </w:divBdr>
          <w:divsChild>
            <w:div w:id="8776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7373">
      <w:bodyDiv w:val="1"/>
      <w:marLeft w:val="0"/>
      <w:marRight w:val="0"/>
      <w:marTop w:val="0"/>
      <w:marBottom w:val="0"/>
      <w:divBdr>
        <w:top w:val="none" w:sz="0" w:space="0" w:color="auto"/>
        <w:left w:val="none" w:sz="0" w:space="0" w:color="auto"/>
        <w:bottom w:val="none" w:sz="0" w:space="0" w:color="auto"/>
        <w:right w:val="none" w:sz="0" w:space="0" w:color="auto"/>
      </w:divBdr>
    </w:div>
    <w:div w:id="1855223545">
      <w:bodyDiv w:val="1"/>
      <w:marLeft w:val="0"/>
      <w:marRight w:val="0"/>
      <w:marTop w:val="0"/>
      <w:marBottom w:val="0"/>
      <w:divBdr>
        <w:top w:val="none" w:sz="0" w:space="0" w:color="auto"/>
        <w:left w:val="none" w:sz="0" w:space="0" w:color="auto"/>
        <w:bottom w:val="none" w:sz="0" w:space="0" w:color="auto"/>
        <w:right w:val="none" w:sz="0" w:space="0" w:color="auto"/>
      </w:divBdr>
      <w:divsChild>
        <w:div w:id="106051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58</cp:revision>
  <dcterms:created xsi:type="dcterms:W3CDTF">2019-09-02T02:23:00Z</dcterms:created>
  <dcterms:modified xsi:type="dcterms:W3CDTF">2019-09-02T02:48:00Z</dcterms:modified>
</cp:coreProperties>
</file>