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4" w:rsidRPr="009D5F64" w:rsidRDefault="009D5F64" w:rsidP="009D5F64">
      <w:pPr>
        <w:spacing w:line="220" w:lineRule="atLeast"/>
        <w:ind w:leftChars="100" w:left="2730" w:hangingChars="700" w:hanging="2520"/>
        <w:rPr>
          <w:rFonts w:ascii="Times New Roman" w:eastAsia="方正小标宋简体" w:hAnsi="Times New Roman" w:cs="Times New Roman"/>
          <w:sz w:val="36"/>
          <w:szCs w:val="36"/>
        </w:rPr>
      </w:pPr>
      <w:r w:rsidRPr="009D5F64">
        <w:rPr>
          <w:rFonts w:ascii="Times New Roman" w:eastAsia="方正小标宋简体" w:hAnsi="Times New Roman" w:cs="Times New Roman"/>
          <w:sz w:val="36"/>
          <w:szCs w:val="36"/>
        </w:rPr>
        <w:t>常州市交通运输局</w:t>
      </w:r>
      <w:r w:rsidRPr="009D5F64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9D5F64">
        <w:rPr>
          <w:rFonts w:ascii="Times New Roman" w:eastAsia="方正小标宋简体" w:hAnsi="Times New Roman" w:cs="Times New Roman"/>
          <w:sz w:val="36"/>
          <w:szCs w:val="36"/>
        </w:rPr>
        <w:t>年政府网站工作年度报表</w:t>
      </w:r>
    </w:p>
    <w:p w:rsidR="00747205" w:rsidRPr="009D5F64" w:rsidRDefault="00747205" w:rsidP="0074720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D5F64">
        <w:rPr>
          <w:rFonts w:ascii="Times New Roman" w:eastAsia="宋体" w:hAnsi="Times New Roman" w:cs="Times New Roman"/>
          <w:kern w:val="0"/>
          <w:szCs w:val="21"/>
        </w:rPr>
        <w:t>（</w:t>
      </w:r>
      <w:r w:rsidRPr="009D5F64">
        <w:rPr>
          <w:rFonts w:ascii="Times New Roman" w:eastAsia="宋体" w:hAnsi="Times New Roman" w:cs="Times New Roman"/>
          <w:kern w:val="0"/>
          <w:szCs w:val="21"/>
        </w:rPr>
        <w:t>201</w:t>
      </w:r>
      <w:r w:rsidR="009D5F64" w:rsidRPr="009D5F64">
        <w:rPr>
          <w:rFonts w:ascii="Times New Roman" w:eastAsia="宋体" w:hAnsi="Times New Roman" w:cs="Times New Roman"/>
          <w:kern w:val="0"/>
          <w:szCs w:val="21"/>
        </w:rPr>
        <w:t>9</w:t>
      </w:r>
      <w:r w:rsidRPr="009D5F64">
        <w:rPr>
          <w:rFonts w:ascii="Times New Roman" w:eastAsia="宋体" w:hAnsi="Times New Roman" w:cs="Times New Roman"/>
          <w:kern w:val="0"/>
          <w:szCs w:val="21"/>
        </w:rPr>
        <w:t>年度）</w:t>
      </w:r>
    </w:p>
    <w:p w:rsidR="00747205" w:rsidRPr="009D5F64" w:rsidRDefault="00747205" w:rsidP="00747205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747205" w:rsidRPr="009D5F64" w:rsidRDefault="00747205" w:rsidP="00747205">
      <w:pPr>
        <w:widowControl/>
        <w:shd w:val="clear" w:color="auto" w:fill="FFFFFF"/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</w:pPr>
      <w:r w:rsidRPr="009D5F64">
        <w:rPr>
          <w:rFonts w:ascii="Times New Roman" w:eastAsia="宋体" w:hAnsi="宋体" w:cs="Times New Roman"/>
          <w:b/>
          <w:color w:val="333333"/>
          <w:kern w:val="0"/>
          <w:sz w:val="20"/>
          <w:szCs w:val="20"/>
        </w:rPr>
        <w:t>填报单位：</w:t>
      </w:r>
      <w:r w:rsidR="00BD55D1" w:rsidRPr="009D5F64">
        <w:rPr>
          <w:rFonts w:ascii="Times New Roman" w:eastAsia="宋体" w:hAnsi="Calibri" w:cs="Times New Roman"/>
          <w:kern w:val="0"/>
          <w:szCs w:val="21"/>
        </w:rPr>
        <w:t>常州市交通运输局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801"/>
        <w:gridCol w:w="2551"/>
        <w:gridCol w:w="1843"/>
        <w:gridCol w:w="1276"/>
        <w:gridCol w:w="1601"/>
      </w:tblGrid>
      <w:tr w:rsidR="00747205" w:rsidRPr="009D5F64" w:rsidTr="00747205">
        <w:trPr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2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EF4583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Calibri" w:cs="Times New Roman"/>
                <w:kern w:val="0"/>
                <w:szCs w:val="21"/>
              </w:rPr>
              <w:t>常州市交通运输局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EF4583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Cs w:val="21"/>
              </w:rPr>
              <w:t>http://jtj.changzhou.gov.cn/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EF4583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Calibri" w:cs="Times New Roman"/>
                <w:kern w:val="0"/>
                <w:szCs w:val="21"/>
              </w:rPr>
              <w:t>常州市交通运输局</w:t>
            </w:r>
            <w:r w:rsidR="00832D78" w:rsidRPr="009D5F64">
              <w:rPr>
                <w:rFonts w:ascii="Times New Roman" w:eastAsia="宋体" w:hAnsi="Calibri" w:cs="Times New Roman"/>
                <w:kern w:val="0"/>
                <w:szCs w:val="21"/>
              </w:rPr>
              <w:t>办公室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12CA7" w:rsidP="00D12C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政府门户网站　　　</w:t>
            </w: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部门网站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专项网站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692362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Cs w:val="21"/>
              </w:rPr>
              <w:t>3204000078</w:t>
            </w:r>
          </w:p>
        </w:tc>
      </w:tr>
      <w:tr w:rsidR="00FC15D6" w:rsidRPr="009D5F64" w:rsidTr="00FC15D6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FC15D6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ICP</w:t>
            </w: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FC15D6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hyperlink r:id="rId6" w:tgtFrame="_blank" w:history="1">
              <w:r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苏</w:t>
              </w:r>
              <w:r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ICP</w:t>
              </w:r>
              <w:r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备</w:t>
              </w:r>
              <w:r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05003616</w:t>
              </w:r>
              <w:r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号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FC15D6" w:rsidP="00FC15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5D6" w:rsidRPr="009D5F64" w:rsidRDefault="0012767C" w:rsidP="0074720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7" w:tgtFrame="_blank" w:history="1">
              <w:r w:rsidR="00FC15D6"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苏公网安备</w:t>
              </w:r>
              <w:r w:rsidR="00FC15D6"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32041102000483</w:t>
              </w:r>
              <w:r w:rsidR="00FC15D6" w:rsidRPr="009D5F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号</w:t>
              </w:r>
            </w:hyperlink>
            <w:r w:rsidR="00FC15D6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181703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1703">
              <w:rPr>
                <w:rFonts w:ascii="Times New Roman" w:eastAsia="宋体" w:hAnsi="Times New Roman" w:cs="Times New Roman"/>
                <w:kern w:val="0"/>
                <w:szCs w:val="21"/>
              </w:rPr>
              <w:t>1175223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网站总访问量</w:t>
            </w:r>
          </w:p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181703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1703">
              <w:rPr>
                <w:rFonts w:ascii="Times New Roman" w:eastAsia="宋体" w:hAnsi="Times New Roman" w:cs="Times New Roman"/>
                <w:kern w:val="0"/>
                <w:szCs w:val="21"/>
              </w:rPr>
              <w:t>2608102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信息发布</w:t>
            </w:r>
          </w:p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3B0088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1697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3B0088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5C24EC" w:rsidP="003B00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3B00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660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BF11A9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31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专栏专题</w:t>
            </w:r>
          </w:p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BF11A9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BF11A9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总数（单位：条）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9A6C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解读材料数量（单位：条）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9A6C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解读产品数量（单位：个）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CF760E" w:rsidP="009A6C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媒体评论文章数量（单位：篇）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CF760E" w:rsidP="009A6C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回应公众关注热点或</w:t>
            </w:r>
          </w:p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534F8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注册用户数（单位：个）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6167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政务服务事项数量</w:t>
            </w:r>
          </w:p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2331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215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0970F6" w:rsidP="004436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215</w:t>
            </w:r>
          </w:p>
        </w:tc>
      </w:tr>
      <w:tr w:rsidR="000C27D4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D4" w:rsidRPr="009D5F64" w:rsidRDefault="000C27D4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0C27D4" w:rsidP="00A034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办件量（单位：件）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0C27D4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8E2BB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86968</w:t>
            </w:r>
          </w:p>
        </w:tc>
      </w:tr>
      <w:tr w:rsidR="000C27D4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D4" w:rsidRPr="009D5F64" w:rsidRDefault="000C27D4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D4" w:rsidRPr="009D5F64" w:rsidRDefault="000C27D4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0C27D4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8E2BB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23810</w:t>
            </w:r>
          </w:p>
        </w:tc>
      </w:tr>
      <w:tr w:rsidR="000C27D4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D4" w:rsidRPr="009D5F64" w:rsidRDefault="000C27D4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D4" w:rsidRPr="009D5F64" w:rsidRDefault="000C27D4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0C27D4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D4" w:rsidRPr="009D5F64" w:rsidRDefault="008E2BB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63158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E3972" w:rsidP="007E39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2521F5">
        <w:trPr>
          <w:trHeight w:val="223"/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866BC6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D943CB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A418B4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安全检测评估次数（单位：次）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4139F1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发现问题数量（单位：个）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CF7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问题整改数量（单位：个）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CF7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139F1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是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否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微博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CF760E" w:rsidRPr="009D5F64">
              <w:rPr>
                <w:rFonts w:ascii="Times New Roman" w:eastAsia="宋体" w:hAnsi="Calibri" w:cs="Times New Roman"/>
                <w:kern w:val="0"/>
                <w:sz w:val="20"/>
                <w:szCs w:val="20"/>
              </w:rPr>
              <w:t>常州交通运输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96B07" w:rsidP="00496B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622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96B07" w:rsidP="00841C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230603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微信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96B07" w:rsidP="006775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96B07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FC15D6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496B07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05" w:rsidRPr="009D5F64" w:rsidRDefault="00747205" w:rsidP="007472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F63C4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无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47205" w:rsidRPr="009D5F64" w:rsidTr="00747205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747205" w:rsidP="00747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05" w:rsidRPr="009D5F64" w:rsidRDefault="00E73CF3" w:rsidP="00747205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搜索即服务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多语言版本　　　</w:t>
            </w:r>
            <w:r w:rsidR="00A034D2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■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无障碍浏览　　　</w:t>
            </w:r>
            <w:r w:rsidR="00747205"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="00747205"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千人千网</w:t>
            </w:r>
          </w:p>
          <w:p w:rsidR="00747205" w:rsidRPr="009D5F64" w:rsidRDefault="00747205" w:rsidP="00747205">
            <w:pPr>
              <w:widowControl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□</w:t>
            </w:r>
            <w:r w:rsidRPr="009D5F64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  <w:r w:rsidRPr="009D5F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214A8E" w:rsidRPr="009D5F64" w:rsidRDefault="00214A8E" w:rsidP="009C01A9">
      <w:pPr>
        <w:widowControl/>
        <w:shd w:val="clear" w:color="auto" w:fill="FFFFFF"/>
        <w:rPr>
          <w:rFonts w:ascii="Times New Roman" w:hAnsi="Times New Roman" w:cs="Times New Roman"/>
        </w:rPr>
      </w:pPr>
    </w:p>
    <w:sectPr w:rsidR="00214A8E" w:rsidRPr="009D5F64" w:rsidSect="00214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E5" w:rsidRDefault="00B953E5" w:rsidP="00444F54">
      <w:r>
        <w:separator/>
      </w:r>
    </w:p>
  </w:endnote>
  <w:endnote w:type="continuationSeparator" w:id="0">
    <w:p w:rsidR="00B953E5" w:rsidRDefault="00B953E5" w:rsidP="0044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E5" w:rsidRDefault="00B953E5" w:rsidP="00444F54">
      <w:r>
        <w:separator/>
      </w:r>
    </w:p>
  </w:footnote>
  <w:footnote w:type="continuationSeparator" w:id="0">
    <w:p w:rsidR="00B953E5" w:rsidRDefault="00B953E5" w:rsidP="00444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205"/>
    <w:rsid w:val="00015893"/>
    <w:rsid w:val="00042E4A"/>
    <w:rsid w:val="00074582"/>
    <w:rsid w:val="00076DFD"/>
    <w:rsid w:val="00091C82"/>
    <w:rsid w:val="000970F6"/>
    <w:rsid w:val="000C27D4"/>
    <w:rsid w:val="001200EF"/>
    <w:rsid w:val="0012767C"/>
    <w:rsid w:val="00137374"/>
    <w:rsid w:val="00181703"/>
    <w:rsid w:val="001830E0"/>
    <w:rsid w:val="001A0875"/>
    <w:rsid w:val="001A358D"/>
    <w:rsid w:val="001C551D"/>
    <w:rsid w:val="001D1AA9"/>
    <w:rsid w:val="002079E1"/>
    <w:rsid w:val="00214A8E"/>
    <w:rsid w:val="00217F6D"/>
    <w:rsid w:val="0023310E"/>
    <w:rsid w:val="002521F5"/>
    <w:rsid w:val="00262171"/>
    <w:rsid w:val="002802D5"/>
    <w:rsid w:val="0028325B"/>
    <w:rsid w:val="002A0701"/>
    <w:rsid w:val="002C7027"/>
    <w:rsid w:val="002E1248"/>
    <w:rsid w:val="00340781"/>
    <w:rsid w:val="00361D73"/>
    <w:rsid w:val="003838FE"/>
    <w:rsid w:val="003A4E9E"/>
    <w:rsid w:val="003B0088"/>
    <w:rsid w:val="003D5993"/>
    <w:rsid w:val="003D72B2"/>
    <w:rsid w:val="003E130F"/>
    <w:rsid w:val="003F64BE"/>
    <w:rsid w:val="004139F1"/>
    <w:rsid w:val="004164B2"/>
    <w:rsid w:val="00427CD9"/>
    <w:rsid w:val="00434BAA"/>
    <w:rsid w:val="00440CA5"/>
    <w:rsid w:val="00441394"/>
    <w:rsid w:val="00443615"/>
    <w:rsid w:val="00444F54"/>
    <w:rsid w:val="0045031A"/>
    <w:rsid w:val="00455882"/>
    <w:rsid w:val="00484437"/>
    <w:rsid w:val="00495DF4"/>
    <w:rsid w:val="00496B07"/>
    <w:rsid w:val="004C3FA5"/>
    <w:rsid w:val="004C78F7"/>
    <w:rsid w:val="004D7914"/>
    <w:rsid w:val="0053497B"/>
    <w:rsid w:val="00534F8D"/>
    <w:rsid w:val="00571ADA"/>
    <w:rsid w:val="00580B8C"/>
    <w:rsid w:val="005B7E45"/>
    <w:rsid w:val="005C24EC"/>
    <w:rsid w:val="005C6975"/>
    <w:rsid w:val="005E503F"/>
    <w:rsid w:val="00603F66"/>
    <w:rsid w:val="00616D45"/>
    <w:rsid w:val="0065036A"/>
    <w:rsid w:val="00677589"/>
    <w:rsid w:val="00677606"/>
    <w:rsid w:val="00692362"/>
    <w:rsid w:val="00694FC8"/>
    <w:rsid w:val="0069792C"/>
    <w:rsid w:val="006B3C59"/>
    <w:rsid w:val="006B4539"/>
    <w:rsid w:val="006B5810"/>
    <w:rsid w:val="006C51C3"/>
    <w:rsid w:val="007005DF"/>
    <w:rsid w:val="00747205"/>
    <w:rsid w:val="00752B39"/>
    <w:rsid w:val="00761E88"/>
    <w:rsid w:val="00784517"/>
    <w:rsid w:val="007A2E7A"/>
    <w:rsid w:val="007C74A6"/>
    <w:rsid w:val="007D44D3"/>
    <w:rsid w:val="007E11C9"/>
    <w:rsid w:val="007E3972"/>
    <w:rsid w:val="007F63C4"/>
    <w:rsid w:val="008130F1"/>
    <w:rsid w:val="00832D78"/>
    <w:rsid w:val="00841CA9"/>
    <w:rsid w:val="00866BC6"/>
    <w:rsid w:val="008679DE"/>
    <w:rsid w:val="008E2BB3"/>
    <w:rsid w:val="008F145E"/>
    <w:rsid w:val="008F1D0F"/>
    <w:rsid w:val="009030AD"/>
    <w:rsid w:val="00934658"/>
    <w:rsid w:val="009365DE"/>
    <w:rsid w:val="00980661"/>
    <w:rsid w:val="009A6C9F"/>
    <w:rsid w:val="009C01A9"/>
    <w:rsid w:val="009D0CEB"/>
    <w:rsid w:val="009D5F64"/>
    <w:rsid w:val="00A034D2"/>
    <w:rsid w:val="00A2683C"/>
    <w:rsid w:val="00A40CB9"/>
    <w:rsid w:val="00A418B4"/>
    <w:rsid w:val="00A54C56"/>
    <w:rsid w:val="00A820D8"/>
    <w:rsid w:val="00A82C11"/>
    <w:rsid w:val="00AA7E80"/>
    <w:rsid w:val="00AC5755"/>
    <w:rsid w:val="00AC5E93"/>
    <w:rsid w:val="00B01E21"/>
    <w:rsid w:val="00B124B8"/>
    <w:rsid w:val="00B22F65"/>
    <w:rsid w:val="00B53A83"/>
    <w:rsid w:val="00B80676"/>
    <w:rsid w:val="00B811EB"/>
    <w:rsid w:val="00B953E5"/>
    <w:rsid w:val="00BD084F"/>
    <w:rsid w:val="00BD55D1"/>
    <w:rsid w:val="00BE56A8"/>
    <w:rsid w:val="00BF11A9"/>
    <w:rsid w:val="00BF31FE"/>
    <w:rsid w:val="00C141DE"/>
    <w:rsid w:val="00C161BE"/>
    <w:rsid w:val="00C323F2"/>
    <w:rsid w:val="00C362C6"/>
    <w:rsid w:val="00C70705"/>
    <w:rsid w:val="00C94368"/>
    <w:rsid w:val="00CA17D1"/>
    <w:rsid w:val="00CE4004"/>
    <w:rsid w:val="00CF760E"/>
    <w:rsid w:val="00D0415A"/>
    <w:rsid w:val="00D12CA7"/>
    <w:rsid w:val="00D23ACA"/>
    <w:rsid w:val="00D45D4D"/>
    <w:rsid w:val="00D65F6E"/>
    <w:rsid w:val="00D943CB"/>
    <w:rsid w:val="00D97C8F"/>
    <w:rsid w:val="00DF4D01"/>
    <w:rsid w:val="00E359DD"/>
    <w:rsid w:val="00E41E1D"/>
    <w:rsid w:val="00E55DCD"/>
    <w:rsid w:val="00E62DE6"/>
    <w:rsid w:val="00E729E1"/>
    <w:rsid w:val="00E73BDA"/>
    <w:rsid w:val="00E73CF3"/>
    <w:rsid w:val="00E81F7C"/>
    <w:rsid w:val="00E87AFE"/>
    <w:rsid w:val="00EF2CE9"/>
    <w:rsid w:val="00EF4583"/>
    <w:rsid w:val="00F0714D"/>
    <w:rsid w:val="00F348F2"/>
    <w:rsid w:val="00F40BB3"/>
    <w:rsid w:val="00F625A5"/>
    <w:rsid w:val="00F8320D"/>
    <w:rsid w:val="00FC15D6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7205"/>
  </w:style>
  <w:style w:type="character" w:styleId="a4">
    <w:name w:val="Hyperlink"/>
    <w:basedOn w:val="a0"/>
    <w:uiPriority w:val="99"/>
    <w:semiHidden/>
    <w:unhideWhenUsed/>
    <w:rsid w:val="00747205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44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4F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4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ian.gov.cn/portal/registerSystemInfo?recordcode=32041102000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ibeia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china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蒋忠宇</dc:creator>
  <cp:lastModifiedBy>Administrator</cp:lastModifiedBy>
  <cp:revision>2</cp:revision>
  <cp:lastPrinted>2020-01-10T09:01:00Z</cp:lastPrinted>
  <dcterms:created xsi:type="dcterms:W3CDTF">2020-02-28T03:00:00Z</dcterms:created>
  <dcterms:modified xsi:type="dcterms:W3CDTF">2020-02-28T03:00:00Z</dcterms:modified>
</cp:coreProperties>
</file>